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C8" w:rsidRDefault="007F36C8" w:rsidP="00A805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aps/>
          <w:noProof/>
          <w:sz w:val="28"/>
          <w:szCs w:val="28"/>
          <w:lang w:eastAsia="ru-RU"/>
        </w:rPr>
      </w:pPr>
      <w:r>
        <w:rPr>
          <w:rFonts w:ascii="Times New Roman" w:hAnsi="Times New Roman"/>
          <w:caps/>
          <w:noProof/>
          <w:sz w:val="28"/>
          <w:szCs w:val="28"/>
          <w:lang w:eastAsia="ru-RU"/>
        </w:rPr>
        <w:t xml:space="preserve">Министерство образования и науки </w:t>
      </w:r>
    </w:p>
    <w:p w:rsidR="00A805A4" w:rsidRDefault="007F36C8" w:rsidP="00A805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aps/>
          <w:noProof/>
          <w:sz w:val="28"/>
          <w:szCs w:val="28"/>
          <w:lang w:eastAsia="ru-RU"/>
        </w:rPr>
      </w:pPr>
      <w:r>
        <w:rPr>
          <w:rFonts w:ascii="Times New Roman" w:hAnsi="Times New Roman"/>
          <w:caps/>
          <w:noProof/>
          <w:sz w:val="28"/>
          <w:szCs w:val="28"/>
          <w:lang w:eastAsia="ru-RU"/>
        </w:rPr>
        <w:t>Российской федерации</w:t>
      </w:r>
    </w:p>
    <w:p w:rsidR="007F36C8" w:rsidRPr="0042374A" w:rsidRDefault="007F36C8" w:rsidP="007F36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42374A">
        <w:rPr>
          <w:rFonts w:ascii="Times New Roman" w:hAnsi="Times New Roman"/>
          <w:noProof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7F36C8" w:rsidRPr="0042374A" w:rsidRDefault="007F36C8" w:rsidP="007F36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42374A">
        <w:rPr>
          <w:rFonts w:ascii="Times New Roman" w:hAnsi="Times New Roman"/>
          <w:noProof/>
          <w:sz w:val="24"/>
          <w:szCs w:val="24"/>
          <w:lang w:eastAsia="ru-RU"/>
        </w:rPr>
        <w:t>«Чеченский государственный университет»</w:t>
      </w:r>
    </w:p>
    <w:p w:rsidR="00A805A4" w:rsidRPr="0042374A" w:rsidRDefault="00A805A4" w:rsidP="00A805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</w:p>
    <w:p w:rsidR="00A805A4" w:rsidRDefault="00A805A4" w:rsidP="00A805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A805A4" w:rsidRDefault="00A805A4" w:rsidP="00A805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A805A4" w:rsidRDefault="001B404A" w:rsidP="001B40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>
        <w:rPr>
          <w:rFonts w:ascii="Times New Roman" w:hAnsi="Times New Roman"/>
          <w:caps/>
          <w:sz w:val="28"/>
          <w:szCs w:val="28"/>
          <w:lang w:eastAsia="ru-RU"/>
        </w:rPr>
        <w:t xml:space="preserve">                                                                                    </w:t>
      </w:r>
      <w:r w:rsidR="007F36C8">
        <w:rPr>
          <w:rFonts w:ascii="Times New Roman" w:hAnsi="Times New Roman"/>
          <w:caps/>
          <w:sz w:val="28"/>
          <w:szCs w:val="28"/>
          <w:lang w:eastAsia="ru-RU"/>
        </w:rPr>
        <w:t>Утверждаю</w:t>
      </w:r>
    </w:p>
    <w:p w:rsidR="00A805A4" w:rsidRPr="0042374A" w:rsidRDefault="001711C1" w:rsidP="001B40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Проректор по учебной</w:t>
      </w:r>
      <w:r w:rsidR="001B404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работе </w:t>
      </w:r>
    </w:p>
    <w:p w:rsidR="007F36C8" w:rsidRPr="0042374A" w:rsidRDefault="0042374A" w:rsidP="001B40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1B404A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1B404A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</w:t>
      </w:r>
      <w:r w:rsidR="001711C1">
        <w:rPr>
          <w:rFonts w:ascii="Times New Roman" w:hAnsi="Times New Roman"/>
          <w:sz w:val="24"/>
          <w:szCs w:val="24"/>
          <w:u w:val="single"/>
          <w:lang w:eastAsia="ru-RU"/>
        </w:rPr>
        <w:t xml:space="preserve">    </w:t>
      </w:r>
      <w:r w:rsidR="001711C1" w:rsidRPr="001711C1">
        <w:rPr>
          <w:rFonts w:ascii="Times New Roman" w:hAnsi="Times New Roman"/>
          <w:sz w:val="24"/>
          <w:szCs w:val="24"/>
          <w:lang w:eastAsia="ru-RU"/>
        </w:rPr>
        <w:t>Н.У.</w:t>
      </w:r>
      <w:r w:rsidR="001711C1">
        <w:rPr>
          <w:rFonts w:ascii="Times New Roman" w:hAnsi="Times New Roman"/>
          <w:sz w:val="24"/>
          <w:szCs w:val="24"/>
          <w:lang w:eastAsia="ru-RU"/>
        </w:rPr>
        <w:t xml:space="preserve"> Ярычев</w:t>
      </w:r>
      <w:r w:rsidR="001B404A">
        <w:rPr>
          <w:rFonts w:ascii="Times New Roman" w:hAnsi="Times New Roman"/>
          <w:sz w:val="24"/>
          <w:szCs w:val="24"/>
          <w:lang w:eastAsia="ru-RU"/>
        </w:rPr>
        <w:t>/</w:t>
      </w:r>
    </w:p>
    <w:p w:rsidR="001B404A" w:rsidRDefault="001B404A" w:rsidP="007F36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F36C8" w:rsidRPr="0042374A" w:rsidRDefault="005F23E1" w:rsidP="007F36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ap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«      </w:t>
      </w:r>
      <w:r w:rsidR="007F36C8" w:rsidRPr="0042374A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7F36C8" w:rsidRPr="0042374A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</w:t>
      </w:r>
      <w:bookmarkStart w:id="0" w:name="_GoBack"/>
      <w:bookmarkEnd w:id="0"/>
      <w:r w:rsidR="001711C1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7F36C8" w:rsidRPr="0042374A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A805A4" w:rsidRDefault="00A805A4" w:rsidP="007F36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7F36C8" w:rsidRDefault="007F36C8" w:rsidP="00A805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7F36C8" w:rsidRDefault="007F36C8" w:rsidP="00A805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7F36C8" w:rsidRDefault="007F36C8" w:rsidP="00A805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42374A" w:rsidRDefault="0042374A" w:rsidP="004237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>
        <w:rPr>
          <w:rFonts w:ascii="Times New Roman" w:hAnsi="Times New Roman"/>
          <w:caps/>
          <w:sz w:val="28"/>
          <w:szCs w:val="28"/>
          <w:lang w:eastAsia="ru-RU"/>
        </w:rPr>
        <w:t>Основная профессиональная образовательная</w:t>
      </w:r>
    </w:p>
    <w:p w:rsidR="007F36C8" w:rsidRDefault="0042374A" w:rsidP="004237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>
        <w:rPr>
          <w:rFonts w:ascii="Times New Roman" w:hAnsi="Times New Roman"/>
          <w:caps/>
          <w:sz w:val="28"/>
          <w:szCs w:val="28"/>
          <w:lang w:eastAsia="ru-RU"/>
        </w:rPr>
        <w:t>программа высшего образования</w:t>
      </w:r>
    </w:p>
    <w:p w:rsidR="0042374A" w:rsidRPr="0042374A" w:rsidRDefault="0042374A" w:rsidP="004237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42374A">
        <w:rPr>
          <w:rFonts w:ascii="Times New Roman" w:hAnsi="Times New Roman"/>
          <w:b/>
          <w:sz w:val="28"/>
          <w:szCs w:val="28"/>
          <w:lang w:eastAsia="ru-RU"/>
        </w:rPr>
        <w:t>Аспирантура</w:t>
      </w:r>
    </w:p>
    <w:p w:rsidR="007F36C8" w:rsidRDefault="007F36C8" w:rsidP="00A805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7F36C8" w:rsidRDefault="007F36C8" w:rsidP="00A805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7F36C8" w:rsidRDefault="007F36C8" w:rsidP="00A805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13"/>
        <w:gridCol w:w="5113"/>
      </w:tblGrid>
      <w:tr w:rsidR="0042374A" w:rsidTr="0042374A">
        <w:tc>
          <w:tcPr>
            <w:tcW w:w="5113" w:type="dxa"/>
          </w:tcPr>
          <w:p w:rsidR="0042374A" w:rsidRDefault="004C48D6" w:rsidP="004C48D6">
            <w:pPr>
              <w:rPr>
                <w:lang w:eastAsia="ru-RU"/>
              </w:rPr>
            </w:pPr>
            <w:r w:rsidRPr="00856341">
              <w:rPr>
                <w:rFonts w:ascii="Times New Roman" w:hAnsi="Times New Roman"/>
                <w:lang w:eastAsia="ru-RU"/>
              </w:rPr>
              <w:t>Направление подготовки (специальности</w:t>
            </w:r>
            <w:r>
              <w:rPr>
                <w:lang w:eastAsia="ru-RU"/>
              </w:rPr>
              <w:t>)</w:t>
            </w:r>
          </w:p>
        </w:tc>
        <w:tc>
          <w:tcPr>
            <w:tcW w:w="5113" w:type="dxa"/>
          </w:tcPr>
          <w:p w:rsidR="0042374A" w:rsidRPr="004C48D6" w:rsidRDefault="00FD39AB" w:rsidP="00A805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4C48D6" w:rsidRPr="004C48D6">
              <w:rPr>
                <w:rFonts w:ascii="Times New Roman" w:hAnsi="Times New Roman"/>
                <w:sz w:val="24"/>
                <w:szCs w:val="24"/>
                <w:lang w:eastAsia="ru-RU"/>
              </w:rPr>
              <w:t>илософия</w:t>
            </w:r>
            <w:proofErr w:type="gramStart"/>
            <w:r w:rsidR="004C48D6" w:rsidRPr="004C48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4C48D6" w:rsidRPr="004C48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этика и религиоведение</w:t>
            </w:r>
          </w:p>
        </w:tc>
      </w:tr>
      <w:tr w:rsidR="0042374A" w:rsidTr="0042374A">
        <w:tc>
          <w:tcPr>
            <w:tcW w:w="5113" w:type="dxa"/>
          </w:tcPr>
          <w:p w:rsidR="0042374A" w:rsidRPr="004C48D6" w:rsidRDefault="00FD39AB" w:rsidP="00A805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4C48D6" w:rsidRPr="004C48D6">
              <w:rPr>
                <w:rFonts w:ascii="Times New Roman" w:hAnsi="Times New Roman"/>
                <w:sz w:val="24"/>
                <w:szCs w:val="24"/>
                <w:lang w:eastAsia="ru-RU"/>
              </w:rPr>
              <w:t>од направления подготовки</w:t>
            </w:r>
          </w:p>
          <w:p w:rsidR="004C48D6" w:rsidRDefault="004C48D6" w:rsidP="00A805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  <w:r w:rsidRPr="004C48D6">
              <w:rPr>
                <w:rFonts w:ascii="Times New Roman" w:hAnsi="Times New Roman"/>
                <w:sz w:val="24"/>
                <w:szCs w:val="24"/>
                <w:lang w:eastAsia="ru-RU"/>
              </w:rPr>
              <w:t>(специальности</w:t>
            </w:r>
            <w:r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13" w:type="dxa"/>
          </w:tcPr>
          <w:p w:rsidR="0042374A" w:rsidRPr="004C48D6" w:rsidRDefault="004C48D6" w:rsidP="00A805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4C48D6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47.06.01</w:t>
            </w:r>
          </w:p>
        </w:tc>
      </w:tr>
      <w:tr w:rsidR="0042374A" w:rsidTr="0042374A">
        <w:tc>
          <w:tcPr>
            <w:tcW w:w="5113" w:type="dxa"/>
          </w:tcPr>
          <w:p w:rsidR="0042374A" w:rsidRPr="004C48D6" w:rsidRDefault="00FD39AB" w:rsidP="00A805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4C48D6" w:rsidRPr="004C48D6">
              <w:rPr>
                <w:rFonts w:ascii="Times New Roman" w:hAnsi="Times New Roman"/>
                <w:sz w:val="24"/>
                <w:szCs w:val="24"/>
                <w:lang w:eastAsia="ru-RU"/>
              </w:rPr>
              <w:t>аправленность</w:t>
            </w:r>
          </w:p>
        </w:tc>
        <w:tc>
          <w:tcPr>
            <w:tcW w:w="5113" w:type="dxa"/>
          </w:tcPr>
          <w:p w:rsidR="0042374A" w:rsidRPr="004C48D6" w:rsidRDefault="00FD39AB" w:rsidP="00A805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4C48D6" w:rsidRPr="004C48D6">
              <w:rPr>
                <w:rFonts w:ascii="Times New Roman" w:hAnsi="Times New Roman"/>
                <w:sz w:val="24"/>
                <w:szCs w:val="24"/>
                <w:lang w:eastAsia="ru-RU"/>
              </w:rPr>
              <w:t>оциальная философия</w:t>
            </w:r>
          </w:p>
        </w:tc>
      </w:tr>
      <w:tr w:rsidR="0042374A" w:rsidTr="0042374A">
        <w:tc>
          <w:tcPr>
            <w:tcW w:w="5113" w:type="dxa"/>
          </w:tcPr>
          <w:p w:rsidR="0042374A" w:rsidRDefault="00FD39AB" w:rsidP="00A805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4C48D6" w:rsidRPr="004C48D6">
              <w:rPr>
                <w:rFonts w:ascii="Times New Roman" w:hAnsi="Times New Roman"/>
                <w:sz w:val="24"/>
                <w:szCs w:val="24"/>
                <w:lang w:eastAsia="ru-RU"/>
              </w:rPr>
              <w:t>валификация (степень</w:t>
            </w:r>
            <w:r w:rsidR="004C48D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13" w:type="dxa"/>
          </w:tcPr>
          <w:p w:rsidR="0042374A" w:rsidRPr="004C48D6" w:rsidRDefault="00FD39AB" w:rsidP="00A805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Исследователь. П</w:t>
            </w:r>
            <w:r w:rsidR="004C48D6" w:rsidRPr="004C48D6">
              <w:rPr>
                <w:rFonts w:ascii="Times New Roman" w:hAnsi="Times New Roman"/>
                <w:sz w:val="24"/>
                <w:szCs w:val="24"/>
                <w:lang w:eastAsia="ru-RU"/>
              </w:rPr>
              <w:t>реподаватель-исследователь</w:t>
            </w:r>
          </w:p>
        </w:tc>
      </w:tr>
      <w:tr w:rsidR="0042374A" w:rsidTr="0042374A">
        <w:tc>
          <w:tcPr>
            <w:tcW w:w="5113" w:type="dxa"/>
          </w:tcPr>
          <w:p w:rsidR="0042374A" w:rsidRPr="004C48D6" w:rsidRDefault="00FD39AB" w:rsidP="00A805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4C48D6" w:rsidRPr="004C48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орма обучения </w:t>
            </w:r>
          </w:p>
        </w:tc>
        <w:tc>
          <w:tcPr>
            <w:tcW w:w="5113" w:type="dxa"/>
          </w:tcPr>
          <w:p w:rsidR="0042374A" w:rsidRPr="006F6032" w:rsidRDefault="00FD39AB" w:rsidP="00A805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F6032" w:rsidRPr="006F6032">
              <w:rPr>
                <w:rFonts w:ascii="Times New Roman" w:hAnsi="Times New Roman"/>
                <w:sz w:val="24"/>
                <w:szCs w:val="24"/>
                <w:lang w:eastAsia="ru-RU"/>
              </w:rPr>
              <w:t>чная/заочная</w:t>
            </w:r>
          </w:p>
        </w:tc>
      </w:tr>
      <w:tr w:rsidR="0042374A" w:rsidTr="0042374A">
        <w:tc>
          <w:tcPr>
            <w:tcW w:w="5113" w:type="dxa"/>
          </w:tcPr>
          <w:p w:rsidR="0042374A" w:rsidRPr="004C48D6" w:rsidRDefault="00FD39AB" w:rsidP="00A805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4C48D6" w:rsidRPr="004C48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рок освоения </w:t>
            </w:r>
            <w:r w:rsidR="00856341" w:rsidRPr="004C48D6">
              <w:rPr>
                <w:rFonts w:ascii="Times New Roman" w:hAnsi="Times New Roman"/>
                <w:sz w:val="24"/>
                <w:szCs w:val="24"/>
                <w:lang w:eastAsia="ru-RU"/>
              </w:rPr>
              <w:t>ОПОП</w:t>
            </w:r>
          </w:p>
        </w:tc>
        <w:tc>
          <w:tcPr>
            <w:tcW w:w="5113" w:type="dxa"/>
          </w:tcPr>
          <w:p w:rsidR="0042374A" w:rsidRPr="006F6032" w:rsidRDefault="004C48D6" w:rsidP="00A805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6F6032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3/4</w:t>
            </w:r>
          </w:p>
        </w:tc>
      </w:tr>
      <w:tr w:rsidR="0042374A" w:rsidTr="0042374A">
        <w:tc>
          <w:tcPr>
            <w:tcW w:w="5113" w:type="dxa"/>
          </w:tcPr>
          <w:p w:rsidR="0042374A" w:rsidRPr="004C48D6" w:rsidRDefault="00FD39AB" w:rsidP="00A805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4C48D6" w:rsidRPr="004C48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оличество </w:t>
            </w:r>
            <w:proofErr w:type="spellStart"/>
            <w:r w:rsidR="004C48D6" w:rsidRPr="004C48D6">
              <w:rPr>
                <w:rFonts w:ascii="Times New Roman" w:hAnsi="Times New Roman"/>
                <w:sz w:val="24"/>
                <w:szCs w:val="24"/>
                <w:lang w:eastAsia="ru-RU"/>
              </w:rPr>
              <w:t>з.е</w:t>
            </w:r>
            <w:proofErr w:type="gramStart"/>
            <w:r w:rsidR="004C48D6" w:rsidRPr="004C48D6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="004C48D6" w:rsidRPr="004C48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соответствии с ФГОС ВО</w:t>
            </w:r>
          </w:p>
        </w:tc>
        <w:tc>
          <w:tcPr>
            <w:tcW w:w="5113" w:type="dxa"/>
          </w:tcPr>
          <w:p w:rsidR="0042374A" w:rsidRPr="006F6032" w:rsidRDefault="006F6032" w:rsidP="00A805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6F60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180 </w:t>
            </w:r>
            <w:proofErr w:type="spellStart"/>
            <w:r w:rsidRPr="006F6032">
              <w:rPr>
                <w:rFonts w:ascii="Times New Roman" w:hAnsi="Times New Roman"/>
                <w:sz w:val="24"/>
                <w:szCs w:val="24"/>
                <w:lang w:eastAsia="ru-RU"/>
              </w:rPr>
              <w:t>зач.ед</w:t>
            </w:r>
            <w:proofErr w:type="spellEnd"/>
            <w:r w:rsidRPr="006F603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F36C8" w:rsidRDefault="007F36C8" w:rsidP="00A805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7F36C8" w:rsidRDefault="007F36C8" w:rsidP="00A805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7F36C8" w:rsidRDefault="007F36C8" w:rsidP="00A805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7F36C8" w:rsidRDefault="007F36C8" w:rsidP="00A805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7F36C8" w:rsidRDefault="007F36C8" w:rsidP="00A805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7F36C8" w:rsidRDefault="007F36C8" w:rsidP="00A805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7F36C8" w:rsidRDefault="007F36C8" w:rsidP="00A805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7F36C8" w:rsidRDefault="007F36C8" w:rsidP="00A805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7F36C8" w:rsidRDefault="007F36C8" w:rsidP="00A805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7F36C8" w:rsidRDefault="007F36C8" w:rsidP="00FD39A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aps/>
          <w:sz w:val="28"/>
          <w:szCs w:val="28"/>
          <w:lang w:eastAsia="ru-RU"/>
        </w:rPr>
      </w:pPr>
    </w:p>
    <w:p w:rsidR="00FD39AB" w:rsidRDefault="00FD39AB" w:rsidP="00FD39A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aps/>
          <w:sz w:val="28"/>
          <w:szCs w:val="28"/>
          <w:lang w:eastAsia="ru-RU"/>
        </w:rPr>
      </w:pPr>
    </w:p>
    <w:p w:rsidR="007F36C8" w:rsidRDefault="007F36C8" w:rsidP="00A805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7F36C8" w:rsidRDefault="007F36C8" w:rsidP="00A805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1B404A" w:rsidRDefault="00FD39AB" w:rsidP="001B40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D39AB">
        <w:rPr>
          <w:rFonts w:ascii="Times New Roman" w:hAnsi="Times New Roman"/>
          <w:sz w:val="24"/>
          <w:szCs w:val="24"/>
          <w:lang w:eastAsia="ru-RU"/>
        </w:rPr>
        <w:t>Грозный 201</w:t>
      </w:r>
      <w:r w:rsidR="0078690D">
        <w:rPr>
          <w:rFonts w:ascii="Times New Roman" w:hAnsi="Times New Roman"/>
          <w:sz w:val="24"/>
          <w:szCs w:val="24"/>
          <w:lang w:eastAsia="ru-RU"/>
        </w:rPr>
        <w:t>8</w:t>
      </w:r>
    </w:p>
    <w:p w:rsidR="00751904" w:rsidRDefault="00751904" w:rsidP="001B404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51904" w:rsidRDefault="00751904" w:rsidP="001B404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05A4" w:rsidRPr="001B404A" w:rsidRDefault="00A805A4" w:rsidP="001B404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aps/>
          <w:sz w:val="24"/>
          <w:szCs w:val="24"/>
          <w:lang w:eastAsia="ru-RU"/>
        </w:rPr>
      </w:pPr>
      <w:r w:rsidRPr="005F0EC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Разработчики ОПОП </w:t>
      </w:r>
      <w:proofErr w:type="gramStart"/>
      <w:r w:rsidRPr="005F0ECE">
        <w:rPr>
          <w:rFonts w:ascii="Times New Roman" w:hAnsi="Times New Roman"/>
          <w:b/>
          <w:bCs/>
          <w:sz w:val="24"/>
          <w:szCs w:val="24"/>
          <w:lang w:eastAsia="ru-RU"/>
        </w:rPr>
        <w:t>ВО</w:t>
      </w:r>
      <w:proofErr w:type="gramEnd"/>
      <w:r w:rsidRPr="005F0ECE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A805A4" w:rsidRPr="005F0ECE" w:rsidRDefault="00A805A4" w:rsidP="00A805A4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b/>
          <w:sz w:val="15"/>
          <w:szCs w:val="24"/>
          <w:lang w:eastAsia="ru-RU"/>
        </w:rPr>
      </w:pPr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5"/>
          <w:lang w:eastAsia="ru-RU"/>
        </w:rPr>
        <w:sectPr w:rsidR="00A805A4" w:rsidRPr="005F0ECE">
          <w:footerReference w:type="default" r:id="rId9"/>
          <w:pgSz w:w="11910" w:h="16840"/>
          <w:pgMar w:top="1320" w:right="520" w:bottom="280" w:left="1380" w:header="720" w:footer="720" w:gutter="0"/>
          <w:cols w:space="720"/>
        </w:sectPr>
      </w:pPr>
    </w:p>
    <w:p w:rsidR="00A805A4" w:rsidRPr="00751904" w:rsidRDefault="00751904" w:rsidP="00751904">
      <w:pPr>
        <w:widowControl w:val="0"/>
        <w:tabs>
          <w:tab w:val="left" w:pos="0"/>
        </w:tabs>
        <w:autoSpaceDE w:val="0"/>
        <w:autoSpaceDN w:val="0"/>
        <w:spacing w:before="9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31"/>
          <w:szCs w:val="24"/>
          <w:lang w:eastAsia="ru-RU"/>
        </w:rPr>
        <w:lastRenderedPageBreak/>
        <w:t xml:space="preserve"> </w:t>
      </w:r>
    </w:p>
    <w:p w:rsidR="00A805A4" w:rsidRPr="005F0ECE" w:rsidRDefault="0030434D" w:rsidP="00751904">
      <w:pPr>
        <w:widowControl w:val="0"/>
        <w:tabs>
          <w:tab w:val="left" w:pos="0"/>
        </w:tabs>
        <w:autoSpaceDE w:val="0"/>
        <w:autoSpaceDN w:val="0"/>
        <w:spacing w:before="1" w:after="0" w:line="480" w:lineRule="auto"/>
        <w:ind w:right="-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наук </w:t>
      </w:r>
    </w:p>
    <w:p w:rsidR="00A805A4" w:rsidRPr="005F0ECE" w:rsidRDefault="00751904" w:rsidP="00751904">
      <w:pPr>
        <w:widowControl w:val="0"/>
        <w:tabs>
          <w:tab w:val="left" w:pos="0"/>
        </w:tabs>
        <w:autoSpaceDE w:val="0"/>
        <w:autoSpaceDN w:val="0"/>
        <w:spacing w:before="90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pacing w:val="4"/>
          <w:sz w:val="24"/>
          <w:szCs w:val="24"/>
          <w:lang w:eastAsia="ru-RU"/>
        </w:rPr>
        <w:lastRenderedPageBreak/>
        <w:t>Н.У.</w:t>
      </w:r>
      <w:r w:rsidR="0030434D">
        <w:rPr>
          <w:rFonts w:ascii="Times New Roman" w:hAnsi="Times New Roman"/>
          <w:b/>
          <w:spacing w:val="4"/>
          <w:sz w:val="24"/>
          <w:szCs w:val="24"/>
          <w:lang w:eastAsia="ru-RU"/>
        </w:rPr>
        <w:t>Ярычев</w:t>
      </w:r>
      <w:proofErr w:type="spellEnd"/>
      <w:r w:rsidR="00A805A4" w:rsidRPr="005F0ECE">
        <w:rPr>
          <w:rFonts w:ascii="Times New Roman" w:hAnsi="Times New Roman"/>
          <w:spacing w:val="5"/>
          <w:sz w:val="24"/>
          <w:szCs w:val="24"/>
          <w:lang w:eastAsia="ru-RU"/>
        </w:rPr>
        <w:t>,</w:t>
      </w:r>
      <w:r w:rsidR="00A805A4" w:rsidRPr="005F0ECE">
        <w:rPr>
          <w:rFonts w:ascii="Times New Roman" w:hAnsi="Times New Roman"/>
          <w:spacing w:val="70"/>
          <w:sz w:val="24"/>
          <w:szCs w:val="24"/>
          <w:lang w:eastAsia="ru-RU"/>
        </w:rPr>
        <w:t xml:space="preserve"> </w:t>
      </w:r>
      <w:r w:rsidR="00A805A4" w:rsidRPr="005F0ECE">
        <w:rPr>
          <w:rFonts w:ascii="Times New Roman" w:hAnsi="Times New Roman"/>
          <w:sz w:val="24"/>
          <w:szCs w:val="24"/>
          <w:lang w:eastAsia="ru-RU"/>
        </w:rPr>
        <w:t xml:space="preserve">заведующий </w:t>
      </w:r>
      <w:r w:rsidR="00A805A4" w:rsidRPr="005F0ECE">
        <w:rPr>
          <w:rFonts w:ascii="Times New Roman" w:hAnsi="Times New Roman"/>
          <w:spacing w:val="60"/>
          <w:sz w:val="24"/>
          <w:szCs w:val="24"/>
          <w:lang w:eastAsia="ru-RU"/>
        </w:rPr>
        <w:t xml:space="preserve"> </w:t>
      </w:r>
      <w:r w:rsidR="00A805A4" w:rsidRPr="005F0ECE">
        <w:rPr>
          <w:rFonts w:ascii="Times New Roman" w:hAnsi="Times New Roman"/>
          <w:sz w:val="24"/>
          <w:szCs w:val="24"/>
          <w:lang w:eastAsia="ru-RU"/>
        </w:rPr>
        <w:t xml:space="preserve">кафедрой </w:t>
      </w:r>
      <w:r w:rsidR="00A805A4" w:rsidRPr="005F0ECE">
        <w:rPr>
          <w:rFonts w:ascii="Times New Roman" w:hAnsi="Times New Roman"/>
          <w:spacing w:val="60"/>
          <w:sz w:val="24"/>
          <w:szCs w:val="24"/>
          <w:lang w:eastAsia="ru-RU"/>
        </w:rPr>
        <w:t xml:space="preserve"> </w:t>
      </w:r>
      <w:r w:rsidR="00A805A4" w:rsidRPr="005F0ECE">
        <w:rPr>
          <w:rFonts w:ascii="Times New Roman" w:hAnsi="Times New Roman"/>
          <w:sz w:val="24"/>
          <w:szCs w:val="24"/>
          <w:lang w:eastAsia="ru-RU"/>
        </w:rPr>
        <w:t xml:space="preserve">философии, </w:t>
      </w:r>
      <w:r w:rsidR="00A805A4" w:rsidRPr="005F0ECE">
        <w:rPr>
          <w:rFonts w:ascii="Times New Roman" w:hAnsi="Times New Roman"/>
          <w:spacing w:val="60"/>
          <w:sz w:val="24"/>
          <w:szCs w:val="24"/>
          <w:lang w:eastAsia="ru-RU"/>
        </w:rPr>
        <w:t xml:space="preserve"> </w:t>
      </w:r>
      <w:r w:rsidR="00A805A4" w:rsidRPr="005F0ECE">
        <w:rPr>
          <w:rFonts w:ascii="Times New Roman" w:hAnsi="Times New Roman"/>
          <w:sz w:val="24"/>
          <w:szCs w:val="24"/>
          <w:lang w:eastAsia="ru-RU"/>
        </w:rPr>
        <w:t xml:space="preserve">профессор, </w:t>
      </w:r>
      <w:r w:rsidR="00A805A4" w:rsidRPr="005F0ECE">
        <w:rPr>
          <w:rFonts w:ascii="Times New Roman" w:hAnsi="Times New Roman"/>
          <w:spacing w:val="60"/>
          <w:sz w:val="24"/>
          <w:szCs w:val="24"/>
          <w:lang w:eastAsia="ru-RU"/>
        </w:rPr>
        <w:t xml:space="preserve"> </w:t>
      </w:r>
      <w:r w:rsidR="00A805A4" w:rsidRPr="005F0ECE">
        <w:rPr>
          <w:rFonts w:ascii="Times New Roman" w:hAnsi="Times New Roman"/>
          <w:spacing w:val="4"/>
          <w:sz w:val="24"/>
          <w:szCs w:val="24"/>
          <w:lang w:eastAsia="ru-RU"/>
        </w:rPr>
        <w:t>д-р</w:t>
      </w:r>
      <w:r w:rsidR="00A805A4" w:rsidRPr="005F0ECE">
        <w:rPr>
          <w:rFonts w:ascii="Times New Roman" w:hAnsi="Times New Roman"/>
          <w:spacing w:val="68"/>
          <w:sz w:val="24"/>
          <w:szCs w:val="24"/>
          <w:lang w:eastAsia="ru-RU"/>
        </w:rPr>
        <w:t xml:space="preserve"> </w:t>
      </w:r>
      <w:proofErr w:type="spellStart"/>
      <w:r w:rsidR="0030434D">
        <w:rPr>
          <w:rFonts w:ascii="Times New Roman" w:hAnsi="Times New Roman"/>
          <w:sz w:val="24"/>
          <w:szCs w:val="24"/>
          <w:lang w:eastAsia="ru-RU"/>
        </w:rPr>
        <w:t>педагогич</w:t>
      </w:r>
      <w:proofErr w:type="spellEnd"/>
      <w:proofErr w:type="gramStart"/>
      <w:r w:rsidR="0030434D">
        <w:rPr>
          <w:rFonts w:ascii="Times New Roman" w:hAnsi="Times New Roman"/>
          <w:sz w:val="24"/>
          <w:szCs w:val="24"/>
          <w:lang w:eastAsia="ru-RU"/>
        </w:rPr>
        <w:t>.</w:t>
      </w:r>
      <w:r w:rsidR="00A805A4" w:rsidRPr="005F0ECE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A805A4" w:rsidRPr="005F0ECE" w:rsidRDefault="00A805A4" w:rsidP="0075190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05A4" w:rsidRPr="005F0ECE" w:rsidRDefault="0030434D" w:rsidP="0075190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pacing w:val="4"/>
          <w:sz w:val="24"/>
          <w:lang w:eastAsia="ru-RU"/>
        </w:rPr>
        <w:t>Л.У. Курбанова</w:t>
      </w:r>
      <w:r w:rsidR="00A805A4" w:rsidRPr="005F0ECE">
        <w:rPr>
          <w:rFonts w:ascii="Times New Roman" w:hAnsi="Times New Roman"/>
          <w:spacing w:val="5"/>
          <w:sz w:val="24"/>
          <w:lang w:eastAsia="ru-RU"/>
        </w:rPr>
        <w:t xml:space="preserve">,  </w:t>
      </w:r>
      <w:r>
        <w:rPr>
          <w:rFonts w:ascii="Times New Roman" w:hAnsi="Times New Roman"/>
          <w:spacing w:val="4"/>
          <w:sz w:val="24"/>
          <w:lang w:eastAsia="ru-RU"/>
        </w:rPr>
        <w:t>профессор  кафедры  теории и технологии социальной работы</w:t>
      </w:r>
      <w:r w:rsidR="00A805A4" w:rsidRPr="005F0ECE">
        <w:rPr>
          <w:rFonts w:ascii="Times New Roman" w:hAnsi="Times New Roman"/>
          <w:spacing w:val="4"/>
          <w:sz w:val="24"/>
          <w:lang w:eastAsia="ru-RU"/>
        </w:rPr>
        <w:t xml:space="preserve">,  доцент,  </w:t>
      </w:r>
      <w:r w:rsidR="00A805A4" w:rsidRPr="005F0ECE">
        <w:rPr>
          <w:rFonts w:ascii="Times New Roman" w:hAnsi="Times New Roman"/>
          <w:spacing w:val="5"/>
          <w:sz w:val="24"/>
          <w:lang w:eastAsia="ru-RU"/>
        </w:rPr>
        <w:t xml:space="preserve">д-р  </w:t>
      </w:r>
      <w:r w:rsidR="00A805A4" w:rsidRPr="005F0ECE">
        <w:rPr>
          <w:rFonts w:ascii="Times New Roman" w:hAnsi="Times New Roman"/>
          <w:spacing w:val="8"/>
          <w:sz w:val="24"/>
          <w:lang w:eastAsia="ru-RU"/>
        </w:rPr>
        <w:t xml:space="preserve"> </w:t>
      </w:r>
      <w:r>
        <w:rPr>
          <w:rFonts w:ascii="Times New Roman" w:hAnsi="Times New Roman"/>
          <w:spacing w:val="4"/>
          <w:sz w:val="24"/>
          <w:lang w:eastAsia="ru-RU"/>
        </w:rPr>
        <w:t>социологических наук</w:t>
      </w:r>
      <w:r w:rsidR="00A805A4" w:rsidRPr="005F0ECE">
        <w:rPr>
          <w:rFonts w:ascii="Times New Roman" w:hAnsi="Times New Roman"/>
          <w:spacing w:val="4"/>
          <w:sz w:val="24"/>
          <w:lang w:eastAsia="ru-RU"/>
        </w:rPr>
        <w:t>.</w:t>
      </w:r>
    </w:p>
    <w:p w:rsidR="00A805A4" w:rsidRPr="005F0ECE" w:rsidRDefault="00A805A4" w:rsidP="0075190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lang w:eastAsia="ru-RU"/>
        </w:rPr>
        <w:sectPr w:rsidR="00A805A4" w:rsidRPr="005F0ECE" w:rsidSect="00751904">
          <w:type w:val="continuous"/>
          <w:pgSz w:w="11910" w:h="16840"/>
          <w:pgMar w:top="1580" w:right="520" w:bottom="280" w:left="1380" w:header="720" w:footer="720" w:gutter="0"/>
          <w:cols w:num="2" w:space="720" w:equalWidth="0">
            <w:col w:w="820" w:space="28"/>
            <w:col w:w="9162"/>
          </w:cols>
        </w:sectPr>
      </w:pPr>
    </w:p>
    <w:p w:rsidR="00A805A4" w:rsidRPr="005F0ECE" w:rsidRDefault="00A805A4" w:rsidP="00751904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A805A4" w:rsidRPr="005F0ECE" w:rsidRDefault="00A805A4" w:rsidP="00A805A4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A805A4" w:rsidRPr="005F0ECE" w:rsidRDefault="00A805A4" w:rsidP="00A805A4">
      <w:pPr>
        <w:widowControl w:val="0"/>
        <w:autoSpaceDE w:val="0"/>
        <w:autoSpaceDN w:val="0"/>
        <w:spacing w:before="90" w:after="0" w:line="240" w:lineRule="auto"/>
        <w:ind w:right="32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F0ECE">
        <w:rPr>
          <w:rFonts w:ascii="Times New Roman" w:hAnsi="Times New Roman"/>
          <w:sz w:val="24"/>
          <w:szCs w:val="24"/>
          <w:lang w:eastAsia="ru-RU"/>
        </w:rPr>
        <w:t>Основная профессиональная образовательная программа высшего образования по направлению подготовки 47.06.01 «Философия, этика и религиоведение», профи</w:t>
      </w:r>
      <w:r w:rsidR="00D00188">
        <w:rPr>
          <w:rFonts w:ascii="Times New Roman" w:hAnsi="Times New Roman"/>
          <w:sz w:val="24"/>
          <w:szCs w:val="24"/>
          <w:lang w:eastAsia="ru-RU"/>
        </w:rPr>
        <w:t>ль подготовки «Социальная философия</w:t>
      </w:r>
      <w:r w:rsidRPr="005F0ECE">
        <w:rPr>
          <w:rFonts w:ascii="Times New Roman" w:hAnsi="Times New Roman"/>
          <w:sz w:val="24"/>
          <w:szCs w:val="24"/>
          <w:lang w:eastAsia="ru-RU"/>
        </w:rPr>
        <w:t>», составлена в соответствии с Федеральным государственным образовательным стандартом высшего образования по направлению подготовки 47.06.01 Философия, этика и религиоведение (уровень подготовки кадров высшей квалификации), утвержденного приказом Министерства образования и науки Российской Федерации от 30.07.2014 г. № 905 (зарегистрирован в Министерстве юстиции Российской Федерации 20.08.2014</w:t>
      </w:r>
      <w:proofErr w:type="gramEnd"/>
      <w:r w:rsidRPr="005F0ECE">
        <w:rPr>
          <w:rFonts w:ascii="Times New Roman" w:hAnsi="Times New Roman"/>
          <w:sz w:val="24"/>
          <w:szCs w:val="24"/>
          <w:lang w:eastAsia="ru-RU"/>
        </w:rPr>
        <w:t xml:space="preserve"> г. № 33711) с изменениями и дополнениями от 30 апреля </w:t>
      </w:r>
      <w:smartTag w:uri="urn:schemas-microsoft-com:office:smarttags" w:element="metricconverter">
        <w:smartTagPr>
          <w:attr w:name="ProductID" w:val="2015 г"/>
        </w:smartTagPr>
        <w:r w:rsidRPr="005F0ECE">
          <w:rPr>
            <w:rFonts w:ascii="Times New Roman" w:hAnsi="Times New Roman"/>
            <w:sz w:val="24"/>
            <w:szCs w:val="24"/>
            <w:lang w:eastAsia="ru-RU"/>
          </w:rPr>
          <w:t>2015 г</w:t>
        </w:r>
      </w:smartTag>
      <w:r w:rsidRPr="005F0ECE">
        <w:rPr>
          <w:rFonts w:ascii="Times New Roman" w:hAnsi="Times New Roman"/>
          <w:sz w:val="24"/>
          <w:szCs w:val="24"/>
          <w:lang w:eastAsia="ru-RU"/>
        </w:rPr>
        <w:t xml:space="preserve">., и была утверждена на заседании Ученого совета ФГБОУ </w:t>
      </w:r>
      <w:proofErr w:type="gramStart"/>
      <w:r w:rsidRPr="005F0ECE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5F0ECE">
        <w:rPr>
          <w:rFonts w:ascii="Times New Roman" w:hAnsi="Times New Roman"/>
          <w:sz w:val="24"/>
          <w:szCs w:val="24"/>
          <w:lang w:eastAsia="ru-RU"/>
        </w:rPr>
        <w:t xml:space="preserve"> «Чеченский государственный университет» 2</w:t>
      </w:r>
      <w:r w:rsidR="0078690D">
        <w:rPr>
          <w:rFonts w:ascii="Times New Roman" w:hAnsi="Times New Roman"/>
          <w:sz w:val="24"/>
          <w:szCs w:val="24"/>
          <w:lang w:eastAsia="ru-RU"/>
        </w:rPr>
        <w:t>5</w:t>
      </w:r>
      <w:r w:rsidRPr="005F0ECE">
        <w:rPr>
          <w:rFonts w:ascii="Times New Roman" w:hAnsi="Times New Roman"/>
          <w:sz w:val="24"/>
          <w:szCs w:val="24"/>
          <w:lang w:eastAsia="ru-RU"/>
        </w:rPr>
        <w:t>.0</w:t>
      </w:r>
      <w:r w:rsidR="0078690D">
        <w:rPr>
          <w:rFonts w:ascii="Times New Roman" w:hAnsi="Times New Roman"/>
          <w:sz w:val="24"/>
          <w:szCs w:val="24"/>
          <w:lang w:eastAsia="ru-RU"/>
        </w:rPr>
        <w:t>1</w:t>
      </w:r>
      <w:r w:rsidRPr="005F0ECE">
        <w:rPr>
          <w:rFonts w:ascii="Times New Roman" w:hAnsi="Times New Roman"/>
          <w:sz w:val="24"/>
          <w:szCs w:val="24"/>
          <w:lang w:eastAsia="ru-RU"/>
        </w:rPr>
        <w:t>.201</w:t>
      </w:r>
      <w:r w:rsidR="0078690D">
        <w:rPr>
          <w:rFonts w:ascii="Times New Roman" w:hAnsi="Times New Roman"/>
          <w:sz w:val="24"/>
          <w:szCs w:val="24"/>
          <w:lang w:eastAsia="ru-RU"/>
        </w:rPr>
        <w:t>8</w:t>
      </w:r>
      <w:r w:rsidRPr="005F0ECE">
        <w:rPr>
          <w:rFonts w:ascii="Times New Roman" w:hAnsi="Times New Roman"/>
          <w:sz w:val="24"/>
          <w:szCs w:val="24"/>
          <w:lang w:eastAsia="ru-RU"/>
        </w:rPr>
        <w:t xml:space="preserve"> г., протокол № </w:t>
      </w:r>
      <w:r w:rsidR="0078690D">
        <w:rPr>
          <w:rFonts w:ascii="Times New Roman" w:hAnsi="Times New Roman"/>
          <w:sz w:val="24"/>
          <w:szCs w:val="24"/>
          <w:lang w:eastAsia="ru-RU"/>
        </w:rPr>
        <w:t>1</w:t>
      </w:r>
      <w:r w:rsidRPr="005F0ECE">
        <w:rPr>
          <w:rFonts w:ascii="Times New Roman" w:hAnsi="Times New Roman"/>
          <w:sz w:val="24"/>
          <w:szCs w:val="24"/>
          <w:lang w:eastAsia="ru-RU"/>
        </w:rPr>
        <w:t>.</w:t>
      </w:r>
    </w:p>
    <w:p w:rsidR="00A805A4" w:rsidRPr="00B20334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:rsidR="00A805A4" w:rsidRPr="00B20334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:rsidR="00A805A4" w:rsidRPr="00B20334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:rsidR="00A805A4" w:rsidRPr="00B20334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:rsidR="00A805A4" w:rsidRPr="00B20334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:rsidR="00A805A4" w:rsidRPr="00B20334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:rsidR="00A805A4" w:rsidRPr="00B20334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:rsidR="00A805A4" w:rsidRPr="00B20334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:rsidR="00A805A4" w:rsidRPr="00B20334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:rsidR="00A805A4" w:rsidRPr="00B20334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:rsidR="00A805A4" w:rsidRPr="00B20334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:rsidR="00A805A4" w:rsidRPr="00B20334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:rsidR="00A805A4" w:rsidRPr="00B20334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:rsidR="00A805A4" w:rsidRPr="00B20334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:rsidR="00A805A4" w:rsidRPr="00B20334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:rsidR="00A805A4" w:rsidRPr="00B20334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:rsidR="00A805A4" w:rsidRPr="00B20334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:rsidR="00A805A4" w:rsidRPr="00B20334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:rsidR="00A805A4" w:rsidRPr="00B20334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:rsidR="00A805A4" w:rsidRPr="00B20334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:rsidR="00A805A4" w:rsidRPr="00B20334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:rsidR="00A805A4" w:rsidRPr="00B20334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:rsidR="00A805A4" w:rsidRPr="00B20334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:rsidR="00A805A4" w:rsidRPr="00B20334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:rsidR="00A805A4" w:rsidRPr="00B20334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:rsidR="00A805A4" w:rsidRPr="00B20334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:rsidR="00A805A4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:rsidR="00F175C0" w:rsidRDefault="00F175C0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:rsidR="00F175C0" w:rsidRPr="00B20334" w:rsidRDefault="00F175C0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:rsidR="00A805A4" w:rsidRPr="00B20334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:rsidR="00A805A4" w:rsidRPr="00B20334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:rsidR="00A805A4" w:rsidRPr="00E93018" w:rsidRDefault="00A805A4" w:rsidP="00A805A4">
      <w:pPr>
        <w:spacing w:after="2" w:line="248" w:lineRule="auto"/>
        <w:ind w:left="989" w:right="414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3018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E3"/>
      </w:r>
      <w:r w:rsidR="00C63B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Л.У. Курбанова</w:t>
      </w:r>
      <w:r w:rsidR="002C40C2">
        <w:rPr>
          <w:rFonts w:ascii="Times New Roman" w:hAnsi="Times New Roman"/>
          <w:color w:val="000000"/>
          <w:sz w:val="24"/>
          <w:szCs w:val="24"/>
          <w:lang w:eastAsia="ru-RU"/>
        </w:rPr>
        <w:t>, 2018</w:t>
      </w:r>
      <w:r w:rsidRPr="00E930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805A4" w:rsidRPr="00E93018" w:rsidRDefault="00A805A4" w:rsidP="00A805A4">
      <w:pPr>
        <w:spacing w:after="2" w:line="248" w:lineRule="auto"/>
        <w:ind w:left="989" w:right="414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3018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E3"/>
      </w:r>
      <w:r w:rsidRPr="00E930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ФГБОУ </w:t>
      </w:r>
      <w:proofErr w:type="gramStart"/>
      <w:r w:rsidRPr="00E93018">
        <w:rPr>
          <w:rFonts w:ascii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E930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«Чеченский гос</w:t>
      </w:r>
      <w:r w:rsidR="002C40C2">
        <w:rPr>
          <w:rFonts w:ascii="Times New Roman" w:hAnsi="Times New Roman"/>
          <w:color w:val="000000"/>
          <w:sz w:val="24"/>
          <w:szCs w:val="24"/>
          <w:lang w:eastAsia="ru-RU"/>
        </w:rPr>
        <w:t>ударственный университет», 2018.</w:t>
      </w:r>
    </w:p>
    <w:p w:rsidR="00A805A4" w:rsidRPr="00B20334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  <w:sectPr w:rsidR="00A805A4" w:rsidRPr="00B20334">
          <w:type w:val="continuous"/>
          <w:pgSz w:w="11910" w:h="16840"/>
          <w:pgMar w:top="1580" w:right="520" w:bottom="280" w:left="1380" w:header="720" w:footer="720" w:gutter="0"/>
          <w:cols w:space="720"/>
        </w:sectPr>
      </w:pPr>
    </w:p>
    <w:p w:rsidR="00A805A4" w:rsidRPr="005F0ECE" w:rsidRDefault="00A805A4" w:rsidP="00A805A4">
      <w:pPr>
        <w:widowControl w:val="0"/>
        <w:autoSpaceDE w:val="0"/>
        <w:autoSpaceDN w:val="0"/>
        <w:spacing w:before="68" w:after="0" w:line="240" w:lineRule="auto"/>
        <w:ind w:right="417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F0ECE">
        <w:rPr>
          <w:rFonts w:ascii="Times New Roman" w:hAnsi="Times New Roman"/>
          <w:sz w:val="24"/>
          <w:szCs w:val="24"/>
          <w:lang w:eastAsia="ru-RU"/>
        </w:rPr>
        <w:lastRenderedPageBreak/>
        <w:t>СОДЕРЖАНИЕ</w:t>
      </w:r>
    </w:p>
    <w:p w:rsidR="00A805A4" w:rsidRPr="005F0ECE" w:rsidRDefault="00A805A4" w:rsidP="00A805A4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A805A4" w:rsidRPr="005F0ECE" w:rsidRDefault="00A805A4" w:rsidP="00A805A4">
      <w:pPr>
        <w:widowControl w:val="0"/>
        <w:numPr>
          <w:ilvl w:val="0"/>
          <w:numId w:val="11"/>
        </w:numPr>
        <w:tabs>
          <w:tab w:val="left" w:pos="1030"/>
        </w:tabs>
        <w:autoSpaceDE w:val="0"/>
        <w:autoSpaceDN w:val="0"/>
        <w:spacing w:before="1" w:after="0" w:line="240" w:lineRule="auto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>Общие</w:t>
      </w:r>
      <w:r w:rsidRPr="005F0ECE">
        <w:rPr>
          <w:rFonts w:ascii="Times New Roman" w:hAnsi="Times New Roman"/>
          <w:spacing w:val="-2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положения.</w:t>
      </w:r>
    </w:p>
    <w:p w:rsidR="00A805A4" w:rsidRPr="005F0ECE" w:rsidRDefault="00A805A4" w:rsidP="00A805A4">
      <w:pPr>
        <w:widowControl w:val="0"/>
        <w:numPr>
          <w:ilvl w:val="1"/>
          <w:numId w:val="11"/>
        </w:numPr>
        <w:tabs>
          <w:tab w:val="left" w:pos="1738"/>
        </w:tabs>
        <w:autoSpaceDE w:val="0"/>
        <w:autoSpaceDN w:val="0"/>
        <w:spacing w:before="16" w:after="0" w:line="240" w:lineRule="auto"/>
        <w:ind w:right="347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 xml:space="preserve">Нормативные документы для разработки ОПОП </w:t>
      </w:r>
      <w:proofErr w:type="gramStart"/>
      <w:r w:rsidRPr="005F0ECE">
        <w:rPr>
          <w:rFonts w:ascii="Times New Roman" w:hAnsi="Times New Roman"/>
          <w:sz w:val="24"/>
          <w:lang w:eastAsia="ru-RU"/>
        </w:rPr>
        <w:t>ВО</w:t>
      </w:r>
      <w:proofErr w:type="gramEnd"/>
      <w:r w:rsidRPr="005F0ECE">
        <w:rPr>
          <w:rFonts w:ascii="Times New Roman" w:hAnsi="Times New Roman"/>
          <w:sz w:val="24"/>
          <w:lang w:eastAsia="ru-RU"/>
        </w:rPr>
        <w:t xml:space="preserve"> </w:t>
      </w:r>
      <w:proofErr w:type="gramStart"/>
      <w:r w:rsidRPr="005F0ECE">
        <w:rPr>
          <w:rFonts w:ascii="Times New Roman" w:hAnsi="Times New Roman"/>
          <w:sz w:val="24"/>
          <w:lang w:eastAsia="ru-RU"/>
        </w:rPr>
        <w:t>по</w:t>
      </w:r>
      <w:proofErr w:type="gramEnd"/>
      <w:r w:rsidRPr="005F0ECE">
        <w:rPr>
          <w:rFonts w:ascii="Times New Roman" w:hAnsi="Times New Roman"/>
          <w:sz w:val="24"/>
          <w:lang w:eastAsia="ru-RU"/>
        </w:rPr>
        <w:t xml:space="preserve"> направлению подготовки</w:t>
      </w:r>
      <w:r w:rsidRPr="005F0ECE">
        <w:rPr>
          <w:rFonts w:ascii="Times New Roman" w:hAnsi="Times New Roman"/>
          <w:spacing w:val="-1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(специальности).</w:t>
      </w:r>
    </w:p>
    <w:p w:rsidR="00A805A4" w:rsidRPr="005F0ECE" w:rsidRDefault="00A805A4" w:rsidP="00A805A4">
      <w:pPr>
        <w:widowControl w:val="0"/>
        <w:numPr>
          <w:ilvl w:val="1"/>
          <w:numId w:val="11"/>
        </w:numPr>
        <w:tabs>
          <w:tab w:val="left" w:pos="1738"/>
        </w:tabs>
        <w:autoSpaceDE w:val="0"/>
        <w:autoSpaceDN w:val="0"/>
        <w:spacing w:before="12" w:after="0" w:line="240" w:lineRule="auto"/>
        <w:ind w:right="349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>Общая характеристика вузовской основной образовательной программы высшего образования по направлению подготовки</w:t>
      </w:r>
      <w:r w:rsidRPr="005F0ECE">
        <w:rPr>
          <w:rFonts w:ascii="Times New Roman" w:hAnsi="Times New Roman"/>
          <w:spacing w:val="-5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(специальности).</w:t>
      </w:r>
    </w:p>
    <w:p w:rsidR="00A805A4" w:rsidRPr="005F0ECE" w:rsidRDefault="00A805A4" w:rsidP="00A805A4">
      <w:pPr>
        <w:widowControl w:val="0"/>
        <w:numPr>
          <w:ilvl w:val="1"/>
          <w:numId w:val="11"/>
        </w:numPr>
        <w:tabs>
          <w:tab w:val="left" w:pos="1738"/>
        </w:tabs>
        <w:autoSpaceDE w:val="0"/>
        <w:autoSpaceDN w:val="0"/>
        <w:spacing w:before="11" w:after="0" w:line="240" w:lineRule="auto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>Требования к уровню подготовки, необходимому для освоения ОПОП</w:t>
      </w:r>
      <w:r w:rsidRPr="005F0ECE">
        <w:rPr>
          <w:rFonts w:ascii="Times New Roman" w:hAnsi="Times New Roman"/>
          <w:spacing w:val="-16"/>
          <w:sz w:val="24"/>
          <w:lang w:eastAsia="ru-RU"/>
        </w:rPr>
        <w:t xml:space="preserve"> </w:t>
      </w:r>
      <w:proofErr w:type="gramStart"/>
      <w:r w:rsidRPr="005F0ECE">
        <w:rPr>
          <w:rFonts w:ascii="Times New Roman" w:hAnsi="Times New Roman"/>
          <w:sz w:val="24"/>
          <w:lang w:eastAsia="ru-RU"/>
        </w:rPr>
        <w:t>ВО</w:t>
      </w:r>
      <w:proofErr w:type="gramEnd"/>
      <w:r w:rsidRPr="005F0ECE">
        <w:rPr>
          <w:rFonts w:ascii="Times New Roman" w:hAnsi="Times New Roman"/>
          <w:sz w:val="24"/>
          <w:lang w:eastAsia="ru-RU"/>
        </w:rPr>
        <w:t>.</w:t>
      </w:r>
    </w:p>
    <w:p w:rsidR="00A805A4" w:rsidRPr="005F0ECE" w:rsidRDefault="00A805A4" w:rsidP="00A805A4">
      <w:pPr>
        <w:widowControl w:val="0"/>
        <w:numPr>
          <w:ilvl w:val="0"/>
          <w:numId w:val="11"/>
        </w:numPr>
        <w:tabs>
          <w:tab w:val="left" w:pos="1030"/>
        </w:tabs>
        <w:autoSpaceDE w:val="0"/>
        <w:autoSpaceDN w:val="0"/>
        <w:spacing w:before="5" w:after="0" w:line="240" w:lineRule="auto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>Характеристика профессиональной деятельности</w:t>
      </w:r>
      <w:r w:rsidRPr="005F0ECE">
        <w:rPr>
          <w:rFonts w:ascii="Times New Roman" w:hAnsi="Times New Roman"/>
          <w:spacing w:val="-3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выпускника.</w:t>
      </w:r>
    </w:p>
    <w:p w:rsidR="00A805A4" w:rsidRPr="005F0ECE" w:rsidRDefault="00A805A4" w:rsidP="00A805A4">
      <w:pPr>
        <w:widowControl w:val="0"/>
        <w:numPr>
          <w:ilvl w:val="1"/>
          <w:numId w:val="11"/>
        </w:numPr>
        <w:tabs>
          <w:tab w:val="left" w:pos="1738"/>
        </w:tabs>
        <w:autoSpaceDE w:val="0"/>
        <w:autoSpaceDN w:val="0"/>
        <w:spacing w:before="16" w:after="0" w:line="240" w:lineRule="auto"/>
        <w:ind w:left="1738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>Область профессиональной деятельности</w:t>
      </w:r>
      <w:r w:rsidRPr="005F0ECE">
        <w:rPr>
          <w:rFonts w:ascii="Times New Roman" w:hAnsi="Times New Roman"/>
          <w:spacing w:val="-2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выпускника.</w:t>
      </w:r>
    </w:p>
    <w:p w:rsidR="00A805A4" w:rsidRPr="005F0ECE" w:rsidRDefault="00A805A4" w:rsidP="00A805A4">
      <w:pPr>
        <w:widowControl w:val="0"/>
        <w:numPr>
          <w:ilvl w:val="1"/>
          <w:numId w:val="11"/>
        </w:numPr>
        <w:tabs>
          <w:tab w:val="left" w:pos="1738"/>
        </w:tabs>
        <w:autoSpaceDE w:val="0"/>
        <w:autoSpaceDN w:val="0"/>
        <w:spacing w:before="2" w:after="0" w:line="240" w:lineRule="auto"/>
        <w:ind w:left="1738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>Объекты профессиональной деятельности</w:t>
      </w:r>
      <w:r w:rsidRPr="005F0ECE">
        <w:rPr>
          <w:rFonts w:ascii="Times New Roman" w:hAnsi="Times New Roman"/>
          <w:spacing w:val="-2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выпускника.</w:t>
      </w:r>
    </w:p>
    <w:p w:rsidR="00A805A4" w:rsidRPr="005F0ECE" w:rsidRDefault="00A805A4" w:rsidP="00A805A4">
      <w:pPr>
        <w:widowControl w:val="0"/>
        <w:numPr>
          <w:ilvl w:val="1"/>
          <w:numId w:val="11"/>
        </w:numPr>
        <w:tabs>
          <w:tab w:val="left" w:pos="1738"/>
        </w:tabs>
        <w:autoSpaceDE w:val="0"/>
        <w:autoSpaceDN w:val="0"/>
        <w:spacing w:before="5" w:after="0" w:line="240" w:lineRule="auto"/>
        <w:ind w:left="1738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>Виды профессиональной деятельности</w:t>
      </w:r>
      <w:r w:rsidRPr="005F0ECE">
        <w:rPr>
          <w:rFonts w:ascii="Times New Roman" w:hAnsi="Times New Roman"/>
          <w:spacing w:val="-2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выпускника.</w:t>
      </w:r>
    </w:p>
    <w:p w:rsidR="00A805A4" w:rsidRPr="005F0ECE" w:rsidRDefault="00A805A4" w:rsidP="00A805A4">
      <w:pPr>
        <w:widowControl w:val="0"/>
        <w:numPr>
          <w:ilvl w:val="1"/>
          <w:numId w:val="11"/>
        </w:numPr>
        <w:tabs>
          <w:tab w:val="left" w:pos="1738"/>
        </w:tabs>
        <w:autoSpaceDE w:val="0"/>
        <w:autoSpaceDN w:val="0"/>
        <w:spacing w:before="5" w:after="0" w:line="240" w:lineRule="auto"/>
        <w:ind w:left="1738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>Задачи профессиональной деятельности</w:t>
      </w:r>
      <w:r w:rsidRPr="005F0ECE">
        <w:rPr>
          <w:rFonts w:ascii="Times New Roman" w:hAnsi="Times New Roman"/>
          <w:spacing w:val="-2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выпускника.</w:t>
      </w:r>
    </w:p>
    <w:p w:rsidR="00A805A4" w:rsidRPr="005F0ECE" w:rsidRDefault="00A805A4" w:rsidP="00A805A4">
      <w:pPr>
        <w:widowControl w:val="0"/>
        <w:numPr>
          <w:ilvl w:val="0"/>
          <w:numId w:val="11"/>
        </w:numPr>
        <w:tabs>
          <w:tab w:val="left" w:pos="1030"/>
        </w:tabs>
        <w:autoSpaceDE w:val="0"/>
        <w:autoSpaceDN w:val="0"/>
        <w:spacing w:before="2" w:after="0" w:line="240" w:lineRule="auto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>Компетенции выпускника, формируемые в результате освоения ОПОП</w:t>
      </w:r>
      <w:r w:rsidRPr="005F0ECE">
        <w:rPr>
          <w:rFonts w:ascii="Times New Roman" w:hAnsi="Times New Roman"/>
          <w:spacing w:val="-12"/>
          <w:sz w:val="24"/>
          <w:lang w:eastAsia="ru-RU"/>
        </w:rPr>
        <w:t xml:space="preserve"> </w:t>
      </w:r>
      <w:proofErr w:type="gramStart"/>
      <w:r w:rsidRPr="005F0ECE">
        <w:rPr>
          <w:rFonts w:ascii="Times New Roman" w:hAnsi="Times New Roman"/>
          <w:sz w:val="24"/>
          <w:lang w:eastAsia="ru-RU"/>
        </w:rPr>
        <w:t>ВО</w:t>
      </w:r>
      <w:proofErr w:type="gramEnd"/>
      <w:r w:rsidRPr="005F0ECE">
        <w:rPr>
          <w:rFonts w:ascii="Times New Roman" w:hAnsi="Times New Roman"/>
          <w:sz w:val="24"/>
          <w:lang w:eastAsia="ru-RU"/>
        </w:rPr>
        <w:t>.</w:t>
      </w:r>
    </w:p>
    <w:p w:rsidR="00A805A4" w:rsidRPr="005F0ECE" w:rsidRDefault="00A805A4" w:rsidP="00A805A4">
      <w:pPr>
        <w:widowControl w:val="0"/>
        <w:numPr>
          <w:ilvl w:val="0"/>
          <w:numId w:val="11"/>
        </w:numPr>
        <w:tabs>
          <w:tab w:val="left" w:pos="1030"/>
        </w:tabs>
        <w:autoSpaceDE w:val="0"/>
        <w:autoSpaceDN w:val="0"/>
        <w:spacing w:before="16" w:after="0" w:line="240" w:lineRule="auto"/>
        <w:ind w:right="379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>Документы, регламентирующие содержание и организацию образовательного процесса при реализации ОПОП</w:t>
      </w:r>
      <w:r w:rsidRPr="005F0ECE">
        <w:rPr>
          <w:rFonts w:ascii="Times New Roman" w:hAnsi="Times New Roman"/>
          <w:spacing w:val="-3"/>
          <w:sz w:val="24"/>
          <w:lang w:eastAsia="ru-RU"/>
        </w:rPr>
        <w:t xml:space="preserve"> </w:t>
      </w:r>
      <w:proofErr w:type="gramStart"/>
      <w:r w:rsidRPr="005F0ECE">
        <w:rPr>
          <w:rFonts w:ascii="Times New Roman" w:hAnsi="Times New Roman"/>
          <w:sz w:val="24"/>
          <w:lang w:eastAsia="ru-RU"/>
        </w:rPr>
        <w:t>ВО</w:t>
      </w:r>
      <w:proofErr w:type="gramEnd"/>
      <w:r w:rsidRPr="005F0ECE">
        <w:rPr>
          <w:rFonts w:ascii="Times New Roman" w:hAnsi="Times New Roman"/>
          <w:sz w:val="24"/>
          <w:lang w:eastAsia="ru-RU"/>
        </w:rPr>
        <w:t>.</w:t>
      </w:r>
    </w:p>
    <w:p w:rsidR="00A805A4" w:rsidRPr="005F0ECE" w:rsidRDefault="00A805A4" w:rsidP="00A805A4">
      <w:pPr>
        <w:widowControl w:val="0"/>
        <w:numPr>
          <w:ilvl w:val="1"/>
          <w:numId w:val="11"/>
        </w:numPr>
        <w:tabs>
          <w:tab w:val="left" w:pos="1738"/>
        </w:tabs>
        <w:autoSpaceDE w:val="0"/>
        <w:autoSpaceDN w:val="0"/>
        <w:spacing w:before="24" w:after="0" w:line="240" w:lineRule="auto"/>
        <w:ind w:left="1738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>Календарный учебный</w:t>
      </w:r>
      <w:r w:rsidRPr="005F0ECE">
        <w:rPr>
          <w:rFonts w:ascii="Times New Roman" w:hAnsi="Times New Roman"/>
          <w:spacing w:val="1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график.</w:t>
      </w:r>
    </w:p>
    <w:p w:rsidR="00A805A4" w:rsidRPr="005F0ECE" w:rsidRDefault="00A805A4" w:rsidP="00A805A4">
      <w:pPr>
        <w:widowControl w:val="0"/>
        <w:numPr>
          <w:ilvl w:val="1"/>
          <w:numId w:val="11"/>
        </w:numPr>
        <w:tabs>
          <w:tab w:val="left" w:pos="1738"/>
        </w:tabs>
        <w:autoSpaceDE w:val="0"/>
        <w:autoSpaceDN w:val="0"/>
        <w:spacing w:before="4" w:after="0" w:line="240" w:lineRule="auto"/>
        <w:ind w:left="1738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>Учебный</w:t>
      </w:r>
      <w:r w:rsidRPr="005F0ECE">
        <w:rPr>
          <w:rFonts w:ascii="Times New Roman" w:hAnsi="Times New Roman"/>
          <w:spacing w:val="-1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план.</w:t>
      </w:r>
    </w:p>
    <w:p w:rsidR="00A805A4" w:rsidRPr="005F0ECE" w:rsidRDefault="00A805A4" w:rsidP="00A805A4">
      <w:pPr>
        <w:widowControl w:val="0"/>
        <w:numPr>
          <w:ilvl w:val="1"/>
          <w:numId w:val="11"/>
        </w:numPr>
        <w:tabs>
          <w:tab w:val="left" w:pos="1738"/>
          <w:tab w:val="left" w:pos="3154"/>
          <w:tab w:val="left" w:pos="4570"/>
          <w:tab w:val="left" w:pos="5986"/>
          <w:tab w:val="left" w:pos="7403"/>
        </w:tabs>
        <w:autoSpaceDE w:val="0"/>
        <w:autoSpaceDN w:val="0"/>
        <w:spacing w:before="5" w:after="0" w:line="240" w:lineRule="auto"/>
        <w:ind w:left="1738" w:right="1467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>Рабочие</w:t>
      </w:r>
      <w:r w:rsidRPr="005F0ECE">
        <w:rPr>
          <w:rFonts w:ascii="Times New Roman" w:hAnsi="Times New Roman"/>
          <w:sz w:val="24"/>
          <w:lang w:eastAsia="ru-RU"/>
        </w:rPr>
        <w:tab/>
        <w:t>программы</w:t>
      </w:r>
      <w:r w:rsidRPr="005F0ECE">
        <w:rPr>
          <w:rFonts w:ascii="Times New Roman" w:hAnsi="Times New Roman"/>
          <w:sz w:val="24"/>
          <w:lang w:eastAsia="ru-RU"/>
        </w:rPr>
        <w:tab/>
        <w:t>учебных</w:t>
      </w:r>
      <w:r w:rsidRPr="005F0ECE">
        <w:rPr>
          <w:rFonts w:ascii="Times New Roman" w:hAnsi="Times New Roman"/>
          <w:sz w:val="24"/>
          <w:lang w:eastAsia="ru-RU"/>
        </w:rPr>
        <w:tab/>
        <w:t>курсов,</w:t>
      </w:r>
      <w:r w:rsidRPr="005F0ECE">
        <w:rPr>
          <w:rFonts w:ascii="Times New Roman" w:hAnsi="Times New Roman"/>
          <w:sz w:val="24"/>
          <w:lang w:eastAsia="ru-RU"/>
        </w:rPr>
        <w:tab/>
        <w:t>предметов, дисциплин</w:t>
      </w:r>
    </w:p>
    <w:p w:rsidR="00A805A4" w:rsidRPr="005F0ECE" w:rsidRDefault="00A805A4" w:rsidP="00A805A4">
      <w:pPr>
        <w:widowControl w:val="0"/>
        <w:autoSpaceDE w:val="0"/>
        <w:autoSpaceDN w:val="0"/>
        <w:spacing w:before="13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0ECE">
        <w:rPr>
          <w:rFonts w:ascii="Times New Roman" w:hAnsi="Times New Roman"/>
          <w:sz w:val="24"/>
          <w:szCs w:val="24"/>
          <w:lang w:eastAsia="ru-RU"/>
        </w:rPr>
        <w:t>(модулей).</w:t>
      </w:r>
    </w:p>
    <w:p w:rsidR="00A805A4" w:rsidRPr="005F0ECE" w:rsidRDefault="00A805A4" w:rsidP="00A805A4">
      <w:pPr>
        <w:widowControl w:val="0"/>
        <w:numPr>
          <w:ilvl w:val="1"/>
          <w:numId w:val="11"/>
        </w:numPr>
        <w:tabs>
          <w:tab w:val="left" w:pos="1738"/>
          <w:tab w:val="left" w:pos="3141"/>
          <w:tab w:val="left" w:pos="4169"/>
          <w:tab w:val="left" w:pos="4502"/>
          <w:tab w:val="left" w:pos="5975"/>
          <w:tab w:val="left" w:pos="8928"/>
        </w:tabs>
        <w:autoSpaceDE w:val="0"/>
        <w:autoSpaceDN w:val="0"/>
        <w:spacing w:before="10" w:after="0" w:line="242" w:lineRule="auto"/>
        <w:ind w:right="341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>Программы</w:t>
      </w:r>
      <w:r w:rsidRPr="005F0ECE">
        <w:rPr>
          <w:rFonts w:ascii="Times New Roman" w:hAnsi="Times New Roman"/>
          <w:sz w:val="24"/>
          <w:lang w:eastAsia="ru-RU"/>
        </w:rPr>
        <w:tab/>
        <w:t>практик</w:t>
      </w:r>
      <w:r w:rsidRPr="005F0ECE">
        <w:rPr>
          <w:rFonts w:ascii="Times New Roman" w:hAnsi="Times New Roman"/>
          <w:sz w:val="24"/>
          <w:lang w:eastAsia="ru-RU"/>
        </w:rPr>
        <w:tab/>
        <w:t>и</w:t>
      </w:r>
      <w:r w:rsidRPr="005F0ECE">
        <w:rPr>
          <w:rFonts w:ascii="Times New Roman" w:hAnsi="Times New Roman"/>
          <w:sz w:val="24"/>
          <w:lang w:eastAsia="ru-RU"/>
        </w:rPr>
        <w:tab/>
        <w:t>организация</w:t>
      </w:r>
      <w:r w:rsidRPr="005F0ECE">
        <w:rPr>
          <w:rFonts w:ascii="Times New Roman" w:hAnsi="Times New Roman"/>
          <w:sz w:val="24"/>
          <w:lang w:eastAsia="ru-RU"/>
        </w:rPr>
        <w:tab/>
        <w:t>научно-исследовательской</w:t>
      </w:r>
      <w:r w:rsidRPr="005F0ECE">
        <w:rPr>
          <w:rFonts w:ascii="Times New Roman" w:hAnsi="Times New Roman"/>
          <w:sz w:val="24"/>
          <w:lang w:eastAsia="ru-RU"/>
        </w:rPr>
        <w:tab/>
        <w:t>работы обучающихся.</w:t>
      </w:r>
    </w:p>
    <w:p w:rsidR="00A805A4" w:rsidRPr="005F0ECE" w:rsidRDefault="00A805A4" w:rsidP="00A805A4">
      <w:pPr>
        <w:widowControl w:val="0"/>
        <w:numPr>
          <w:ilvl w:val="0"/>
          <w:numId w:val="11"/>
        </w:numPr>
        <w:tabs>
          <w:tab w:val="left" w:pos="1030"/>
        </w:tabs>
        <w:autoSpaceDE w:val="0"/>
        <w:autoSpaceDN w:val="0"/>
        <w:spacing w:before="9" w:after="0" w:line="240" w:lineRule="auto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>Фактическое ресурсное обеспечение ОПОП</w:t>
      </w:r>
      <w:r w:rsidRPr="005F0ECE">
        <w:rPr>
          <w:rFonts w:ascii="Times New Roman" w:hAnsi="Times New Roman"/>
          <w:spacing w:val="-3"/>
          <w:sz w:val="24"/>
          <w:lang w:eastAsia="ru-RU"/>
        </w:rPr>
        <w:t xml:space="preserve"> </w:t>
      </w:r>
      <w:proofErr w:type="gramStart"/>
      <w:r w:rsidRPr="005F0ECE">
        <w:rPr>
          <w:rFonts w:ascii="Times New Roman" w:hAnsi="Times New Roman"/>
          <w:sz w:val="24"/>
          <w:lang w:eastAsia="ru-RU"/>
        </w:rPr>
        <w:t>ВО</w:t>
      </w:r>
      <w:proofErr w:type="gramEnd"/>
      <w:r w:rsidRPr="005F0ECE">
        <w:rPr>
          <w:rFonts w:ascii="Times New Roman" w:hAnsi="Times New Roman"/>
          <w:sz w:val="24"/>
          <w:lang w:eastAsia="ru-RU"/>
        </w:rPr>
        <w:t>.</w:t>
      </w:r>
    </w:p>
    <w:p w:rsidR="00A805A4" w:rsidRPr="005F0ECE" w:rsidRDefault="00A805A4" w:rsidP="00A805A4">
      <w:pPr>
        <w:widowControl w:val="0"/>
        <w:numPr>
          <w:ilvl w:val="0"/>
          <w:numId w:val="11"/>
        </w:numPr>
        <w:tabs>
          <w:tab w:val="left" w:pos="1030"/>
          <w:tab w:val="left" w:pos="4017"/>
          <w:tab w:val="left" w:pos="5525"/>
          <w:tab w:val="left" w:pos="6621"/>
          <w:tab w:val="left" w:pos="7582"/>
          <w:tab w:val="left" w:pos="8690"/>
        </w:tabs>
        <w:autoSpaceDE w:val="0"/>
        <w:autoSpaceDN w:val="0"/>
        <w:spacing w:before="14" w:after="0" w:line="242" w:lineRule="auto"/>
        <w:ind w:right="378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>Нормативно-методическое</w:t>
      </w:r>
      <w:r w:rsidRPr="005F0ECE">
        <w:rPr>
          <w:rFonts w:ascii="Times New Roman" w:hAnsi="Times New Roman"/>
          <w:sz w:val="24"/>
          <w:lang w:eastAsia="ru-RU"/>
        </w:rPr>
        <w:tab/>
        <w:t>обеспечение</w:t>
      </w:r>
      <w:r w:rsidRPr="005F0ECE">
        <w:rPr>
          <w:rFonts w:ascii="Times New Roman" w:hAnsi="Times New Roman"/>
          <w:sz w:val="24"/>
          <w:lang w:eastAsia="ru-RU"/>
        </w:rPr>
        <w:tab/>
        <w:t>системы</w:t>
      </w:r>
      <w:r w:rsidRPr="005F0ECE">
        <w:rPr>
          <w:rFonts w:ascii="Times New Roman" w:hAnsi="Times New Roman"/>
          <w:sz w:val="24"/>
          <w:lang w:eastAsia="ru-RU"/>
        </w:rPr>
        <w:tab/>
        <w:t>оценки</w:t>
      </w:r>
      <w:r w:rsidRPr="005F0ECE">
        <w:rPr>
          <w:rFonts w:ascii="Times New Roman" w:hAnsi="Times New Roman"/>
          <w:sz w:val="24"/>
          <w:lang w:eastAsia="ru-RU"/>
        </w:rPr>
        <w:tab/>
        <w:t>качества</w:t>
      </w:r>
      <w:r w:rsidRPr="005F0ECE">
        <w:rPr>
          <w:rFonts w:ascii="Times New Roman" w:hAnsi="Times New Roman"/>
          <w:sz w:val="24"/>
          <w:lang w:eastAsia="ru-RU"/>
        </w:rPr>
        <w:tab/>
        <w:t xml:space="preserve">освоения </w:t>
      </w:r>
      <w:proofErr w:type="gramStart"/>
      <w:r w:rsidRPr="005F0ECE">
        <w:rPr>
          <w:rFonts w:ascii="Times New Roman" w:hAnsi="Times New Roman"/>
          <w:sz w:val="24"/>
          <w:lang w:eastAsia="ru-RU"/>
        </w:rPr>
        <w:t>обучающимися</w:t>
      </w:r>
      <w:proofErr w:type="gramEnd"/>
      <w:r w:rsidRPr="005F0ECE">
        <w:rPr>
          <w:rFonts w:ascii="Times New Roman" w:hAnsi="Times New Roman"/>
          <w:sz w:val="24"/>
          <w:lang w:eastAsia="ru-RU"/>
        </w:rPr>
        <w:t xml:space="preserve"> ОПОП ВО.</w:t>
      </w:r>
    </w:p>
    <w:p w:rsidR="00A805A4" w:rsidRPr="005F0ECE" w:rsidRDefault="00A805A4" w:rsidP="00A805A4">
      <w:pPr>
        <w:widowControl w:val="0"/>
        <w:numPr>
          <w:ilvl w:val="1"/>
          <w:numId w:val="11"/>
        </w:numPr>
        <w:tabs>
          <w:tab w:val="left" w:pos="1738"/>
        </w:tabs>
        <w:autoSpaceDE w:val="0"/>
        <w:autoSpaceDN w:val="0"/>
        <w:spacing w:before="20" w:after="0" w:line="240" w:lineRule="auto"/>
        <w:ind w:right="349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>Фонды оценочных сре</w:t>
      </w:r>
      <w:proofErr w:type="gramStart"/>
      <w:r w:rsidRPr="005F0ECE">
        <w:rPr>
          <w:rFonts w:ascii="Times New Roman" w:hAnsi="Times New Roman"/>
          <w:sz w:val="24"/>
          <w:lang w:eastAsia="ru-RU"/>
        </w:rPr>
        <w:t>дств дл</w:t>
      </w:r>
      <w:proofErr w:type="gramEnd"/>
      <w:r w:rsidRPr="005F0ECE">
        <w:rPr>
          <w:rFonts w:ascii="Times New Roman" w:hAnsi="Times New Roman"/>
          <w:sz w:val="24"/>
          <w:lang w:eastAsia="ru-RU"/>
        </w:rPr>
        <w:t>я проведения текущего контроля успеваемости и промежуточной</w:t>
      </w:r>
      <w:r w:rsidRPr="005F0ECE">
        <w:rPr>
          <w:rFonts w:ascii="Times New Roman" w:hAnsi="Times New Roman"/>
          <w:spacing w:val="-1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аттестации.</w:t>
      </w:r>
    </w:p>
    <w:p w:rsidR="00A805A4" w:rsidRPr="005F0ECE" w:rsidRDefault="00A805A4" w:rsidP="00A805A4">
      <w:pPr>
        <w:widowControl w:val="0"/>
        <w:numPr>
          <w:ilvl w:val="1"/>
          <w:numId w:val="11"/>
        </w:numPr>
        <w:tabs>
          <w:tab w:val="left" w:pos="1738"/>
        </w:tabs>
        <w:autoSpaceDE w:val="0"/>
        <w:autoSpaceDN w:val="0"/>
        <w:spacing w:before="11" w:after="0" w:line="240" w:lineRule="auto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>Итоговая государственная аттестация</w:t>
      </w:r>
      <w:r w:rsidRPr="005F0ECE">
        <w:rPr>
          <w:rFonts w:ascii="Times New Roman" w:hAnsi="Times New Roman"/>
          <w:spacing w:val="-2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выпускников.</w:t>
      </w:r>
    </w:p>
    <w:p w:rsidR="00A805A4" w:rsidRPr="005F0ECE" w:rsidRDefault="00A805A4" w:rsidP="00A805A4">
      <w:pPr>
        <w:widowControl w:val="0"/>
        <w:numPr>
          <w:ilvl w:val="0"/>
          <w:numId w:val="11"/>
        </w:numPr>
        <w:tabs>
          <w:tab w:val="left" w:pos="1030"/>
        </w:tabs>
        <w:autoSpaceDE w:val="0"/>
        <w:autoSpaceDN w:val="0"/>
        <w:spacing w:before="5" w:after="0" w:line="240" w:lineRule="auto"/>
        <w:ind w:right="378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>Другие нормативно-методические документы и материалы, обеспечивающие качество подготовки</w:t>
      </w:r>
      <w:r w:rsidRPr="005F0ECE">
        <w:rPr>
          <w:rFonts w:ascii="Times New Roman" w:hAnsi="Times New Roman"/>
          <w:spacing w:val="-1"/>
          <w:sz w:val="24"/>
          <w:lang w:eastAsia="ru-RU"/>
        </w:rPr>
        <w:t xml:space="preserve"> </w:t>
      </w:r>
      <w:proofErr w:type="gramStart"/>
      <w:r w:rsidRPr="005F0ECE">
        <w:rPr>
          <w:rFonts w:ascii="Times New Roman" w:hAnsi="Times New Roman"/>
          <w:sz w:val="24"/>
          <w:lang w:eastAsia="ru-RU"/>
        </w:rPr>
        <w:t>обучающихся</w:t>
      </w:r>
      <w:proofErr w:type="gramEnd"/>
      <w:r w:rsidRPr="005F0ECE">
        <w:rPr>
          <w:rFonts w:ascii="Times New Roman" w:hAnsi="Times New Roman"/>
          <w:sz w:val="24"/>
          <w:lang w:eastAsia="ru-RU"/>
        </w:rPr>
        <w:t>.</w:t>
      </w:r>
    </w:p>
    <w:p w:rsidR="00A805A4" w:rsidRPr="005F0ECE" w:rsidRDefault="00A805A4" w:rsidP="00A805A4">
      <w:pPr>
        <w:widowControl w:val="0"/>
        <w:autoSpaceDE w:val="0"/>
        <w:autoSpaceDN w:val="0"/>
        <w:spacing w:before="25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0ECE">
        <w:rPr>
          <w:rFonts w:ascii="Times New Roman" w:hAnsi="Times New Roman"/>
          <w:sz w:val="24"/>
          <w:szCs w:val="24"/>
          <w:lang w:eastAsia="ru-RU"/>
        </w:rPr>
        <w:t>Приложения.</w:t>
      </w:r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  <w:sectPr w:rsidR="00A805A4" w:rsidRPr="005F0ECE">
          <w:pgSz w:w="11910" w:h="16840"/>
          <w:pgMar w:top="1040" w:right="520" w:bottom="280" w:left="1380" w:header="720" w:footer="720" w:gutter="0"/>
          <w:cols w:space="720"/>
        </w:sectPr>
      </w:pPr>
    </w:p>
    <w:p w:rsidR="00A805A4" w:rsidRPr="005F0ECE" w:rsidRDefault="00A805A4" w:rsidP="00A805A4">
      <w:pPr>
        <w:widowControl w:val="0"/>
        <w:numPr>
          <w:ilvl w:val="0"/>
          <w:numId w:val="10"/>
        </w:numPr>
        <w:tabs>
          <w:tab w:val="left" w:pos="1023"/>
        </w:tabs>
        <w:autoSpaceDE w:val="0"/>
        <w:autoSpaceDN w:val="0"/>
        <w:spacing w:before="71" w:after="0" w:line="274" w:lineRule="exact"/>
        <w:ind w:firstLine="46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0EC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Общие</w:t>
      </w:r>
      <w:r w:rsidRPr="005F0ECE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5F0ECE">
        <w:rPr>
          <w:rFonts w:ascii="Times New Roman" w:hAnsi="Times New Roman"/>
          <w:b/>
          <w:bCs/>
          <w:sz w:val="24"/>
          <w:szCs w:val="24"/>
          <w:lang w:eastAsia="ru-RU"/>
        </w:rPr>
        <w:t>положения</w:t>
      </w:r>
    </w:p>
    <w:p w:rsidR="00A805A4" w:rsidRPr="005F0ECE" w:rsidRDefault="00A805A4" w:rsidP="00A805A4">
      <w:pPr>
        <w:widowControl w:val="0"/>
        <w:autoSpaceDE w:val="0"/>
        <w:autoSpaceDN w:val="0"/>
        <w:spacing w:after="0" w:line="249" w:lineRule="auto"/>
        <w:ind w:right="3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ECE">
        <w:rPr>
          <w:rFonts w:ascii="Times New Roman" w:hAnsi="Times New Roman"/>
          <w:sz w:val="24"/>
          <w:szCs w:val="24"/>
          <w:lang w:eastAsia="ru-RU"/>
        </w:rPr>
        <w:t xml:space="preserve">Основная профессиональная образовательная программа, реализуемая в ФГБОУ </w:t>
      </w:r>
      <w:proofErr w:type="gramStart"/>
      <w:r w:rsidRPr="005F0ECE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5F0ECE">
        <w:rPr>
          <w:rFonts w:ascii="Times New Roman" w:hAnsi="Times New Roman"/>
          <w:sz w:val="24"/>
          <w:szCs w:val="24"/>
          <w:lang w:eastAsia="ru-RU"/>
        </w:rPr>
        <w:t xml:space="preserve"> «Чеченский государственный университет» по направлению подготовки </w:t>
      </w:r>
      <w:r w:rsidRPr="005F0ECE">
        <w:rPr>
          <w:rFonts w:ascii="Times New Roman" w:hAnsi="Times New Roman"/>
          <w:b/>
          <w:sz w:val="24"/>
          <w:szCs w:val="24"/>
          <w:lang w:eastAsia="ru-RU"/>
        </w:rPr>
        <w:t>47.06.01 – Философия, этика и религиоведение</w:t>
      </w:r>
      <w:r w:rsidRPr="005F0ECE">
        <w:rPr>
          <w:rFonts w:ascii="Times New Roman" w:hAnsi="Times New Roman"/>
          <w:sz w:val="24"/>
          <w:szCs w:val="24"/>
          <w:lang w:eastAsia="ru-RU"/>
        </w:rPr>
        <w:t xml:space="preserve">, профиль подготовки </w:t>
      </w:r>
      <w:r w:rsidR="002A766A">
        <w:rPr>
          <w:rFonts w:ascii="Times New Roman" w:hAnsi="Times New Roman"/>
          <w:b/>
          <w:sz w:val="24"/>
          <w:szCs w:val="24"/>
          <w:lang w:eastAsia="ru-RU"/>
        </w:rPr>
        <w:t>– социальная философия</w:t>
      </w:r>
      <w:r w:rsidRPr="005F0EC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szCs w:val="24"/>
          <w:lang w:eastAsia="ru-RU"/>
        </w:rPr>
        <w:t>представляет собой систему документов, разработанную с учетом требований рынка труда на основе Федерального государственного образовательного стандарта по соответствующему направлению подготовки (</w:t>
      </w:r>
      <w:r w:rsidRPr="005F0ECE">
        <w:rPr>
          <w:rFonts w:ascii="Times New Roman" w:hAnsi="Times New Roman"/>
          <w:b/>
          <w:sz w:val="24"/>
          <w:szCs w:val="24"/>
          <w:lang w:eastAsia="ru-RU"/>
        </w:rPr>
        <w:t>47.06.01 – Философия, этика и религиоведение</w:t>
      </w:r>
      <w:r w:rsidRPr="005F0ECE">
        <w:rPr>
          <w:rFonts w:ascii="Times New Roman" w:hAnsi="Times New Roman"/>
          <w:sz w:val="24"/>
          <w:szCs w:val="24"/>
          <w:lang w:eastAsia="ru-RU"/>
        </w:rPr>
        <w:t>) выс</w:t>
      </w:r>
      <w:r w:rsidR="000C47AA">
        <w:rPr>
          <w:rFonts w:ascii="Times New Roman" w:hAnsi="Times New Roman"/>
          <w:sz w:val="24"/>
          <w:szCs w:val="24"/>
          <w:lang w:eastAsia="ru-RU"/>
        </w:rPr>
        <w:t>шего образования (ФГОС ВО (ВПО)</w:t>
      </w:r>
      <w:r w:rsidRPr="005F0ECE">
        <w:rPr>
          <w:rFonts w:ascii="Times New Roman" w:hAnsi="Times New Roman"/>
          <w:sz w:val="24"/>
          <w:szCs w:val="24"/>
          <w:lang w:eastAsia="ru-RU"/>
        </w:rPr>
        <w:t>, а также с учетом рекомендованной примерной образовательной</w:t>
      </w:r>
      <w:r w:rsidRPr="005F0ECE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szCs w:val="24"/>
          <w:lang w:eastAsia="ru-RU"/>
        </w:rPr>
        <w:t>программы.</w:t>
      </w:r>
    </w:p>
    <w:p w:rsidR="00A805A4" w:rsidRPr="005F0ECE" w:rsidRDefault="00A805A4" w:rsidP="00A805A4">
      <w:pPr>
        <w:widowControl w:val="0"/>
        <w:autoSpaceDE w:val="0"/>
        <w:autoSpaceDN w:val="0"/>
        <w:spacing w:after="0" w:line="249" w:lineRule="auto"/>
        <w:ind w:right="33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F0ECE">
        <w:rPr>
          <w:rFonts w:ascii="Times New Roman" w:hAnsi="Times New Roman"/>
          <w:sz w:val="24"/>
          <w:szCs w:val="24"/>
          <w:lang w:eastAsia="ru-RU"/>
        </w:rPr>
        <w:t>ОПОП ВО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(</w:t>
      </w:r>
      <w:r w:rsidRPr="005F0ECE">
        <w:rPr>
          <w:rFonts w:ascii="Times New Roman" w:hAnsi="Times New Roman"/>
          <w:b/>
          <w:sz w:val="24"/>
          <w:szCs w:val="24"/>
          <w:lang w:eastAsia="ru-RU"/>
        </w:rPr>
        <w:t>47.06.01 – Философия, этика и религиоведение</w:t>
      </w:r>
      <w:r w:rsidRPr="005F0ECE">
        <w:rPr>
          <w:rFonts w:ascii="Times New Roman" w:hAnsi="Times New Roman"/>
          <w:sz w:val="24"/>
          <w:szCs w:val="24"/>
          <w:lang w:eastAsia="ru-RU"/>
        </w:rPr>
        <w:t>) и профилю (</w:t>
      </w:r>
      <w:r w:rsidR="00630E23">
        <w:rPr>
          <w:rFonts w:ascii="Times New Roman" w:hAnsi="Times New Roman"/>
          <w:b/>
          <w:sz w:val="24"/>
          <w:szCs w:val="24"/>
          <w:lang w:eastAsia="ru-RU"/>
        </w:rPr>
        <w:t>социальная философия</w:t>
      </w:r>
      <w:r w:rsidRPr="005F0ECE">
        <w:rPr>
          <w:rFonts w:ascii="Times New Roman" w:hAnsi="Times New Roman"/>
          <w:sz w:val="24"/>
          <w:szCs w:val="24"/>
          <w:lang w:eastAsia="ru-RU"/>
        </w:rPr>
        <w:t>) и включает в себя: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</w:t>
      </w:r>
      <w:proofErr w:type="gramEnd"/>
      <w:r w:rsidRPr="005F0ECE">
        <w:rPr>
          <w:rFonts w:ascii="Times New Roman" w:hAnsi="Times New Roman"/>
          <w:sz w:val="24"/>
          <w:szCs w:val="24"/>
          <w:lang w:eastAsia="ru-RU"/>
        </w:rPr>
        <w:t xml:space="preserve"> и методические материалы, обеспечивающие реализацию соответствующей образовательной технологии.</w:t>
      </w:r>
    </w:p>
    <w:p w:rsidR="00A805A4" w:rsidRPr="005F0ECE" w:rsidRDefault="00A805A4" w:rsidP="00A805A4">
      <w:pPr>
        <w:widowControl w:val="0"/>
        <w:numPr>
          <w:ilvl w:val="1"/>
          <w:numId w:val="10"/>
        </w:numPr>
        <w:tabs>
          <w:tab w:val="left" w:pos="1599"/>
        </w:tabs>
        <w:autoSpaceDE w:val="0"/>
        <w:autoSpaceDN w:val="0"/>
        <w:spacing w:after="0" w:line="235" w:lineRule="auto"/>
        <w:ind w:left="341" w:right="350" w:firstLine="720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5F0ECE">
        <w:rPr>
          <w:rFonts w:ascii="Times New Roman" w:hAnsi="Times New Roman"/>
          <w:b/>
          <w:bCs/>
          <w:spacing w:val="4"/>
          <w:sz w:val="24"/>
          <w:szCs w:val="24"/>
          <w:lang w:eastAsia="ru-RU"/>
        </w:rPr>
        <w:t xml:space="preserve">Нормативная база </w:t>
      </w:r>
      <w:r w:rsidRPr="005F0ECE">
        <w:rPr>
          <w:rFonts w:ascii="Times New Roman" w:hAnsi="Times New Roman"/>
          <w:b/>
          <w:bCs/>
          <w:spacing w:val="3"/>
          <w:sz w:val="24"/>
          <w:szCs w:val="24"/>
          <w:lang w:eastAsia="ru-RU"/>
        </w:rPr>
        <w:t xml:space="preserve">для </w:t>
      </w:r>
      <w:r w:rsidRPr="005F0ECE">
        <w:rPr>
          <w:rFonts w:ascii="Times New Roman" w:hAnsi="Times New Roman"/>
          <w:b/>
          <w:bCs/>
          <w:spacing w:val="4"/>
          <w:sz w:val="24"/>
          <w:szCs w:val="24"/>
          <w:lang w:eastAsia="ru-RU"/>
        </w:rPr>
        <w:t xml:space="preserve">разработки основной образовательной программы высшего образования </w:t>
      </w:r>
      <w:r w:rsidRPr="005F0ECE">
        <w:rPr>
          <w:rFonts w:ascii="Times New Roman" w:hAnsi="Times New Roman"/>
          <w:b/>
          <w:bCs/>
          <w:spacing w:val="3"/>
          <w:sz w:val="24"/>
          <w:szCs w:val="24"/>
          <w:lang w:eastAsia="ru-RU"/>
        </w:rPr>
        <w:t xml:space="preserve">по </w:t>
      </w:r>
      <w:r w:rsidRPr="005F0ECE">
        <w:rPr>
          <w:rFonts w:ascii="Times New Roman" w:hAnsi="Times New Roman"/>
          <w:b/>
          <w:bCs/>
          <w:spacing w:val="4"/>
          <w:sz w:val="24"/>
          <w:szCs w:val="24"/>
          <w:lang w:eastAsia="ru-RU"/>
        </w:rPr>
        <w:t xml:space="preserve">направлению подготовки научно </w:t>
      </w:r>
      <w:r w:rsidRPr="005F0E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Pr="005F0ECE">
        <w:rPr>
          <w:rFonts w:ascii="Times New Roman" w:hAnsi="Times New Roman"/>
          <w:b/>
          <w:bCs/>
          <w:spacing w:val="4"/>
          <w:sz w:val="24"/>
          <w:szCs w:val="24"/>
          <w:lang w:eastAsia="ru-RU"/>
        </w:rPr>
        <w:t xml:space="preserve">педагогических кадров </w:t>
      </w:r>
      <w:r w:rsidRPr="005F0ECE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r w:rsidRPr="005F0ECE">
        <w:rPr>
          <w:rFonts w:ascii="Times New Roman" w:hAnsi="Times New Roman"/>
          <w:b/>
          <w:bCs/>
          <w:spacing w:val="26"/>
          <w:sz w:val="24"/>
          <w:szCs w:val="24"/>
          <w:lang w:eastAsia="ru-RU"/>
        </w:rPr>
        <w:t xml:space="preserve"> </w:t>
      </w:r>
      <w:r w:rsidRPr="005F0ECE">
        <w:rPr>
          <w:rFonts w:ascii="Times New Roman" w:hAnsi="Times New Roman"/>
          <w:b/>
          <w:bCs/>
          <w:spacing w:val="4"/>
          <w:sz w:val="24"/>
          <w:szCs w:val="24"/>
          <w:lang w:eastAsia="ru-RU"/>
        </w:rPr>
        <w:t>аспирантуре.</w:t>
      </w:r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ind w:right="3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Основная </w:t>
      </w:r>
      <w:r w:rsidRPr="005F0ECE">
        <w:rPr>
          <w:rFonts w:ascii="Times New Roman" w:hAnsi="Times New Roman"/>
          <w:spacing w:val="5"/>
          <w:sz w:val="24"/>
          <w:szCs w:val="24"/>
          <w:lang w:eastAsia="ru-RU"/>
        </w:rPr>
        <w:t xml:space="preserve">профессиональная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образовательная </w:t>
      </w:r>
      <w:r w:rsidRPr="005F0ECE">
        <w:rPr>
          <w:rFonts w:ascii="Times New Roman" w:hAnsi="Times New Roman"/>
          <w:spacing w:val="5"/>
          <w:sz w:val="24"/>
          <w:szCs w:val="24"/>
          <w:lang w:eastAsia="ru-RU"/>
        </w:rPr>
        <w:t xml:space="preserve">программа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высшего образования по </w:t>
      </w:r>
      <w:r w:rsidRPr="005F0ECE">
        <w:rPr>
          <w:rFonts w:ascii="Times New Roman" w:hAnsi="Times New Roman"/>
          <w:spacing w:val="5"/>
          <w:sz w:val="24"/>
          <w:szCs w:val="24"/>
          <w:lang w:eastAsia="ru-RU"/>
        </w:rPr>
        <w:t xml:space="preserve">направлению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подготовки 47.06.01 </w:t>
      </w:r>
      <w:r w:rsidRPr="005F0ECE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Философия, этика </w:t>
      </w:r>
      <w:r w:rsidRPr="005F0ECE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5F0ECE">
        <w:rPr>
          <w:rFonts w:ascii="Times New Roman" w:hAnsi="Times New Roman"/>
          <w:spacing w:val="5"/>
          <w:sz w:val="24"/>
          <w:szCs w:val="24"/>
          <w:lang w:eastAsia="ru-RU"/>
        </w:rPr>
        <w:t xml:space="preserve">религиоведение,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>проф</w:t>
      </w:r>
      <w:r w:rsidR="00630E23">
        <w:rPr>
          <w:rFonts w:ascii="Times New Roman" w:hAnsi="Times New Roman"/>
          <w:spacing w:val="4"/>
          <w:sz w:val="24"/>
          <w:szCs w:val="24"/>
          <w:lang w:eastAsia="ru-RU"/>
        </w:rPr>
        <w:t>иль подготовки социальной философии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, реализуется ФГБОУ </w:t>
      </w:r>
      <w:proofErr w:type="gramStart"/>
      <w:r w:rsidRPr="005F0ECE">
        <w:rPr>
          <w:rFonts w:ascii="Times New Roman" w:hAnsi="Times New Roman"/>
          <w:spacing w:val="2"/>
          <w:sz w:val="24"/>
          <w:szCs w:val="24"/>
          <w:lang w:eastAsia="ru-RU"/>
        </w:rPr>
        <w:t>ВО</w:t>
      </w:r>
      <w:proofErr w:type="gramEnd"/>
      <w:r w:rsidRPr="005F0ECE">
        <w:rPr>
          <w:rFonts w:ascii="Times New Roman" w:hAnsi="Times New Roman"/>
          <w:spacing w:val="2"/>
          <w:sz w:val="24"/>
          <w:szCs w:val="24"/>
          <w:lang w:eastAsia="ru-RU"/>
        </w:rPr>
        <w:t xml:space="preserve"> 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«Чеченский </w:t>
      </w:r>
      <w:r w:rsidRPr="005F0ECE">
        <w:rPr>
          <w:rFonts w:ascii="Times New Roman" w:hAnsi="Times New Roman"/>
          <w:spacing w:val="5"/>
          <w:sz w:val="24"/>
          <w:szCs w:val="24"/>
          <w:lang w:eastAsia="ru-RU"/>
        </w:rPr>
        <w:t xml:space="preserve">государственный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университет» на основании лицензии </w:t>
      </w:r>
      <w:r w:rsidRPr="005F0ECE">
        <w:rPr>
          <w:rFonts w:ascii="Times New Roman" w:hAnsi="Times New Roman"/>
          <w:spacing w:val="2"/>
          <w:sz w:val="24"/>
          <w:szCs w:val="24"/>
          <w:lang w:eastAsia="ru-RU"/>
        </w:rPr>
        <w:t xml:space="preserve">на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право ведения </w:t>
      </w:r>
      <w:r w:rsidRPr="005F0ECE">
        <w:rPr>
          <w:rFonts w:ascii="Times New Roman" w:hAnsi="Times New Roman"/>
          <w:spacing w:val="5"/>
          <w:sz w:val="24"/>
          <w:szCs w:val="24"/>
          <w:lang w:eastAsia="ru-RU"/>
        </w:rPr>
        <w:t xml:space="preserve">образовательной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деятельности </w:t>
      </w:r>
      <w:r w:rsidRPr="005F0ECE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сфере подготовки </w:t>
      </w:r>
      <w:r w:rsidRPr="005F0ECE">
        <w:rPr>
          <w:rFonts w:ascii="Times New Roman" w:hAnsi="Times New Roman"/>
          <w:spacing w:val="5"/>
          <w:sz w:val="24"/>
          <w:szCs w:val="24"/>
          <w:lang w:eastAsia="ru-RU"/>
        </w:rPr>
        <w:t xml:space="preserve">научно-педагогических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кадров высшей квалификации </w:t>
      </w:r>
      <w:r w:rsidRPr="005F0ECE">
        <w:rPr>
          <w:rFonts w:ascii="Times New Roman" w:hAnsi="Times New Roman"/>
          <w:spacing w:val="5"/>
          <w:sz w:val="24"/>
          <w:szCs w:val="24"/>
          <w:lang w:eastAsia="ru-RU"/>
        </w:rPr>
        <w:t xml:space="preserve">(аспирантура),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выданной </w:t>
      </w:r>
      <w:r w:rsidRPr="005F0ECE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>установленном порядке Федеральной</w:t>
      </w:r>
      <w:r w:rsidRPr="005F0ECE">
        <w:rPr>
          <w:rFonts w:ascii="Times New Roman" w:hAnsi="Times New Roman"/>
          <w:spacing w:val="16"/>
          <w:sz w:val="24"/>
          <w:szCs w:val="24"/>
          <w:lang w:eastAsia="ru-RU"/>
        </w:rPr>
        <w:t xml:space="preserve">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>службой</w:t>
      </w:r>
      <w:r w:rsidRPr="005F0ECE">
        <w:rPr>
          <w:rFonts w:ascii="Times New Roman" w:hAnsi="Times New Roman"/>
          <w:spacing w:val="14"/>
          <w:sz w:val="24"/>
          <w:szCs w:val="24"/>
          <w:lang w:eastAsia="ru-RU"/>
        </w:rPr>
        <w:t xml:space="preserve"> </w:t>
      </w:r>
      <w:r w:rsidRPr="005F0ECE">
        <w:rPr>
          <w:rFonts w:ascii="Times New Roman" w:hAnsi="Times New Roman"/>
          <w:spacing w:val="2"/>
          <w:sz w:val="24"/>
          <w:szCs w:val="24"/>
          <w:lang w:eastAsia="ru-RU"/>
        </w:rPr>
        <w:t>по</w:t>
      </w:r>
      <w:r w:rsidRPr="005F0ECE">
        <w:rPr>
          <w:rFonts w:ascii="Times New Roman" w:hAnsi="Times New Roman"/>
          <w:spacing w:val="13"/>
          <w:sz w:val="24"/>
          <w:szCs w:val="24"/>
          <w:lang w:eastAsia="ru-RU"/>
        </w:rPr>
        <w:t xml:space="preserve">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>надзору</w:t>
      </w:r>
      <w:r w:rsidRPr="005F0ECE">
        <w:rPr>
          <w:rFonts w:ascii="Times New Roman" w:hAnsi="Times New Roman"/>
          <w:spacing w:val="7"/>
          <w:sz w:val="24"/>
          <w:szCs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szCs w:val="24"/>
          <w:lang w:eastAsia="ru-RU"/>
        </w:rPr>
        <w:t>в</w:t>
      </w:r>
      <w:r w:rsidRPr="005F0ECE">
        <w:rPr>
          <w:rFonts w:ascii="Times New Roman" w:hAnsi="Times New Roman"/>
          <w:spacing w:val="15"/>
          <w:sz w:val="24"/>
          <w:szCs w:val="24"/>
          <w:lang w:eastAsia="ru-RU"/>
        </w:rPr>
        <w:t xml:space="preserve"> </w:t>
      </w:r>
      <w:r w:rsidRPr="005F0ECE">
        <w:rPr>
          <w:rFonts w:ascii="Times New Roman" w:hAnsi="Times New Roman"/>
          <w:spacing w:val="5"/>
          <w:sz w:val="24"/>
          <w:szCs w:val="24"/>
          <w:lang w:eastAsia="ru-RU"/>
        </w:rPr>
        <w:t>сфере</w:t>
      </w:r>
      <w:r w:rsidRPr="005F0ECE">
        <w:rPr>
          <w:rFonts w:ascii="Times New Roman" w:hAnsi="Times New Roman"/>
          <w:spacing w:val="12"/>
          <w:sz w:val="24"/>
          <w:szCs w:val="24"/>
          <w:lang w:eastAsia="ru-RU"/>
        </w:rPr>
        <w:t xml:space="preserve">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>образования</w:t>
      </w:r>
      <w:r w:rsidRPr="005F0ECE">
        <w:rPr>
          <w:rFonts w:ascii="Times New Roman" w:hAnsi="Times New Roman"/>
          <w:spacing w:val="13"/>
          <w:sz w:val="24"/>
          <w:szCs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szCs w:val="24"/>
          <w:lang w:eastAsia="ru-RU"/>
        </w:rPr>
        <w:t>и</w:t>
      </w:r>
      <w:r w:rsidRPr="005F0ECE">
        <w:rPr>
          <w:rFonts w:ascii="Times New Roman" w:hAnsi="Times New Roman"/>
          <w:spacing w:val="11"/>
          <w:sz w:val="24"/>
          <w:szCs w:val="24"/>
          <w:lang w:eastAsia="ru-RU"/>
        </w:rPr>
        <w:t xml:space="preserve">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>науки</w:t>
      </w:r>
      <w:r w:rsidRPr="005F0ECE">
        <w:rPr>
          <w:rFonts w:ascii="Times New Roman" w:hAnsi="Times New Roman"/>
          <w:spacing w:val="17"/>
          <w:sz w:val="24"/>
          <w:szCs w:val="24"/>
          <w:lang w:eastAsia="ru-RU"/>
        </w:rPr>
        <w:t xml:space="preserve">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>(</w:t>
      </w:r>
      <w:proofErr w:type="spellStart"/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>Рособрнадзор</w:t>
      </w:r>
      <w:proofErr w:type="spellEnd"/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>).</w:t>
      </w:r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ind w:right="3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ECE">
        <w:rPr>
          <w:rFonts w:ascii="Times New Roman" w:hAnsi="Times New Roman"/>
          <w:sz w:val="24"/>
          <w:szCs w:val="24"/>
          <w:lang w:eastAsia="ru-RU"/>
        </w:rPr>
        <w:t xml:space="preserve">ОПОП </w:t>
      </w:r>
      <w:proofErr w:type="gramStart"/>
      <w:r w:rsidRPr="005F0ECE">
        <w:rPr>
          <w:rFonts w:ascii="Times New Roman" w:hAnsi="Times New Roman"/>
          <w:sz w:val="24"/>
          <w:szCs w:val="24"/>
          <w:lang w:eastAsia="ru-RU"/>
        </w:rPr>
        <w:t>ВО регламентирует</w:t>
      </w:r>
      <w:proofErr w:type="gramEnd"/>
      <w:r w:rsidRPr="005F0ECE">
        <w:rPr>
          <w:rFonts w:ascii="Times New Roman" w:hAnsi="Times New Roman"/>
          <w:sz w:val="24"/>
          <w:szCs w:val="24"/>
          <w:lang w:eastAsia="ru-RU"/>
        </w:rPr>
        <w:t xml:space="preserve"> цели, ожидаемые результаты, содержание, условия и технологии реализации образовательного процесса, оценку качества подготовки выпускника аспирантуры по профилю (специальности).</w:t>
      </w:r>
    </w:p>
    <w:p w:rsidR="00A805A4" w:rsidRPr="005F0ECE" w:rsidRDefault="00A805A4" w:rsidP="00A805A4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sz w:val="23"/>
          <w:szCs w:val="24"/>
          <w:lang w:eastAsia="ru-RU"/>
        </w:rPr>
      </w:pPr>
    </w:p>
    <w:p w:rsidR="00A805A4" w:rsidRPr="005F0ECE" w:rsidRDefault="00A805A4" w:rsidP="00A805A4">
      <w:pPr>
        <w:widowControl w:val="0"/>
        <w:numPr>
          <w:ilvl w:val="1"/>
          <w:numId w:val="10"/>
        </w:numPr>
        <w:tabs>
          <w:tab w:val="left" w:pos="1606"/>
        </w:tabs>
        <w:autoSpaceDE w:val="0"/>
        <w:autoSpaceDN w:val="0"/>
        <w:spacing w:after="0" w:line="247" w:lineRule="auto"/>
        <w:ind w:left="322" w:right="331" w:firstLine="76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0ECE">
        <w:rPr>
          <w:rFonts w:ascii="Times New Roman" w:hAnsi="Times New Roman"/>
          <w:b/>
          <w:bCs/>
          <w:sz w:val="24"/>
          <w:szCs w:val="24"/>
          <w:lang w:eastAsia="ru-RU"/>
        </w:rPr>
        <w:t>Общая характеристика основной профессиональной образовательной программы высшего образования по направлению подготовки</w:t>
      </w:r>
      <w:r w:rsidRPr="005F0ECE">
        <w:rPr>
          <w:rFonts w:ascii="Times New Roman" w:hAnsi="Times New Roman"/>
          <w:b/>
          <w:bCs/>
          <w:spacing w:val="-10"/>
          <w:sz w:val="24"/>
          <w:szCs w:val="24"/>
          <w:lang w:eastAsia="ru-RU"/>
        </w:rPr>
        <w:t xml:space="preserve"> </w:t>
      </w:r>
      <w:r w:rsidRPr="005F0ECE">
        <w:rPr>
          <w:rFonts w:ascii="Times New Roman" w:hAnsi="Times New Roman"/>
          <w:b/>
          <w:bCs/>
          <w:sz w:val="24"/>
          <w:szCs w:val="24"/>
          <w:lang w:eastAsia="ru-RU"/>
        </w:rPr>
        <w:t>(специальности)</w:t>
      </w:r>
    </w:p>
    <w:p w:rsidR="00A805A4" w:rsidRPr="005F0ECE" w:rsidRDefault="00A805A4" w:rsidP="00A805A4">
      <w:pPr>
        <w:widowControl w:val="0"/>
        <w:numPr>
          <w:ilvl w:val="2"/>
          <w:numId w:val="10"/>
        </w:numPr>
        <w:tabs>
          <w:tab w:val="left" w:pos="1688"/>
        </w:tabs>
        <w:autoSpaceDE w:val="0"/>
        <w:autoSpaceDN w:val="0"/>
        <w:spacing w:before="17" w:after="0" w:line="240" w:lineRule="auto"/>
        <w:ind w:hanging="600"/>
        <w:jc w:val="center"/>
        <w:rPr>
          <w:rFonts w:ascii="Times New Roman" w:hAnsi="Times New Roman"/>
          <w:b/>
          <w:sz w:val="24"/>
          <w:lang w:eastAsia="ru-RU"/>
        </w:rPr>
      </w:pPr>
      <w:r w:rsidRPr="005F0ECE">
        <w:rPr>
          <w:rFonts w:ascii="Times New Roman" w:hAnsi="Times New Roman"/>
          <w:b/>
          <w:sz w:val="24"/>
          <w:lang w:eastAsia="ru-RU"/>
        </w:rPr>
        <w:t>Цель (миссия) ОПОП</w:t>
      </w:r>
      <w:r w:rsidRPr="005F0ECE">
        <w:rPr>
          <w:rFonts w:ascii="Times New Roman" w:hAnsi="Times New Roman"/>
          <w:b/>
          <w:spacing w:val="-2"/>
          <w:sz w:val="24"/>
          <w:lang w:eastAsia="ru-RU"/>
        </w:rPr>
        <w:t xml:space="preserve"> </w:t>
      </w:r>
      <w:proofErr w:type="gramStart"/>
      <w:r w:rsidRPr="005F0ECE">
        <w:rPr>
          <w:rFonts w:ascii="Times New Roman" w:hAnsi="Times New Roman"/>
          <w:b/>
          <w:sz w:val="24"/>
          <w:lang w:eastAsia="ru-RU"/>
        </w:rPr>
        <w:t>ВО</w:t>
      </w:r>
      <w:proofErr w:type="gramEnd"/>
    </w:p>
    <w:p w:rsidR="00A805A4" w:rsidRPr="005F0ECE" w:rsidRDefault="00A805A4" w:rsidP="00A805A4">
      <w:pPr>
        <w:widowControl w:val="0"/>
        <w:autoSpaceDE w:val="0"/>
        <w:autoSpaceDN w:val="0"/>
        <w:spacing w:before="19" w:after="0" w:line="240" w:lineRule="auto"/>
        <w:ind w:right="32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F0ECE">
        <w:rPr>
          <w:rFonts w:ascii="Times New Roman" w:hAnsi="Times New Roman"/>
          <w:sz w:val="24"/>
          <w:szCs w:val="24"/>
          <w:lang w:eastAsia="ru-RU"/>
        </w:rPr>
        <w:t xml:space="preserve">Общей целью (миссией) ОПОП ВО по направлению подготовки (специальности) </w:t>
      </w:r>
      <w:r w:rsidRPr="005F0ECE">
        <w:rPr>
          <w:rFonts w:ascii="Times New Roman" w:hAnsi="Times New Roman"/>
          <w:b/>
          <w:sz w:val="24"/>
          <w:szCs w:val="24"/>
          <w:u w:val="thick"/>
          <w:lang w:eastAsia="ru-RU"/>
        </w:rPr>
        <w:t>47.06.01 – Философия, этика и религиоведение</w:t>
      </w:r>
      <w:r w:rsidRPr="005F0EC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szCs w:val="24"/>
          <w:lang w:eastAsia="ru-RU"/>
        </w:rPr>
        <w:t>является обучение методологии научного познания, углубленное изучение методологических и теоретических основ науки по соответствующему направлению подготовки и научной специальности, формирование профессиональной готовности, самостоятельной научно - исследовательской и педагогической деятельности, совершенствование знаний иностранного языка и философского образования, ориентированных на профессиональную деятельность, формирование компетенций, необходимых для успешной научно-исследовательской и</w:t>
      </w:r>
      <w:proofErr w:type="gramEnd"/>
      <w:r w:rsidRPr="005F0ECE">
        <w:rPr>
          <w:rFonts w:ascii="Times New Roman" w:hAnsi="Times New Roman"/>
          <w:sz w:val="24"/>
          <w:szCs w:val="24"/>
          <w:lang w:eastAsia="ru-RU"/>
        </w:rPr>
        <w:t xml:space="preserve"> педагогической работы в соответствующей области науки.</w:t>
      </w:r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ind w:right="3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ECE">
        <w:rPr>
          <w:rFonts w:ascii="Times New Roman" w:hAnsi="Times New Roman"/>
          <w:sz w:val="24"/>
          <w:szCs w:val="24"/>
          <w:lang w:eastAsia="ru-RU"/>
        </w:rPr>
        <w:t xml:space="preserve">Целью образовательной части ОПОП </w:t>
      </w:r>
      <w:proofErr w:type="gramStart"/>
      <w:r w:rsidRPr="005F0ECE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5F0EC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F0ECE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5F0ECE">
        <w:rPr>
          <w:rFonts w:ascii="Times New Roman" w:hAnsi="Times New Roman"/>
          <w:sz w:val="24"/>
          <w:szCs w:val="24"/>
          <w:lang w:eastAsia="ru-RU"/>
        </w:rPr>
        <w:t xml:space="preserve"> профилю</w:t>
      </w:r>
      <w:r w:rsidR="00630E23">
        <w:rPr>
          <w:rFonts w:ascii="Times New Roman" w:hAnsi="Times New Roman"/>
          <w:sz w:val="24"/>
          <w:szCs w:val="24"/>
          <w:lang w:eastAsia="ru-RU"/>
        </w:rPr>
        <w:t xml:space="preserve"> подготовки – социальная философия </w:t>
      </w:r>
      <w:r w:rsidRPr="005F0ECE">
        <w:rPr>
          <w:rFonts w:ascii="Times New Roman" w:hAnsi="Times New Roman"/>
          <w:sz w:val="24"/>
          <w:szCs w:val="24"/>
          <w:lang w:eastAsia="ru-RU"/>
        </w:rPr>
        <w:t>является углубленное изучение методологическ</w:t>
      </w:r>
      <w:r w:rsidR="00630E23">
        <w:rPr>
          <w:rFonts w:ascii="Times New Roman" w:hAnsi="Times New Roman"/>
          <w:sz w:val="24"/>
          <w:szCs w:val="24"/>
          <w:lang w:eastAsia="ru-RU"/>
        </w:rPr>
        <w:t xml:space="preserve">их и теоретических основ социальной </w:t>
      </w:r>
      <w:r w:rsidRPr="005F0ECE">
        <w:rPr>
          <w:rFonts w:ascii="Times New Roman" w:hAnsi="Times New Roman"/>
          <w:sz w:val="24"/>
          <w:szCs w:val="24"/>
          <w:lang w:eastAsia="ru-RU"/>
        </w:rPr>
        <w:t xml:space="preserve"> философии; формирование умений и навыков самостоятельной научно - исследовательской и научно-педагогической деятельности.</w:t>
      </w:r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ind w:right="34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ECE">
        <w:rPr>
          <w:rFonts w:ascii="Times New Roman" w:hAnsi="Times New Roman"/>
          <w:sz w:val="24"/>
          <w:szCs w:val="24"/>
          <w:lang w:eastAsia="ru-RU"/>
        </w:rPr>
        <w:t xml:space="preserve">Целью исследовательской составляющей ОПОП </w:t>
      </w:r>
      <w:proofErr w:type="gramStart"/>
      <w:r w:rsidRPr="005F0ECE">
        <w:rPr>
          <w:rFonts w:ascii="Times New Roman" w:hAnsi="Times New Roman"/>
          <w:sz w:val="24"/>
          <w:szCs w:val="24"/>
          <w:lang w:eastAsia="ru-RU"/>
        </w:rPr>
        <w:t>ВО является</w:t>
      </w:r>
      <w:proofErr w:type="gramEnd"/>
      <w:r w:rsidRPr="005F0ECE">
        <w:rPr>
          <w:rFonts w:ascii="Times New Roman" w:hAnsi="Times New Roman"/>
          <w:sz w:val="24"/>
          <w:szCs w:val="24"/>
          <w:lang w:eastAsia="ru-RU"/>
        </w:rPr>
        <w:t xml:space="preserve"> подготовка научных и научно-педагогических кадров, а также высококвалифицированных специалистов-практиков, владеющих современными научными методами</w:t>
      </w:r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  <w:sectPr w:rsidR="00A805A4" w:rsidRPr="005F0ECE">
          <w:pgSz w:w="11910" w:h="16840"/>
          <w:pgMar w:top="1040" w:right="520" w:bottom="280" w:left="1380" w:header="720" w:footer="720" w:gutter="0"/>
          <w:cols w:space="720"/>
        </w:sectPr>
      </w:pPr>
    </w:p>
    <w:p w:rsidR="00A805A4" w:rsidRPr="005F0ECE" w:rsidRDefault="00A805A4" w:rsidP="00A805A4">
      <w:pPr>
        <w:widowControl w:val="0"/>
        <w:autoSpaceDE w:val="0"/>
        <w:autoSpaceDN w:val="0"/>
        <w:spacing w:before="66" w:after="0" w:line="240" w:lineRule="auto"/>
        <w:ind w:right="33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lastRenderedPageBreak/>
        <w:t xml:space="preserve">исследования теоретических </w:t>
      </w:r>
      <w:r w:rsidRPr="005F0ECE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5F0ECE">
        <w:rPr>
          <w:rFonts w:ascii="Times New Roman" w:hAnsi="Times New Roman"/>
          <w:spacing w:val="5"/>
          <w:sz w:val="24"/>
          <w:szCs w:val="24"/>
          <w:lang w:eastAsia="ru-RU"/>
        </w:rPr>
        <w:t xml:space="preserve">функциональных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аспектов, </w:t>
      </w:r>
      <w:r w:rsidRPr="005F0ECE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5F0ECE">
        <w:rPr>
          <w:rFonts w:ascii="Times New Roman" w:hAnsi="Times New Roman"/>
          <w:spacing w:val="3"/>
          <w:sz w:val="24"/>
          <w:szCs w:val="24"/>
          <w:lang w:eastAsia="ru-RU"/>
        </w:rPr>
        <w:t xml:space="preserve">так же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формирование </w:t>
      </w:r>
      <w:r w:rsidRPr="005F0ECE">
        <w:rPr>
          <w:rFonts w:ascii="Times New Roman" w:hAnsi="Times New Roman"/>
          <w:spacing w:val="5"/>
          <w:sz w:val="24"/>
          <w:szCs w:val="24"/>
          <w:lang w:eastAsia="ru-RU"/>
        </w:rPr>
        <w:t xml:space="preserve">профессионального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мышления, воспитание </w:t>
      </w:r>
      <w:r w:rsidRPr="005F0ECE">
        <w:rPr>
          <w:rFonts w:ascii="Times New Roman" w:hAnsi="Times New Roman"/>
          <w:spacing w:val="5"/>
          <w:sz w:val="24"/>
          <w:szCs w:val="24"/>
          <w:lang w:eastAsia="ru-RU"/>
        </w:rPr>
        <w:t xml:space="preserve">гражданственности,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>развити</w:t>
      </w:r>
      <w:r w:rsidRPr="005F0ECE"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системы ценностей, смысловой </w:t>
      </w:r>
      <w:r w:rsidRPr="005F0ECE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мотивационной сфер личности, </w:t>
      </w:r>
      <w:r w:rsidRPr="005F0ECE">
        <w:rPr>
          <w:rFonts w:ascii="Times New Roman" w:hAnsi="Times New Roman"/>
          <w:spacing w:val="5"/>
          <w:sz w:val="24"/>
          <w:szCs w:val="24"/>
          <w:lang w:eastAsia="ru-RU"/>
        </w:rPr>
        <w:t xml:space="preserve">направленных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на </w:t>
      </w:r>
      <w:proofErr w:type="spellStart"/>
      <w:r w:rsidRPr="005F0ECE">
        <w:rPr>
          <w:rFonts w:ascii="Times New Roman" w:hAnsi="Times New Roman"/>
          <w:spacing w:val="5"/>
          <w:sz w:val="24"/>
          <w:szCs w:val="24"/>
          <w:lang w:eastAsia="ru-RU"/>
        </w:rPr>
        <w:t>гуманизацию</w:t>
      </w:r>
      <w:proofErr w:type="spellEnd"/>
      <w:r w:rsidRPr="005F0ECE">
        <w:rPr>
          <w:rFonts w:ascii="Times New Roman" w:hAnsi="Times New Roman"/>
          <w:spacing w:val="12"/>
          <w:sz w:val="24"/>
          <w:szCs w:val="24"/>
          <w:lang w:eastAsia="ru-RU"/>
        </w:rPr>
        <w:t xml:space="preserve">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>общества.</w:t>
      </w:r>
    </w:p>
    <w:p w:rsidR="00A805A4" w:rsidRPr="005F0ECE" w:rsidRDefault="00A805A4" w:rsidP="00A805A4">
      <w:pPr>
        <w:widowControl w:val="0"/>
        <w:autoSpaceDE w:val="0"/>
        <w:autoSpaceDN w:val="0"/>
        <w:spacing w:before="1" w:after="0" w:line="240" w:lineRule="auto"/>
        <w:ind w:right="36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Целями подготовки аспиранта, </w:t>
      </w:r>
      <w:r w:rsidRPr="005F0ECE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соответствии </w:t>
      </w:r>
      <w:r w:rsidRPr="005F0ECE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существующим </w:t>
      </w:r>
      <w:r w:rsidRPr="005F0ECE">
        <w:rPr>
          <w:rFonts w:ascii="Times New Roman" w:hAnsi="Times New Roman"/>
          <w:spacing w:val="5"/>
          <w:sz w:val="24"/>
          <w:szCs w:val="24"/>
          <w:lang w:eastAsia="ru-RU"/>
        </w:rPr>
        <w:t>законодательством,</w:t>
      </w:r>
      <w:r w:rsidRPr="005F0ECE">
        <w:rPr>
          <w:rFonts w:ascii="Times New Roman" w:hAnsi="Times New Roman"/>
          <w:spacing w:val="11"/>
          <w:sz w:val="24"/>
          <w:szCs w:val="24"/>
          <w:lang w:eastAsia="ru-RU"/>
        </w:rPr>
        <w:t xml:space="preserve">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>являются:</w:t>
      </w:r>
    </w:p>
    <w:p w:rsidR="00A805A4" w:rsidRPr="005F0ECE" w:rsidRDefault="00A805A4" w:rsidP="00A805A4">
      <w:pPr>
        <w:widowControl w:val="0"/>
        <w:numPr>
          <w:ilvl w:val="0"/>
          <w:numId w:val="9"/>
        </w:numPr>
        <w:tabs>
          <w:tab w:val="left" w:pos="1030"/>
        </w:tabs>
        <w:autoSpaceDE w:val="0"/>
        <w:autoSpaceDN w:val="0"/>
        <w:spacing w:after="0" w:line="240" w:lineRule="auto"/>
        <w:ind w:right="355"/>
        <w:jc w:val="both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pacing w:val="5"/>
          <w:sz w:val="24"/>
          <w:lang w:eastAsia="ru-RU"/>
        </w:rPr>
        <w:t xml:space="preserve">формирование </w:t>
      </w:r>
      <w:r w:rsidRPr="005F0ECE">
        <w:rPr>
          <w:rFonts w:ascii="Times New Roman" w:hAnsi="Times New Roman"/>
          <w:spacing w:val="4"/>
          <w:sz w:val="24"/>
          <w:lang w:eastAsia="ru-RU"/>
        </w:rPr>
        <w:t xml:space="preserve">навыков самостоятельной </w:t>
      </w:r>
      <w:r w:rsidRPr="005F0ECE">
        <w:rPr>
          <w:rFonts w:ascii="Times New Roman" w:hAnsi="Times New Roman"/>
          <w:spacing w:val="5"/>
          <w:sz w:val="24"/>
          <w:lang w:eastAsia="ru-RU"/>
        </w:rPr>
        <w:t xml:space="preserve">научно-исследовательской </w:t>
      </w:r>
      <w:r w:rsidRPr="005F0ECE">
        <w:rPr>
          <w:rFonts w:ascii="Times New Roman" w:hAnsi="Times New Roman"/>
          <w:sz w:val="24"/>
          <w:lang w:eastAsia="ru-RU"/>
        </w:rPr>
        <w:t xml:space="preserve">и </w:t>
      </w:r>
      <w:r w:rsidRPr="005F0ECE">
        <w:rPr>
          <w:rFonts w:ascii="Times New Roman" w:hAnsi="Times New Roman"/>
          <w:spacing w:val="4"/>
          <w:sz w:val="24"/>
          <w:lang w:eastAsia="ru-RU"/>
        </w:rPr>
        <w:t>педагогической</w:t>
      </w:r>
      <w:r w:rsidRPr="005F0ECE">
        <w:rPr>
          <w:rFonts w:ascii="Times New Roman" w:hAnsi="Times New Roman"/>
          <w:spacing w:val="12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pacing w:val="4"/>
          <w:sz w:val="24"/>
          <w:lang w:eastAsia="ru-RU"/>
        </w:rPr>
        <w:t>деятельности;</w:t>
      </w:r>
    </w:p>
    <w:p w:rsidR="00A805A4" w:rsidRPr="005F0ECE" w:rsidRDefault="00A805A4" w:rsidP="00A805A4">
      <w:pPr>
        <w:widowControl w:val="0"/>
        <w:numPr>
          <w:ilvl w:val="0"/>
          <w:numId w:val="9"/>
        </w:numPr>
        <w:tabs>
          <w:tab w:val="left" w:pos="1030"/>
        </w:tabs>
        <w:autoSpaceDE w:val="0"/>
        <w:autoSpaceDN w:val="0"/>
        <w:spacing w:after="0" w:line="240" w:lineRule="auto"/>
        <w:ind w:right="369"/>
        <w:jc w:val="both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pacing w:val="5"/>
          <w:sz w:val="24"/>
          <w:lang w:eastAsia="ru-RU"/>
        </w:rPr>
        <w:t xml:space="preserve">углубленное изучение </w:t>
      </w:r>
      <w:r w:rsidRPr="005F0ECE">
        <w:rPr>
          <w:rFonts w:ascii="Times New Roman" w:hAnsi="Times New Roman"/>
          <w:spacing w:val="4"/>
          <w:sz w:val="24"/>
          <w:lang w:eastAsia="ru-RU"/>
        </w:rPr>
        <w:t xml:space="preserve">теоретических </w:t>
      </w:r>
      <w:r w:rsidRPr="005F0ECE">
        <w:rPr>
          <w:rFonts w:ascii="Times New Roman" w:hAnsi="Times New Roman"/>
          <w:sz w:val="24"/>
          <w:lang w:eastAsia="ru-RU"/>
        </w:rPr>
        <w:t xml:space="preserve">и </w:t>
      </w:r>
      <w:r w:rsidRPr="005F0ECE">
        <w:rPr>
          <w:rFonts w:ascii="Times New Roman" w:hAnsi="Times New Roman"/>
          <w:spacing w:val="4"/>
          <w:sz w:val="24"/>
          <w:lang w:eastAsia="ru-RU"/>
        </w:rPr>
        <w:t>методологических основ философских наук;</w:t>
      </w:r>
    </w:p>
    <w:p w:rsidR="00A805A4" w:rsidRPr="005F0ECE" w:rsidRDefault="00A805A4" w:rsidP="00A805A4">
      <w:pPr>
        <w:widowControl w:val="0"/>
        <w:numPr>
          <w:ilvl w:val="0"/>
          <w:numId w:val="9"/>
        </w:numPr>
        <w:tabs>
          <w:tab w:val="left" w:pos="1030"/>
        </w:tabs>
        <w:autoSpaceDE w:val="0"/>
        <w:autoSpaceDN w:val="0"/>
        <w:spacing w:after="0" w:line="240" w:lineRule="auto"/>
        <w:ind w:right="370"/>
        <w:jc w:val="both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pacing w:val="5"/>
          <w:sz w:val="24"/>
          <w:lang w:eastAsia="ru-RU"/>
        </w:rPr>
        <w:t xml:space="preserve">совершенствование </w:t>
      </w:r>
      <w:r w:rsidRPr="005F0ECE">
        <w:rPr>
          <w:rFonts w:ascii="Times New Roman" w:hAnsi="Times New Roman"/>
          <w:spacing w:val="4"/>
          <w:sz w:val="24"/>
          <w:lang w:eastAsia="ru-RU"/>
        </w:rPr>
        <w:t xml:space="preserve">философского образования, </w:t>
      </w:r>
      <w:r w:rsidRPr="005F0ECE">
        <w:rPr>
          <w:rFonts w:ascii="Times New Roman" w:hAnsi="Times New Roman"/>
          <w:sz w:val="24"/>
          <w:lang w:eastAsia="ru-RU"/>
        </w:rPr>
        <w:t xml:space="preserve">в </w:t>
      </w:r>
      <w:r w:rsidRPr="005F0ECE">
        <w:rPr>
          <w:rFonts w:ascii="Times New Roman" w:hAnsi="Times New Roman"/>
          <w:spacing w:val="3"/>
          <w:sz w:val="24"/>
          <w:lang w:eastAsia="ru-RU"/>
        </w:rPr>
        <w:t xml:space="preserve">том </w:t>
      </w:r>
      <w:r w:rsidRPr="005F0ECE">
        <w:rPr>
          <w:rFonts w:ascii="Times New Roman" w:hAnsi="Times New Roman"/>
          <w:spacing w:val="4"/>
          <w:sz w:val="24"/>
          <w:lang w:eastAsia="ru-RU"/>
        </w:rPr>
        <w:t>числе ориентированного на профессиональную</w:t>
      </w:r>
      <w:r w:rsidRPr="005F0ECE">
        <w:rPr>
          <w:rFonts w:ascii="Times New Roman" w:hAnsi="Times New Roman"/>
          <w:spacing w:val="18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pacing w:val="4"/>
          <w:sz w:val="24"/>
          <w:lang w:eastAsia="ru-RU"/>
        </w:rPr>
        <w:t>деятельность;</w:t>
      </w:r>
    </w:p>
    <w:p w:rsidR="00A805A4" w:rsidRPr="005F0ECE" w:rsidRDefault="00A805A4" w:rsidP="00A805A4">
      <w:pPr>
        <w:widowControl w:val="0"/>
        <w:numPr>
          <w:ilvl w:val="0"/>
          <w:numId w:val="9"/>
        </w:numPr>
        <w:tabs>
          <w:tab w:val="left" w:pos="1030"/>
        </w:tabs>
        <w:autoSpaceDE w:val="0"/>
        <w:autoSpaceDN w:val="0"/>
        <w:spacing w:after="0" w:line="240" w:lineRule="auto"/>
        <w:ind w:right="357"/>
        <w:jc w:val="both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pacing w:val="5"/>
          <w:sz w:val="24"/>
          <w:lang w:eastAsia="ru-RU"/>
        </w:rPr>
        <w:t xml:space="preserve">совершенствование иностранного </w:t>
      </w:r>
      <w:r w:rsidRPr="005F0ECE">
        <w:rPr>
          <w:rFonts w:ascii="Times New Roman" w:hAnsi="Times New Roman"/>
          <w:spacing w:val="4"/>
          <w:sz w:val="24"/>
          <w:lang w:eastAsia="ru-RU"/>
        </w:rPr>
        <w:t xml:space="preserve">языка, </w:t>
      </w:r>
      <w:r w:rsidRPr="005F0ECE">
        <w:rPr>
          <w:rFonts w:ascii="Times New Roman" w:hAnsi="Times New Roman"/>
          <w:sz w:val="24"/>
          <w:lang w:eastAsia="ru-RU"/>
        </w:rPr>
        <w:t xml:space="preserve">в </w:t>
      </w:r>
      <w:r w:rsidRPr="005F0ECE">
        <w:rPr>
          <w:rFonts w:ascii="Times New Roman" w:hAnsi="Times New Roman"/>
          <w:spacing w:val="8"/>
          <w:sz w:val="24"/>
          <w:lang w:eastAsia="ru-RU"/>
        </w:rPr>
        <w:t xml:space="preserve">том </w:t>
      </w:r>
      <w:r w:rsidRPr="005F0ECE">
        <w:rPr>
          <w:rFonts w:ascii="Times New Roman" w:hAnsi="Times New Roman"/>
          <w:spacing w:val="4"/>
          <w:sz w:val="24"/>
          <w:lang w:eastAsia="ru-RU"/>
        </w:rPr>
        <w:t>числе ориентированного на профессиональную</w:t>
      </w:r>
      <w:r w:rsidRPr="005F0ECE">
        <w:rPr>
          <w:rFonts w:ascii="Times New Roman" w:hAnsi="Times New Roman"/>
          <w:spacing w:val="14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pacing w:val="4"/>
          <w:sz w:val="24"/>
          <w:lang w:eastAsia="ru-RU"/>
        </w:rPr>
        <w:t>деятельность;</w:t>
      </w:r>
    </w:p>
    <w:p w:rsidR="00A805A4" w:rsidRPr="005F0ECE" w:rsidRDefault="00A805A4" w:rsidP="00A805A4">
      <w:pPr>
        <w:widowControl w:val="0"/>
        <w:numPr>
          <w:ilvl w:val="0"/>
          <w:numId w:val="9"/>
        </w:numPr>
        <w:tabs>
          <w:tab w:val="left" w:pos="103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pacing w:val="5"/>
          <w:sz w:val="24"/>
          <w:lang w:eastAsia="ru-RU"/>
        </w:rPr>
        <w:t xml:space="preserve">овладение </w:t>
      </w:r>
      <w:r w:rsidRPr="005F0ECE">
        <w:rPr>
          <w:rFonts w:ascii="Times New Roman" w:hAnsi="Times New Roman"/>
          <w:spacing w:val="4"/>
          <w:sz w:val="24"/>
          <w:lang w:eastAsia="ru-RU"/>
        </w:rPr>
        <w:t xml:space="preserve">методологией </w:t>
      </w:r>
      <w:r w:rsidRPr="005F0ECE">
        <w:rPr>
          <w:rFonts w:ascii="Times New Roman" w:hAnsi="Times New Roman"/>
          <w:spacing w:val="5"/>
          <w:sz w:val="24"/>
          <w:lang w:eastAsia="ru-RU"/>
        </w:rPr>
        <w:t>научного</w:t>
      </w:r>
      <w:r w:rsidRPr="005F0ECE">
        <w:rPr>
          <w:rFonts w:ascii="Times New Roman" w:hAnsi="Times New Roman"/>
          <w:spacing w:val="22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pacing w:val="4"/>
          <w:sz w:val="24"/>
          <w:lang w:eastAsia="ru-RU"/>
        </w:rPr>
        <w:t>познания;</w:t>
      </w:r>
    </w:p>
    <w:p w:rsidR="00A805A4" w:rsidRPr="005F0ECE" w:rsidRDefault="00A805A4" w:rsidP="00A805A4">
      <w:pPr>
        <w:widowControl w:val="0"/>
        <w:numPr>
          <w:ilvl w:val="0"/>
          <w:numId w:val="9"/>
        </w:numPr>
        <w:tabs>
          <w:tab w:val="left" w:pos="1030"/>
        </w:tabs>
        <w:autoSpaceDE w:val="0"/>
        <w:autoSpaceDN w:val="0"/>
        <w:spacing w:after="0" w:line="240" w:lineRule="auto"/>
        <w:ind w:right="357"/>
        <w:jc w:val="both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pacing w:val="5"/>
          <w:sz w:val="24"/>
          <w:lang w:eastAsia="ru-RU"/>
        </w:rPr>
        <w:t xml:space="preserve">формирование навыков </w:t>
      </w:r>
      <w:r w:rsidRPr="005F0ECE">
        <w:rPr>
          <w:rFonts w:ascii="Times New Roman" w:hAnsi="Times New Roman"/>
          <w:sz w:val="24"/>
          <w:lang w:eastAsia="ru-RU"/>
        </w:rPr>
        <w:t xml:space="preserve">и </w:t>
      </w:r>
      <w:r w:rsidRPr="005F0ECE">
        <w:rPr>
          <w:rFonts w:ascii="Times New Roman" w:hAnsi="Times New Roman"/>
          <w:spacing w:val="4"/>
          <w:sz w:val="24"/>
          <w:lang w:eastAsia="ru-RU"/>
        </w:rPr>
        <w:t xml:space="preserve">умений </w:t>
      </w:r>
      <w:r w:rsidRPr="005F0ECE">
        <w:rPr>
          <w:rFonts w:ascii="Times New Roman" w:hAnsi="Times New Roman"/>
          <w:spacing w:val="5"/>
          <w:sz w:val="24"/>
          <w:lang w:eastAsia="ru-RU"/>
        </w:rPr>
        <w:t xml:space="preserve">использования </w:t>
      </w:r>
      <w:r w:rsidRPr="005F0ECE">
        <w:rPr>
          <w:rFonts w:ascii="Times New Roman" w:hAnsi="Times New Roman"/>
          <w:spacing w:val="4"/>
          <w:sz w:val="24"/>
          <w:lang w:eastAsia="ru-RU"/>
        </w:rPr>
        <w:t xml:space="preserve">средств современных информационных </w:t>
      </w:r>
      <w:r w:rsidRPr="005F0ECE">
        <w:rPr>
          <w:rFonts w:ascii="Times New Roman" w:hAnsi="Times New Roman"/>
          <w:sz w:val="24"/>
          <w:lang w:eastAsia="ru-RU"/>
        </w:rPr>
        <w:t xml:space="preserve">и </w:t>
      </w:r>
      <w:r w:rsidRPr="005F0ECE">
        <w:rPr>
          <w:rFonts w:ascii="Times New Roman" w:hAnsi="Times New Roman"/>
          <w:spacing w:val="4"/>
          <w:sz w:val="24"/>
          <w:lang w:eastAsia="ru-RU"/>
        </w:rPr>
        <w:t xml:space="preserve">коммуникационных </w:t>
      </w:r>
      <w:r w:rsidRPr="005F0ECE">
        <w:rPr>
          <w:rFonts w:ascii="Times New Roman" w:hAnsi="Times New Roman"/>
          <w:spacing w:val="5"/>
          <w:sz w:val="24"/>
          <w:lang w:eastAsia="ru-RU"/>
        </w:rPr>
        <w:t xml:space="preserve">систем </w:t>
      </w:r>
      <w:r w:rsidRPr="005F0ECE">
        <w:rPr>
          <w:rFonts w:ascii="Times New Roman" w:hAnsi="Times New Roman"/>
          <w:sz w:val="24"/>
          <w:lang w:eastAsia="ru-RU"/>
        </w:rPr>
        <w:t xml:space="preserve">в </w:t>
      </w:r>
      <w:r w:rsidRPr="005F0ECE">
        <w:rPr>
          <w:rFonts w:ascii="Times New Roman" w:hAnsi="Times New Roman"/>
          <w:spacing w:val="5"/>
          <w:sz w:val="24"/>
          <w:lang w:eastAsia="ru-RU"/>
        </w:rPr>
        <w:t xml:space="preserve">научно-исследовательской </w:t>
      </w:r>
      <w:r w:rsidRPr="005F0ECE">
        <w:rPr>
          <w:rFonts w:ascii="Times New Roman" w:hAnsi="Times New Roman"/>
          <w:sz w:val="24"/>
          <w:lang w:eastAsia="ru-RU"/>
        </w:rPr>
        <w:t xml:space="preserve">и </w:t>
      </w:r>
      <w:r w:rsidRPr="005F0ECE">
        <w:rPr>
          <w:rFonts w:ascii="Times New Roman" w:hAnsi="Times New Roman"/>
          <w:spacing w:val="4"/>
          <w:sz w:val="24"/>
          <w:lang w:eastAsia="ru-RU"/>
        </w:rPr>
        <w:t>педагогической</w:t>
      </w:r>
      <w:r w:rsidRPr="005F0ECE">
        <w:rPr>
          <w:rFonts w:ascii="Times New Roman" w:hAnsi="Times New Roman"/>
          <w:spacing w:val="12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pacing w:val="5"/>
          <w:sz w:val="24"/>
          <w:lang w:eastAsia="ru-RU"/>
        </w:rPr>
        <w:t>деятельности;</w:t>
      </w:r>
    </w:p>
    <w:p w:rsidR="00A805A4" w:rsidRPr="005F0ECE" w:rsidRDefault="00A805A4" w:rsidP="00A805A4">
      <w:pPr>
        <w:widowControl w:val="0"/>
        <w:numPr>
          <w:ilvl w:val="0"/>
          <w:numId w:val="9"/>
        </w:numPr>
        <w:tabs>
          <w:tab w:val="left" w:pos="1030"/>
        </w:tabs>
        <w:autoSpaceDE w:val="0"/>
        <w:autoSpaceDN w:val="0"/>
        <w:spacing w:after="0" w:line="240" w:lineRule="auto"/>
        <w:ind w:right="366"/>
        <w:jc w:val="both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pacing w:val="5"/>
          <w:sz w:val="24"/>
          <w:lang w:eastAsia="ru-RU"/>
        </w:rPr>
        <w:t xml:space="preserve">овладение </w:t>
      </w:r>
      <w:r w:rsidRPr="005F0ECE">
        <w:rPr>
          <w:rFonts w:ascii="Times New Roman" w:hAnsi="Times New Roman"/>
          <w:spacing w:val="4"/>
          <w:sz w:val="24"/>
          <w:lang w:eastAsia="ru-RU"/>
        </w:rPr>
        <w:t xml:space="preserve">общенаучными методами системного, функционального </w:t>
      </w:r>
      <w:r w:rsidRPr="005F0ECE">
        <w:rPr>
          <w:rFonts w:ascii="Times New Roman" w:hAnsi="Times New Roman"/>
          <w:sz w:val="24"/>
          <w:lang w:eastAsia="ru-RU"/>
        </w:rPr>
        <w:t xml:space="preserve">и </w:t>
      </w:r>
      <w:r w:rsidRPr="005F0ECE">
        <w:rPr>
          <w:rFonts w:ascii="Times New Roman" w:hAnsi="Times New Roman"/>
          <w:spacing w:val="5"/>
          <w:sz w:val="24"/>
          <w:lang w:eastAsia="ru-RU"/>
        </w:rPr>
        <w:t>статистического</w:t>
      </w:r>
      <w:r w:rsidRPr="005F0ECE">
        <w:rPr>
          <w:rFonts w:ascii="Times New Roman" w:hAnsi="Times New Roman"/>
          <w:spacing w:val="9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pacing w:val="4"/>
          <w:sz w:val="24"/>
          <w:lang w:eastAsia="ru-RU"/>
        </w:rPr>
        <w:t>исследования;</w:t>
      </w:r>
    </w:p>
    <w:p w:rsidR="00A805A4" w:rsidRPr="005F0ECE" w:rsidRDefault="00A805A4" w:rsidP="00A805A4">
      <w:pPr>
        <w:widowControl w:val="0"/>
        <w:numPr>
          <w:ilvl w:val="0"/>
          <w:numId w:val="9"/>
        </w:numPr>
        <w:tabs>
          <w:tab w:val="left" w:pos="1030"/>
        </w:tabs>
        <w:autoSpaceDE w:val="0"/>
        <w:autoSpaceDN w:val="0"/>
        <w:spacing w:before="1" w:after="0" w:line="240" w:lineRule="auto"/>
        <w:ind w:right="359"/>
        <w:jc w:val="both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pacing w:val="5"/>
          <w:sz w:val="24"/>
          <w:lang w:eastAsia="ru-RU"/>
        </w:rPr>
        <w:t xml:space="preserve">проведение </w:t>
      </w:r>
      <w:r w:rsidRPr="005F0ECE">
        <w:rPr>
          <w:rFonts w:ascii="Times New Roman" w:hAnsi="Times New Roman"/>
          <w:spacing w:val="4"/>
          <w:sz w:val="24"/>
          <w:lang w:eastAsia="ru-RU"/>
        </w:rPr>
        <w:t xml:space="preserve">самостоятельного </w:t>
      </w:r>
      <w:r w:rsidRPr="005F0ECE">
        <w:rPr>
          <w:rFonts w:ascii="Times New Roman" w:hAnsi="Times New Roman"/>
          <w:spacing w:val="5"/>
          <w:sz w:val="24"/>
          <w:lang w:eastAsia="ru-RU"/>
        </w:rPr>
        <w:t xml:space="preserve">научного исследования, завершающегося </w:t>
      </w:r>
      <w:r w:rsidRPr="005F0ECE">
        <w:rPr>
          <w:rFonts w:ascii="Times New Roman" w:hAnsi="Times New Roman"/>
          <w:spacing w:val="4"/>
          <w:sz w:val="24"/>
          <w:lang w:eastAsia="ru-RU"/>
        </w:rPr>
        <w:t xml:space="preserve">написанием </w:t>
      </w:r>
      <w:r w:rsidRPr="005F0ECE">
        <w:rPr>
          <w:rFonts w:ascii="Times New Roman" w:hAnsi="Times New Roman"/>
          <w:sz w:val="24"/>
          <w:lang w:eastAsia="ru-RU"/>
        </w:rPr>
        <w:t xml:space="preserve">и </w:t>
      </w:r>
      <w:r w:rsidRPr="005F0ECE">
        <w:rPr>
          <w:rFonts w:ascii="Times New Roman" w:hAnsi="Times New Roman"/>
          <w:spacing w:val="4"/>
          <w:sz w:val="24"/>
          <w:lang w:eastAsia="ru-RU"/>
        </w:rPr>
        <w:t xml:space="preserve">защитой </w:t>
      </w:r>
      <w:r w:rsidRPr="005F0ECE">
        <w:rPr>
          <w:rFonts w:ascii="Times New Roman" w:hAnsi="Times New Roman"/>
          <w:spacing w:val="5"/>
          <w:sz w:val="24"/>
          <w:lang w:eastAsia="ru-RU"/>
        </w:rPr>
        <w:t xml:space="preserve">научно-квалификационной </w:t>
      </w:r>
      <w:r w:rsidRPr="005F0ECE">
        <w:rPr>
          <w:rFonts w:ascii="Times New Roman" w:hAnsi="Times New Roman"/>
          <w:spacing w:val="4"/>
          <w:sz w:val="24"/>
          <w:lang w:eastAsia="ru-RU"/>
        </w:rPr>
        <w:t xml:space="preserve">работы  </w:t>
      </w:r>
      <w:r w:rsidRPr="005F0ECE">
        <w:rPr>
          <w:rFonts w:ascii="Times New Roman" w:hAnsi="Times New Roman"/>
          <w:spacing w:val="5"/>
          <w:sz w:val="24"/>
          <w:lang w:eastAsia="ru-RU"/>
        </w:rPr>
        <w:t xml:space="preserve">(диссертации)  </w:t>
      </w:r>
      <w:r w:rsidRPr="005F0ECE">
        <w:rPr>
          <w:rFonts w:ascii="Times New Roman" w:hAnsi="Times New Roman"/>
          <w:spacing w:val="4"/>
          <w:sz w:val="24"/>
          <w:lang w:eastAsia="ru-RU"/>
        </w:rPr>
        <w:t>на соискание ученой степени кандидата философских</w:t>
      </w:r>
      <w:r w:rsidRPr="005F0ECE">
        <w:rPr>
          <w:rFonts w:ascii="Times New Roman" w:hAnsi="Times New Roman"/>
          <w:spacing w:val="47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pacing w:val="4"/>
          <w:sz w:val="24"/>
          <w:lang w:eastAsia="ru-RU"/>
        </w:rPr>
        <w:t>наук.</w:t>
      </w:r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ind w:right="33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ECE">
        <w:rPr>
          <w:rFonts w:ascii="Times New Roman" w:hAnsi="Times New Roman"/>
          <w:sz w:val="24"/>
          <w:szCs w:val="24"/>
          <w:lang w:eastAsia="ru-RU"/>
        </w:rPr>
        <w:t xml:space="preserve">В области воспитания целью ОПОП </w:t>
      </w:r>
      <w:proofErr w:type="gramStart"/>
      <w:r w:rsidRPr="005F0ECE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5F0EC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F0ECE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5F0ECE">
        <w:rPr>
          <w:rFonts w:ascii="Times New Roman" w:hAnsi="Times New Roman"/>
          <w:sz w:val="24"/>
          <w:szCs w:val="24"/>
          <w:lang w:eastAsia="ru-RU"/>
        </w:rPr>
        <w:t xml:space="preserve"> профилю</w:t>
      </w:r>
      <w:r w:rsidR="00512D1B">
        <w:rPr>
          <w:rFonts w:ascii="Times New Roman" w:hAnsi="Times New Roman"/>
          <w:sz w:val="24"/>
          <w:szCs w:val="24"/>
          <w:lang w:eastAsia="ru-RU"/>
        </w:rPr>
        <w:t xml:space="preserve"> подготовки – социальная философия </w:t>
      </w:r>
      <w:r w:rsidRPr="005F0ECE">
        <w:rPr>
          <w:rFonts w:ascii="Times New Roman" w:hAnsi="Times New Roman"/>
          <w:sz w:val="24"/>
          <w:szCs w:val="24"/>
          <w:lang w:eastAsia="ru-RU"/>
        </w:rPr>
        <w:t>является развитие у аспирантов личностных качеств, способствующих их творческой активности, общекультурному росту и социальной мобильности: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</w:t>
      </w:r>
    </w:p>
    <w:p w:rsidR="00A805A4" w:rsidRPr="005F0ECE" w:rsidRDefault="00A805A4" w:rsidP="00A805A4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05A4" w:rsidRPr="005F0ECE" w:rsidRDefault="00A805A4" w:rsidP="00A805A4">
      <w:pPr>
        <w:widowControl w:val="0"/>
        <w:numPr>
          <w:ilvl w:val="2"/>
          <w:numId w:val="10"/>
        </w:numPr>
        <w:tabs>
          <w:tab w:val="left" w:pos="913"/>
        </w:tabs>
        <w:autoSpaceDE w:val="0"/>
        <w:autoSpaceDN w:val="0"/>
        <w:spacing w:after="0" w:line="274" w:lineRule="exact"/>
        <w:ind w:left="912" w:hanging="60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0E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Срок освоения ОПОП </w:t>
      </w:r>
      <w:proofErr w:type="gramStart"/>
      <w:r w:rsidRPr="005F0ECE">
        <w:rPr>
          <w:rFonts w:ascii="Times New Roman" w:hAnsi="Times New Roman"/>
          <w:b/>
          <w:bCs/>
          <w:sz w:val="24"/>
          <w:szCs w:val="24"/>
          <w:lang w:eastAsia="ru-RU"/>
        </w:rPr>
        <w:t>ВО</w:t>
      </w:r>
      <w:proofErr w:type="gramEnd"/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ind w:right="3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ECE">
        <w:rPr>
          <w:rFonts w:ascii="Times New Roman" w:hAnsi="Times New Roman"/>
          <w:sz w:val="24"/>
          <w:szCs w:val="24"/>
          <w:lang w:eastAsia="ru-RU"/>
        </w:rPr>
        <w:t xml:space="preserve">Срок получения образования по программе аспирантура по направлению подготовки </w:t>
      </w:r>
      <w:r w:rsidRPr="005F0ECE">
        <w:rPr>
          <w:rFonts w:ascii="Times New Roman" w:hAnsi="Times New Roman"/>
          <w:b/>
          <w:sz w:val="24"/>
          <w:szCs w:val="24"/>
          <w:lang w:eastAsia="ru-RU"/>
        </w:rPr>
        <w:t>47.06.01 Философия, этика и религиоведение</w:t>
      </w:r>
      <w:r w:rsidR="009F130D">
        <w:rPr>
          <w:rFonts w:ascii="Times New Roman" w:hAnsi="Times New Roman"/>
          <w:sz w:val="24"/>
          <w:szCs w:val="24"/>
          <w:lang w:eastAsia="ru-RU"/>
        </w:rPr>
        <w:t>, профиль «Социальная философия</w:t>
      </w:r>
      <w:r w:rsidRPr="005F0ECE">
        <w:rPr>
          <w:rFonts w:ascii="Times New Roman" w:hAnsi="Times New Roman"/>
          <w:sz w:val="24"/>
          <w:szCs w:val="24"/>
          <w:lang w:eastAsia="ru-RU"/>
        </w:rPr>
        <w:t>», по очной форме обучения, включая каникулы, предоставляемые после прохождения государственной итоговой аттестации, независимо от применяемых образовательных технологий, составляет 3 года, по заочной форме обучения – 4 года.</w:t>
      </w:r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ind w:right="3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Вне зависимости </w:t>
      </w:r>
      <w:r w:rsidRPr="005F0ECE">
        <w:rPr>
          <w:rFonts w:ascii="Times New Roman" w:hAnsi="Times New Roman"/>
          <w:spacing w:val="3"/>
          <w:sz w:val="24"/>
          <w:szCs w:val="24"/>
          <w:lang w:eastAsia="ru-RU"/>
        </w:rPr>
        <w:t xml:space="preserve">от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формы </w:t>
      </w:r>
      <w:r w:rsidRPr="005F0ECE">
        <w:rPr>
          <w:rFonts w:ascii="Times New Roman" w:hAnsi="Times New Roman"/>
          <w:spacing w:val="5"/>
          <w:sz w:val="24"/>
          <w:szCs w:val="24"/>
          <w:lang w:eastAsia="ru-RU"/>
        </w:rPr>
        <w:t xml:space="preserve">обучения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допускается </w:t>
      </w:r>
      <w:proofErr w:type="gramStart"/>
      <w:r w:rsidRPr="005F0ECE">
        <w:rPr>
          <w:rFonts w:ascii="Times New Roman" w:hAnsi="Times New Roman"/>
          <w:spacing w:val="5"/>
          <w:sz w:val="24"/>
          <w:szCs w:val="24"/>
          <w:lang w:eastAsia="ru-RU"/>
        </w:rPr>
        <w:t>обучение</w:t>
      </w:r>
      <w:proofErr w:type="gramEnd"/>
      <w:r w:rsidRPr="005F0ECE">
        <w:rPr>
          <w:rFonts w:ascii="Times New Roman" w:hAnsi="Times New Roman"/>
          <w:spacing w:val="5"/>
          <w:sz w:val="24"/>
          <w:szCs w:val="24"/>
          <w:lang w:eastAsia="ru-RU"/>
        </w:rPr>
        <w:t xml:space="preserve"> </w:t>
      </w:r>
      <w:r w:rsidRPr="005F0ECE">
        <w:rPr>
          <w:rFonts w:ascii="Times New Roman" w:hAnsi="Times New Roman"/>
          <w:spacing w:val="2"/>
          <w:sz w:val="24"/>
          <w:szCs w:val="24"/>
          <w:lang w:eastAsia="ru-RU"/>
        </w:rPr>
        <w:t xml:space="preserve">по </w:t>
      </w:r>
      <w:r w:rsidRPr="005F0ECE">
        <w:rPr>
          <w:rFonts w:ascii="Times New Roman" w:hAnsi="Times New Roman"/>
          <w:spacing w:val="5"/>
          <w:sz w:val="24"/>
          <w:szCs w:val="24"/>
          <w:lang w:eastAsia="ru-RU"/>
        </w:rPr>
        <w:t xml:space="preserve">индивидуальному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учебному плану. </w:t>
      </w:r>
      <w:r w:rsidRPr="005F0ECE">
        <w:rPr>
          <w:rFonts w:ascii="Times New Roman" w:hAnsi="Times New Roman"/>
          <w:spacing w:val="3"/>
          <w:sz w:val="24"/>
          <w:szCs w:val="24"/>
          <w:lang w:eastAsia="ru-RU"/>
        </w:rPr>
        <w:t xml:space="preserve">Срок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обучения устанавливается отделом </w:t>
      </w:r>
      <w:r w:rsidRPr="005F0ECE">
        <w:rPr>
          <w:rFonts w:ascii="Times New Roman" w:hAnsi="Times New Roman"/>
          <w:spacing w:val="5"/>
          <w:sz w:val="24"/>
          <w:szCs w:val="24"/>
          <w:lang w:eastAsia="ru-RU"/>
        </w:rPr>
        <w:t xml:space="preserve">аспирантуры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ФГБОУ </w:t>
      </w:r>
      <w:proofErr w:type="gramStart"/>
      <w:r w:rsidRPr="005F0ECE">
        <w:rPr>
          <w:rFonts w:ascii="Times New Roman" w:hAnsi="Times New Roman"/>
          <w:spacing w:val="2"/>
          <w:sz w:val="24"/>
          <w:szCs w:val="24"/>
          <w:lang w:eastAsia="ru-RU"/>
        </w:rPr>
        <w:t>ВО</w:t>
      </w:r>
      <w:proofErr w:type="gramEnd"/>
      <w:r w:rsidRPr="005F0EC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«Чеченский </w:t>
      </w:r>
      <w:r w:rsidRPr="005F0ECE">
        <w:rPr>
          <w:rFonts w:ascii="Times New Roman" w:hAnsi="Times New Roman"/>
          <w:spacing w:val="5"/>
          <w:sz w:val="24"/>
          <w:szCs w:val="24"/>
          <w:lang w:eastAsia="ru-RU"/>
        </w:rPr>
        <w:t xml:space="preserve">государственный  университет»  самостоятельно, </w:t>
      </w:r>
      <w:r w:rsidRPr="005F0ECE">
        <w:rPr>
          <w:rFonts w:ascii="Times New Roman" w:hAnsi="Times New Roman"/>
          <w:spacing w:val="2"/>
          <w:sz w:val="24"/>
          <w:szCs w:val="24"/>
          <w:lang w:eastAsia="ru-RU"/>
        </w:rPr>
        <w:t xml:space="preserve">но </w:t>
      </w:r>
      <w:r w:rsidRPr="005F0ECE">
        <w:rPr>
          <w:rFonts w:ascii="Times New Roman" w:hAnsi="Times New Roman"/>
          <w:spacing w:val="3"/>
          <w:sz w:val="24"/>
          <w:szCs w:val="24"/>
          <w:lang w:eastAsia="ru-RU"/>
        </w:rPr>
        <w:t xml:space="preserve">он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не </w:t>
      </w:r>
      <w:r w:rsidRPr="005F0ECE">
        <w:rPr>
          <w:rFonts w:ascii="Times New Roman" w:hAnsi="Times New Roman"/>
          <w:spacing w:val="3"/>
          <w:sz w:val="24"/>
          <w:szCs w:val="24"/>
          <w:lang w:eastAsia="ru-RU"/>
        </w:rPr>
        <w:t xml:space="preserve">должен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превышать </w:t>
      </w:r>
      <w:r w:rsidRPr="005F0ECE">
        <w:rPr>
          <w:rFonts w:ascii="Times New Roman" w:hAnsi="Times New Roman"/>
          <w:spacing w:val="3"/>
          <w:sz w:val="24"/>
          <w:szCs w:val="24"/>
          <w:lang w:eastAsia="ru-RU"/>
        </w:rPr>
        <w:t xml:space="preserve">срок </w:t>
      </w:r>
      <w:r w:rsidRPr="005F0ECE">
        <w:rPr>
          <w:rFonts w:ascii="Times New Roman" w:hAnsi="Times New Roman"/>
          <w:spacing w:val="5"/>
          <w:sz w:val="24"/>
          <w:szCs w:val="24"/>
          <w:lang w:eastAsia="ru-RU"/>
        </w:rPr>
        <w:t xml:space="preserve">получения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образования, </w:t>
      </w:r>
      <w:r w:rsidRPr="005F0ECE">
        <w:rPr>
          <w:rFonts w:ascii="Times New Roman" w:hAnsi="Times New Roman"/>
          <w:spacing w:val="5"/>
          <w:sz w:val="24"/>
          <w:szCs w:val="24"/>
          <w:lang w:eastAsia="ru-RU"/>
        </w:rPr>
        <w:t xml:space="preserve">установленного </w:t>
      </w:r>
      <w:r w:rsidRPr="005F0ECE">
        <w:rPr>
          <w:rFonts w:ascii="Times New Roman" w:hAnsi="Times New Roman"/>
          <w:spacing w:val="3"/>
          <w:sz w:val="24"/>
          <w:szCs w:val="24"/>
          <w:lang w:eastAsia="ru-RU"/>
        </w:rPr>
        <w:t xml:space="preserve">для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данного </w:t>
      </w:r>
      <w:r w:rsidRPr="005F0ECE">
        <w:rPr>
          <w:rFonts w:ascii="Times New Roman" w:hAnsi="Times New Roman"/>
          <w:spacing w:val="5"/>
          <w:sz w:val="24"/>
          <w:szCs w:val="24"/>
          <w:lang w:eastAsia="ru-RU"/>
        </w:rPr>
        <w:t xml:space="preserve">направления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подготовки ФГОС </w:t>
      </w:r>
      <w:r w:rsidRPr="005F0ECE">
        <w:rPr>
          <w:rFonts w:ascii="Times New Roman" w:hAnsi="Times New Roman"/>
          <w:spacing w:val="3"/>
          <w:sz w:val="24"/>
          <w:szCs w:val="24"/>
          <w:lang w:eastAsia="ru-RU"/>
        </w:rPr>
        <w:t xml:space="preserve">ВО.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При обучении </w:t>
      </w:r>
      <w:r w:rsidRPr="005F0ECE">
        <w:rPr>
          <w:rFonts w:ascii="Times New Roman" w:hAnsi="Times New Roman"/>
          <w:spacing w:val="2"/>
          <w:sz w:val="24"/>
          <w:szCs w:val="24"/>
          <w:lang w:eastAsia="ru-RU"/>
        </w:rPr>
        <w:t xml:space="preserve">по </w:t>
      </w:r>
      <w:r w:rsidRPr="005F0ECE">
        <w:rPr>
          <w:rFonts w:ascii="Times New Roman" w:hAnsi="Times New Roman"/>
          <w:spacing w:val="5"/>
          <w:sz w:val="24"/>
          <w:szCs w:val="24"/>
          <w:lang w:eastAsia="ru-RU"/>
        </w:rPr>
        <w:t xml:space="preserve">индивидуальному </w:t>
      </w:r>
      <w:r w:rsidRPr="005F0ECE">
        <w:rPr>
          <w:rFonts w:ascii="Times New Roman" w:hAnsi="Times New Roman"/>
          <w:spacing w:val="6"/>
          <w:sz w:val="24"/>
          <w:szCs w:val="24"/>
          <w:lang w:eastAsia="ru-RU"/>
        </w:rPr>
        <w:t xml:space="preserve">плану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лиц  </w:t>
      </w:r>
      <w:r w:rsidRPr="005F0ECE">
        <w:rPr>
          <w:rFonts w:ascii="Times New Roman" w:hAnsi="Times New Roman"/>
          <w:sz w:val="24"/>
          <w:szCs w:val="24"/>
          <w:lang w:eastAsia="ru-RU"/>
        </w:rPr>
        <w:t xml:space="preserve">с 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>ог</w:t>
      </w:r>
      <w:r w:rsidR="00305F1C">
        <w:rPr>
          <w:rFonts w:ascii="Times New Roman" w:hAnsi="Times New Roman"/>
          <w:spacing w:val="4"/>
          <w:sz w:val="24"/>
          <w:szCs w:val="24"/>
          <w:lang w:eastAsia="ru-RU"/>
        </w:rPr>
        <w:t>раниченными  возможностями здор</w:t>
      </w:r>
      <w:r w:rsidRPr="005F0ECE">
        <w:rPr>
          <w:rFonts w:ascii="Times New Roman" w:hAnsi="Times New Roman"/>
          <w:spacing w:val="3"/>
          <w:sz w:val="24"/>
          <w:szCs w:val="24"/>
          <w:lang w:eastAsia="ru-RU"/>
        </w:rPr>
        <w:t>овья</w:t>
      </w:r>
      <w:r w:rsidRPr="005F0ECE">
        <w:rPr>
          <w:rFonts w:ascii="Times New Roman" w:hAnsi="Times New Roman"/>
          <w:spacing w:val="21"/>
          <w:sz w:val="24"/>
          <w:szCs w:val="24"/>
          <w:lang w:eastAsia="ru-RU"/>
        </w:rPr>
        <w:t xml:space="preserve">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ФГБОУ </w:t>
      </w:r>
      <w:proofErr w:type="gramStart"/>
      <w:r w:rsidRPr="005F0ECE">
        <w:rPr>
          <w:rFonts w:ascii="Times New Roman" w:hAnsi="Times New Roman"/>
          <w:spacing w:val="2"/>
          <w:sz w:val="24"/>
          <w:szCs w:val="24"/>
          <w:lang w:eastAsia="ru-RU"/>
        </w:rPr>
        <w:t>ВО</w:t>
      </w:r>
      <w:proofErr w:type="gramEnd"/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ind w:right="3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ECE">
        <w:rPr>
          <w:rFonts w:ascii="Times New Roman" w:hAnsi="Times New Roman"/>
          <w:spacing w:val="5"/>
          <w:sz w:val="24"/>
          <w:szCs w:val="24"/>
          <w:lang w:eastAsia="ru-RU"/>
        </w:rPr>
        <w:t xml:space="preserve">«Чеченский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государственный </w:t>
      </w:r>
      <w:r w:rsidRPr="005F0ECE">
        <w:rPr>
          <w:rFonts w:ascii="Times New Roman" w:hAnsi="Times New Roman"/>
          <w:spacing w:val="5"/>
          <w:sz w:val="24"/>
          <w:szCs w:val="24"/>
          <w:lang w:eastAsia="ru-RU"/>
        </w:rPr>
        <w:t xml:space="preserve">университет»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вправе продлить </w:t>
      </w:r>
      <w:r w:rsidRPr="005F0ECE">
        <w:rPr>
          <w:rFonts w:ascii="Times New Roman" w:hAnsi="Times New Roman"/>
          <w:spacing w:val="3"/>
          <w:sz w:val="24"/>
          <w:szCs w:val="24"/>
          <w:lang w:eastAsia="ru-RU"/>
        </w:rPr>
        <w:t xml:space="preserve">срок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>не более</w:t>
      </w:r>
      <w:proofErr w:type="gramStart"/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>,</w:t>
      </w:r>
      <w:proofErr w:type="gramEnd"/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 чем на </w:t>
      </w:r>
      <w:r w:rsidRPr="005F0ECE">
        <w:rPr>
          <w:rFonts w:ascii="Times New Roman" w:hAnsi="Times New Roman"/>
          <w:spacing w:val="3"/>
          <w:sz w:val="24"/>
          <w:szCs w:val="24"/>
          <w:lang w:eastAsia="ru-RU"/>
        </w:rPr>
        <w:t xml:space="preserve">один   год   </w:t>
      </w:r>
      <w:r w:rsidRPr="005F0ECE">
        <w:rPr>
          <w:rFonts w:ascii="Times New Roman" w:hAnsi="Times New Roman"/>
          <w:spacing w:val="2"/>
          <w:sz w:val="24"/>
          <w:szCs w:val="24"/>
          <w:lang w:eastAsia="ru-RU"/>
        </w:rPr>
        <w:t xml:space="preserve">по  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сравнению   </w:t>
      </w:r>
      <w:r w:rsidRPr="005F0ECE">
        <w:rPr>
          <w:rFonts w:ascii="Times New Roman" w:hAnsi="Times New Roman"/>
          <w:sz w:val="24"/>
          <w:szCs w:val="24"/>
          <w:lang w:eastAsia="ru-RU"/>
        </w:rPr>
        <w:t xml:space="preserve">со  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>сроком,</w:t>
      </w:r>
      <w:r w:rsidRPr="005F0ECE">
        <w:rPr>
          <w:rFonts w:ascii="Times New Roman" w:hAnsi="Times New Roman"/>
          <w:spacing w:val="-9"/>
          <w:sz w:val="24"/>
          <w:szCs w:val="24"/>
          <w:lang w:eastAsia="ru-RU"/>
        </w:rPr>
        <w:t xml:space="preserve">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установленным  </w:t>
      </w:r>
      <w:r w:rsidRPr="005F0ECE">
        <w:rPr>
          <w:rFonts w:ascii="Times New Roman" w:hAnsi="Times New Roman"/>
          <w:spacing w:val="3"/>
          <w:sz w:val="24"/>
          <w:szCs w:val="24"/>
          <w:lang w:eastAsia="ru-RU"/>
        </w:rPr>
        <w:t xml:space="preserve">для  </w:t>
      </w:r>
      <w:r w:rsidRPr="005F0ECE">
        <w:rPr>
          <w:rFonts w:ascii="Times New Roman" w:hAnsi="Times New Roman"/>
          <w:spacing w:val="5"/>
          <w:sz w:val="24"/>
          <w:szCs w:val="24"/>
          <w:lang w:eastAsia="ru-RU"/>
        </w:rPr>
        <w:t xml:space="preserve">направления 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>подготовки</w:t>
      </w:r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ind w:right="36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47.06.01 Философия, этика </w:t>
      </w:r>
      <w:r w:rsidRPr="005F0ECE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религиоведение при условии освоения ОПОП </w:t>
      </w:r>
      <w:proofErr w:type="gramStart"/>
      <w:r w:rsidRPr="005F0ECE">
        <w:rPr>
          <w:rFonts w:ascii="Times New Roman" w:hAnsi="Times New Roman"/>
          <w:spacing w:val="2"/>
          <w:sz w:val="24"/>
          <w:szCs w:val="24"/>
          <w:lang w:eastAsia="ru-RU"/>
        </w:rPr>
        <w:t>ВО</w:t>
      </w:r>
      <w:proofErr w:type="gramEnd"/>
      <w:r w:rsidRPr="005F0EC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szCs w:val="24"/>
          <w:lang w:eastAsia="ru-RU"/>
        </w:rPr>
        <w:t xml:space="preserve">и </w:t>
      </w:r>
      <w:proofErr w:type="gramStart"/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>успешного</w:t>
      </w:r>
      <w:proofErr w:type="gramEnd"/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 </w:t>
      </w:r>
      <w:r w:rsidRPr="005F0ECE">
        <w:rPr>
          <w:rFonts w:ascii="Times New Roman" w:hAnsi="Times New Roman"/>
          <w:spacing w:val="5"/>
          <w:sz w:val="24"/>
          <w:szCs w:val="24"/>
          <w:lang w:eastAsia="ru-RU"/>
        </w:rPr>
        <w:t xml:space="preserve">представления научного доклада </w:t>
      </w:r>
      <w:r w:rsidRPr="005F0ECE">
        <w:rPr>
          <w:rFonts w:ascii="Times New Roman" w:hAnsi="Times New Roman"/>
          <w:sz w:val="24"/>
          <w:szCs w:val="24"/>
          <w:lang w:eastAsia="ru-RU"/>
        </w:rPr>
        <w:t xml:space="preserve">об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основных  результатах  подготовленной </w:t>
      </w:r>
      <w:r w:rsidRPr="005F0ECE">
        <w:rPr>
          <w:rFonts w:ascii="Times New Roman" w:hAnsi="Times New Roman"/>
          <w:spacing w:val="5"/>
          <w:sz w:val="24"/>
          <w:szCs w:val="24"/>
          <w:lang w:eastAsia="ru-RU"/>
        </w:rPr>
        <w:t xml:space="preserve">научно-квалификационной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>работы</w:t>
      </w:r>
      <w:r w:rsidRPr="005F0ECE">
        <w:rPr>
          <w:rFonts w:ascii="Times New Roman" w:hAnsi="Times New Roman"/>
          <w:spacing w:val="26"/>
          <w:sz w:val="24"/>
          <w:szCs w:val="24"/>
          <w:lang w:eastAsia="ru-RU"/>
        </w:rPr>
        <w:t xml:space="preserve"> </w:t>
      </w:r>
      <w:r w:rsidRPr="005F0ECE">
        <w:rPr>
          <w:rFonts w:ascii="Times New Roman" w:hAnsi="Times New Roman"/>
          <w:spacing w:val="5"/>
          <w:sz w:val="24"/>
          <w:szCs w:val="24"/>
          <w:lang w:eastAsia="ru-RU"/>
        </w:rPr>
        <w:t>(диссертации).</w:t>
      </w:r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ind w:right="362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ECE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случае </w:t>
      </w:r>
      <w:r w:rsidRPr="005F0ECE">
        <w:rPr>
          <w:rFonts w:ascii="Times New Roman" w:hAnsi="Times New Roman"/>
          <w:spacing w:val="5"/>
          <w:sz w:val="24"/>
          <w:szCs w:val="24"/>
          <w:lang w:eastAsia="ru-RU"/>
        </w:rPr>
        <w:t xml:space="preserve">досрочного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освоения ОПОП </w:t>
      </w:r>
      <w:proofErr w:type="gramStart"/>
      <w:r w:rsidRPr="005F0ECE">
        <w:rPr>
          <w:rFonts w:ascii="Times New Roman" w:hAnsi="Times New Roman"/>
          <w:spacing w:val="2"/>
          <w:sz w:val="24"/>
          <w:szCs w:val="24"/>
          <w:lang w:eastAsia="ru-RU"/>
        </w:rPr>
        <w:t>ВО</w:t>
      </w:r>
      <w:proofErr w:type="gramEnd"/>
      <w:r w:rsidRPr="005F0EC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5F0ECE">
        <w:rPr>
          <w:rFonts w:ascii="Times New Roman" w:hAnsi="Times New Roman"/>
          <w:spacing w:val="2"/>
          <w:sz w:val="24"/>
          <w:szCs w:val="24"/>
          <w:lang w:eastAsia="ru-RU"/>
        </w:rPr>
        <w:t>по</w:t>
      </w:r>
      <w:proofErr w:type="gramEnd"/>
      <w:r w:rsidRPr="005F0EC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F0ECE">
        <w:rPr>
          <w:rFonts w:ascii="Times New Roman" w:hAnsi="Times New Roman"/>
          <w:spacing w:val="5"/>
          <w:sz w:val="24"/>
          <w:szCs w:val="24"/>
          <w:lang w:eastAsia="ru-RU"/>
        </w:rPr>
        <w:t xml:space="preserve">соответствующему направлению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подготовки </w:t>
      </w:r>
      <w:r w:rsidRPr="005F0ECE">
        <w:rPr>
          <w:rFonts w:ascii="Times New Roman" w:hAnsi="Times New Roman"/>
          <w:spacing w:val="5"/>
          <w:sz w:val="24"/>
          <w:szCs w:val="24"/>
          <w:lang w:eastAsia="ru-RU"/>
        </w:rPr>
        <w:t xml:space="preserve">научно-педагогических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кадров </w:t>
      </w:r>
      <w:r w:rsidRPr="005F0ECE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аспирантуре </w:t>
      </w:r>
      <w:r w:rsidRPr="005F0ECE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успешной </w:t>
      </w:r>
      <w:r w:rsidRPr="005F0ECE">
        <w:rPr>
          <w:rFonts w:ascii="Times New Roman" w:hAnsi="Times New Roman"/>
          <w:spacing w:val="5"/>
          <w:sz w:val="24"/>
          <w:szCs w:val="24"/>
          <w:lang w:eastAsia="ru-RU"/>
        </w:rPr>
        <w:t xml:space="preserve">защиты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диссертации аспиранту </w:t>
      </w:r>
      <w:r w:rsidRPr="005F0ECE">
        <w:rPr>
          <w:rFonts w:ascii="Times New Roman" w:hAnsi="Times New Roman"/>
          <w:spacing w:val="5"/>
          <w:sz w:val="24"/>
          <w:szCs w:val="24"/>
          <w:lang w:eastAsia="ru-RU"/>
        </w:rPr>
        <w:t xml:space="preserve">присуждается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искомая степень независимо </w:t>
      </w:r>
      <w:r w:rsidRPr="005F0ECE">
        <w:rPr>
          <w:rFonts w:ascii="Times New Roman" w:hAnsi="Times New Roman"/>
          <w:spacing w:val="3"/>
          <w:sz w:val="24"/>
          <w:szCs w:val="24"/>
          <w:lang w:eastAsia="ru-RU"/>
        </w:rPr>
        <w:t xml:space="preserve">от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срока </w:t>
      </w:r>
      <w:r w:rsidRPr="005F0ECE">
        <w:rPr>
          <w:rFonts w:ascii="Times New Roman" w:hAnsi="Times New Roman"/>
          <w:spacing w:val="5"/>
          <w:sz w:val="24"/>
          <w:szCs w:val="24"/>
          <w:lang w:eastAsia="ru-RU"/>
        </w:rPr>
        <w:t xml:space="preserve">обучения </w:t>
      </w:r>
      <w:r w:rsidRPr="005F0ECE">
        <w:rPr>
          <w:rFonts w:ascii="Times New Roman" w:hAnsi="Times New Roman"/>
          <w:sz w:val="24"/>
          <w:szCs w:val="24"/>
          <w:lang w:eastAsia="ru-RU"/>
        </w:rPr>
        <w:t>в</w:t>
      </w:r>
      <w:r w:rsidRPr="005F0ECE">
        <w:rPr>
          <w:rFonts w:ascii="Times New Roman" w:hAnsi="Times New Roman"/>
          <w:spacing w:val="13"/>
          <w:sz w:val="24"/>
          <w:szCs w:val="24"/>
          <w:lang w:eastAsia="ru-RU"/>
        </w:rPr>
        <w:t xml:space="preserve">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>аспирантуре.</w:t>
      </w:r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  <w:sectPr w:rsidR="00A805A4" w:rsidRPr="005F0ECE">
          <w:pgSz w:w="11910" w:h="16840"/>
          <w:pgMar w:top="1040" w:right="520" w:bottom="280" w:left="1380" w:header="720" w:footer="720" w:gutter="0"/>
          <w:cols w:space="720"/>
        </w:sectPr>
      </w:pPr>
    </w:p>
    <w:p w:rsidR="00A805A4" w:rsidRPr="005F0ECE" w:rsidRDefault="00A805A4" w:rsidP="00A805A4">
      <w:pPr>
        <w:widowControl w:val="0"/>
        <w:numPr>
          <w:ilvl w:val="2"/>
          <w:numId w:val="10"/>
        </w:numPr>
        <w:tabs>
          <w:tab w:val="left" w:pos="913"/>
        </w:tabs>
        <w:autoSpaceDE w:val="0"/>
        <w:autoSpaceDN w:val="0"/>
        <w:spacing w:before="71" w:after="0" w:line="274" w:lineRule="exact"/>
        <w:ind w:left="912" w:hanging="60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0EC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Трудоемкость ОПОП</w:t>
      </w:r>
      <w:r w:rsidRPr="005F0ECE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 </w:t>
      </w:r>
      <w:proofErr w:type="gramStart"/>
      <w:r w:rsidRPr="005F0ECE">
        <w:rPr>
          <w:rFonts w:ascii="Times New Roman" w:hAnsi="Times New Roman"/>
          <w:b/>
          <w:bCs/>
          <w:sz w:val="24"/>
          <w:szCs w:val="24"/>
          <w:lang w:eastAsia="ru-RU"/>
        </w:rPr>
        <w:t>ВО</w:t>
      </w:r>
      <w:proofErr w:type="gramEnd"/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ind w:right="3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ECE">
        <w:rPr>
          <w:rFonts w:ascii="Times New Roman" w:hAnsi="Times New Roman"/>
          <w:sz w:val="24"/>
          <w:szCs w:val="24"/>
          <w:lang w:eastAsia="ru-RU"/>
        </w:rPr>
        <w:t xml:space="preserve">Трудоемкость освоения аспирантом </w:t>
      </w:r>
      <w:proofErr w:type="gramStart"/>
      <w:r w:rsidRPr="005F0ECE">
        <w:rPr>
          <w:rFonts w:ascii="Times New Roman" w:hAnsi="Times New Roman"/>
          <w:sz w:val="24"/>
          <w:szCs w:val="24"/>
          <w:lang w:eastAsia="ru-RU"/>
        </w:rPr>
        <w:t>данной</w:t>
      </w:r>
      <w:proofErr w:type="gramEnd"/>
      <w:r w:rsidRPr="005F0ECE">
        <w:rPr>
          <w:rFonts w:ascii="Times New Roman" w:hAnsi="Times New Roman"/>
          <w:sz w:val="24"/>
          <w:szCs w:val="24"/>
          <w:lang w:eastAsia="ru-RU"/>
        </w:rPr>
        <w:t xml:space="preserve"> ОПОП ВО в соответствии с ФГОС ВО составляет 180 зачетных единиц за весь период очного/заочного обучения. Объем программы аспирантуры, реализуемый за один учебный год, составляет 60 </w:t>
      </w:r>
      <w:proofErr w:type="spellStart"/>
      <w:r w:rsidRPr="005F0ECE">
        <w:rPr>
          <w:rFonts w:ascii="Times New Roman" w:hAnsi="Times New Roman"/>
          <w:sz w:val="24"/>
          <w:szCs w:val="24"/>
          <w:lang w:eastAsia="ru-RU"/>
        </w:rPr>
        <w:t>з.е</w:t>
      </w:r>
      <w:proofErr w:type="spellEnd"/>
      <w:r w:rsidRPr="005F0ECE">
        <w:rPr>
          <w:rFonts w:ascii="Times New Roman" w:hAnsi="Times New Roman"/>
          <w:sz w:val="24"/>
          <w:szCs w:val="24"/>
          <w:lang w:eastAsia="ru-RU"/>
        </w:rPr>
        <w:t>.</w:t>
      </w:r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ind w:right="353"/>
        <w:rPr>
          <w:rFonts w:ascii="Times New Roman" w:hAnsi="Times New Roman"/>
          <w:sz w:val="24"/>
          <w:szCs w:val="24"/>
          <w:lang w:eastAsia="ru-RU"/>
        </w:rPr>
      </w:pPr>
      <w:r w:rsidRPr="005F0ECE">
        <w:rPr>
          <w:rFonts w:ascii="Times New Roman" w:hAnsi="Times New Roman"/>
          <w:sz w:val="24"/>
          <w:szCs w:val="24"/>
          <w:lang w:eastAsia="ru-RU"/>
        </w:rPr>
        <w:t xml:space="preserve">Объем программы аспирантуры при </w:t>
      </w:r>
      <w:proofErr w:type="gramStart"/>
      <w:r w:rsidRPr="005F0ECE">
        <w:rPr>
          <w:rFonts w:ascii="Times New Roman" w:hAnsi="Times New Roman"/>
          <w:sz w:val="24"/>
          <w:szCs w:val="24"/>
          <w:lang w:eastAsia="ru-RU"/>
        </w:rPr>
        <w:t>обучении</w:t>
      </w:r>
      <w:proofErr w:type="gramEnd"/>
      <w:r w:rsidRPr="005F0ECE">
        <w:rPr>
          <w:rFonts w:ascii="Times New Roman" w:hAnsi="Times New Roman"/>
          <w:sz w:val="24"/>
          <w:szCs w:val="24"/>
          <w:lang w:eastAsia="ru-RU"/>
        </w:rPr>
        <w:t xml:space="preserve"> по индивидуальному учебному плану не может составлять более 75 </w:t>
      </w:r>
      <w:proofErr w:type="spellStart"/>
      <w:r w:rsidRPr="005F0ECE">
        <w:rPr>
          <w:rFonts w:ascii="Times New Roman" w:hAnsi="Times New Roman"/>
          <w:sz w:val="24"/>
          <w:szCs w:val="24"/>
          <w:lang w:eastAsia="ru-RU"/>
        </w:rPr>
        <w:t>з.е</w:t>
      </w:r>
      <w:proofErr w:type="spellEnd"/>
      <w:r w:rsidRPr="005F0ECE">
        <w:rPr>
          <w:rFonts w:ascii="Times New Roman" w:hAnsi="Times New Roman"/>
          <w:sz w:val="24"/>
          <w:szCs w:val="24"/>
          <w:lang w:eastAsia="ru-RU"/>
        </w:rPr>
        <w:t>. за один учебный год.</w:t>
      </w:r>
    </w:p>
    <w:p w:rsidR="00A805A4" w:rsidRPr="005F0ECE" w:rsidRDefault="00A805A4" w:rsidP="00A805A4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/>
          <w:sz w:val="26"/>
          <w:szCs w:val="24"/>
          <w:lang w:eastAsia="ru-RU"/>
        </w:rPr>
      </w:pPr>
    </w:p>
    <w:p w:rsidR="00A805A4" w:rsidRPr="005F0ECE" w:rsidRDefault="00A805A4" w:rsidP="00A805A4">
      <w:pPr>
        <w:widowControl w:val="0"/>
        <w:tabs>
          <w:tab w:val="left" w:pos="1158"/>
          <w:tab w:val="left" w:pos="1277"/>
          <w:tab w:val="left" w:pos="1599"/>
          <w:tab w:val="left" w:pos="2502"/>
          <w:tab w:val="left" w:pos="3203"/>
          <w:tab w:val="left" w:pos="3546"/>
          <w:tab w:val="left" w:pos="4258"/>
          <w:tab w:val="left" w:pos="4807"/>
          <w:tab w:val="left" w:pos="5089"/>
          <w:tab w:val="left" w:pos="6105"/>
          <w:tab w:val="left" w:pos="7085"/>
          <w:tab w:val="left" w:pos="8311"/>
        </w:tabs>
        <w:autoSpaceDE w:val="0"/>
        <w:autoSpaceDN w:val="0"/>
        <w:spacing w:before="1" w:after="0" w:line="244" w:lineRule="auto"/>
        <w:ind w:right="355"/>
        <w:jc w:val="right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b/>
          <w:sz w:val="24"/>
          <w:lang w:eastAsia="ru-RU"/>
        </w:rPr>
        <w:t>1.3. Требования к уровню подготовки, необходимому для освоения</w:t>
      </w:r>
      <w:r w:rsidRPr="005F0ECE">
        <w:rPr>
          <w:rFonts w:ascii="Times New Roman" w:hAnsi="Times New Roman"/>
          <w:b/>
          <w:spacing w:val="-20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b/>
          <w:sz w:val="24"/>
          <w:lang w:eastAsia="ru-RU"/>
        </w:rPr>
        <w:t>ОПОП</w:t>
      </w:r>
      <w:r w:rsidRPr="005F0ECE">
        <w:rPr>
          <w:rFonts w:ascii="Times New Roman" w:hAnsi="Times New Roman"/>
          <w:b/>
          <w:spacing w:val="-2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b/>
          <w:sz w:val="24"/>
          <w:lang w:eastAsia="ru-RU"/>
        </w:rPr>
        <w:t xml:space="preserve">ВО </w:t>
      </w:r>
      <w:r w:rsidR="00305F1C">
        <w:rPr>
          <w:rFonts w:ascii="Times New Roman" w:hAnsi="Times New Roman"/>
          <w:spacing w:val="4"/>
          <w:sz w:val="24"/>
          <w:lang w:eastAsia="ru-RU"/>
        </w:rPr>
        <w:t>Лица,</w:t>
      </w:r>
      <w:r w:rsidR="009F29E0">
        <w:rPr>
          <w:rFonts w:ascii="Times New Roman" w:hAnsi="Times New Roman"/>
          <w:spacing w:val="4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pacing w:val="4"/>
          <w:sz w:val="24"/>
          <w:lang w:eastAsia="ru-RU"/>
        </w:rPr>
        <w:t>желающие</w:t>
      </w:r>
      <w:r w:rsidRPr="005F0ECE">
        <w:rPr>
          <w:rFonts w:ascii="Times New Roman" w:hAnsi="Times New Roman"/>
          <w:spacing w:val="4"/>
          <w:sz w:val="24"/>
          <w:lang w:eastAsia="ru-RU"/>
        </w:rPr>
        <w:tab/>
        <w:t>освоить</w:t>
      </w:r>
      <w:r w:rsidRPr="005F0ECE">
        <w:rPr>
          <w:rFonts w:ascii="Times New Roman" w:hAnsi="Times New Roman"/>
          <w:spacing w:val="4"/>
          <w:sz w:val="24"/>
          <w:lang w:eastAsia="ru-RU"/>
        </w:rPr>
        <w:tab/>
        <w:t>основную</w:t>
      </w:r>
      <w:r w:rsidRPr="005F0ECE">
        <w:rPr>
          <w:rFonts w:ascii="Times New Roman" w:hAnsi="Times New Roman"/>
          <w:spacing w:val="4"/>
          <w:sz w:val="24"/>
          <w:lang w:eastAsia="ru-RU"/>
        </w:rPr>
        <w:tab/>
        <w:t>профессиональную</w:t>
      </w:r>
      <w:r w:rsidRPr="005F0ECE">
        <w:rPr>
          <w:rFonts w:ascii="Times New Roman" w:hAnsi="Times New Roman"/>
          <w:spacing w:val="4"/>
          <w:sz w:val="24"/>
          <w:lang w:eastAsia="ru-RU"/>
        </w:rPr>
        <w:tab/>
        <w:t xml:space="preserve">образовательную </w:t>
      </w:r>
      <w:r w:rsidRPr="005F0ECE">
        <w:rPr>
          <w:rFonts w:ascii="Times New Roman" w:hAnsi="Times New Roman"/>
          <w:spacing w:val="5"/>
          <w:sz w:val="24"/>
          <w:lang w:eastAsia="ru-RU"/>
        </w:rPr>
        <w:t xml:space="preserve">программу </w:t>
      </w:r>
      <w:r w:rsidRPr="005F0ECE">
        <w:rPr>
          <w:rFonts w:ascii="Times New Roman" w:hAnsi="Times New Roman"/>
          <w:spacing w:val="4"/>
          <w:sz w:val="24"/>
          <w:lang w:eastAsia="ru-RU"/>
        </w:rPr>
        <w:t xml:space="preserve">высшего образования по </w:t>
      </w:r>
      <w:r w:rsidRPr="005F0ECE">
        <w:rPr>
          <w:rFonts w:ascii="Times New Roman" w:hAnsi="Times New Roman"/>
          <w:spacing w:val="5"/>
          <w:sz w:val="24"/>
          <w:lang w:eastAsia="ru-RU"/>
        </w:rPr>
        <w:t>направлению</w:t>
      </w:r>
      <w:r w:rsidRPr="005F0ECE">
        <w:rPr>
          <w:rFonts w:ascii="Times New Roman" w:hAnsi="Times New Roman"/>
          <w:spacing w:val="14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pacing w:val="4"/>
          <w:sz w:val="24"/>
          <w:lang w:eastAsia="ru-RU"/>
        </w:rPr>
        <w:t>подготовки</w:t>
      </w:r>
      <w:r w:rsidRPr="005F0ECE">
        <w:rPr>
          <w:rFonts w:ascii="Times New Roman" w:hAnsi="Times New Roman"/>
          <w:spacing w:val="18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pacing w:val="5"/>
          <w:sz w:val="24"/>
          <w:lang w:eastAsia="ru-RU"/>
        </w:rPr>
        <w:t>научно-педагогических</w:t>
      </w:r>
      <w:r w:rsidRPr="005F0ECE">
        <w:rPr>
          <w:rFonts w:ascii="Times New Roman" w:hAnsi="Times New Roman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pacing w:val="4"/>
          <w:sz w:val="24"/>
          <w:lang w:eastAsia="ru-RU"/>
        </w:rPr>
        <w:t>кадров</w:t>
      </w:r>
      <w:r w:rsidRPr="005F0ECE">
        <w:rPr>
          <w:rFonts w:ascii="Times New Roman" w:hAnsi="Times New Roman"/>
          <w:spacing w:val="4"/>
          <w:sz w:val="24"/>
          <w:lang w:eastAsia="ru-RU"/>
        </w:rPr>
        <w:tab/>
      </w:r>
      <w:r w:rsidRPr="005F0ECE">
        <w:rPr>
          <w:rFonts w:ascii="Times New Roman" w:hAnsi="Times New Roman"/>
          <w:spacing w:val="4"/>
          <w:sz w:val="24"/>
          <w:lang w:eastAsia="ru-RU"/>
        </w:rPr>
        <w:tab/>
      </w:r>
      <w:r w:rsidRPr="005F0ECE">
        <w:rPr>
          <w:rFonts w:ascii="Times New Roman" w:hAnsi="Times New Roman"/>
          <w:sz w:val="24"/>
          <w:lang w:eastAsia="ru-RU"/>
        </w:rPr>
        <w:t>в</w:t>
      </w:r>
      <w:r w:rsidRPr="005F0ECE">
        <w:rPr>
          <w:rFonts w:ascii="Times New Roman" w:hAnsi="Times New Roman"/>
          <w:sz w:val="24"/>
          <w:lang w:eastAsia="ru-RU"/>
        </w:rPr>
        <w:tab/>
      </w:r>
      <w:r w:rsidRPr="005F0ECE">
        <w:rPr>
          <w:rFonts w:ascii="Times New Roman" w:hAnsi="Times New Roman"/>
          <w:spacing w:val="4"/>
          <w:sz w:val="24"/>
          <w:lang w:eastAsia="ru-RU"/>
        </w:rPr>
        <w:t>аспирантуре,</w:t>
      </w:r>
      <w:r w:rsidRPr="005F0ECE">
        <w:rPr>
          <w:rFonts w:ascii="Times New Roman" w:hAnsi="Times New Roman"/>
          <w:spacing w:val="4"/>
          <w:sz w:val="24"/>
          <w:lang w:eastAsia="ru-RU"/>
        </w:rPr>
        <w:tab/>
      </w:r>
      <w:r w:rsidRPr="005F0ECE">
        <w:rPr>
          <w:rFonts w:ascii="Times New Roman" w:hAnsi="Times New Roman"/>
          <w:spacing w:val="5"/>
          <w:sz w:val="24"/>
          <w:lang w:eastAsia="ru-RU"/>
        </w:rPr>
        <w:t>должны</w:t>
      </w:r>
      <w:r w:rsidRPr="005F0ECE">
        <w:rPr>
          <w:rFonts w:ascii="Times New Roman" w:hAnsi="Times New Roman"/>
          <w:spacing w:val="5"/>
          <w:sz w:val="24"/>
          <w:lang w:eastAsia="ru-RU"/>
        </w:rPr>
        <w:tab/>
      </w:r>
      <w:r w:rsidRPr="005F0ECE">
        <w:rPr>
          <w:rFonts w:ascii="Times New Roman" w:hAnsi="Times New Roman"/>
          <w:spacing w:val="4"/>
          <w:sz w:val="24"/>
          <w:lang w:eastAsia="ru-RU"/>
        </w:rPr>
        <w:t>иметь</w:t>
      </w:r>
      <w:r w:rsidRPr="005F0ECE">
        <w:rPr>
          <w:rFonts w:ascii="Times New Roman" w:hAnsi="Times New Roman"/>
          <w:spacing w:val="4"/>
          <w:sz w:val="24"/>
          <w:lang w:eastAsia="ru-RU"/>
        </w:rPr>
        <w:tab/>
      </w:r>
      <w:r w:rsidRPr="005F0ECE">
        <w:rPr>
          <w:rFonts w:ascii="Times New Roman" w:hAnsi="Times New Roman"/>
          <w:spacing w:val="5"/>
          <w:sz w:val="24"/>
          <w:lang w:eastAsia="ru-RU"/>
        </w:rPr>
        <w:t>высшее</w:t>
      </w:r>
      <w:r w:rsidRPr="005F0ECE">
        <w:rPr>
          <w:rFonts w:ascii="Times New Roman" w:hAnsi="Times New Roman"/>
          <w:spacing w:val="5"/>
          <w:sz w:val="24"/>
          <w:lang w:eastAsia="ru-RU"/>
        </w:rPr>
        <w:tab/>
        <w:t>профессиональное</w:t>
      </w:r>
      <w:r w:rsidRPr="005F0ECE">
        <w:rPr>
          <w:rFonts w:ascii="Times New Roman" w:hAnsi="Times New Roman"/>
          <w:spacing w:val="5"/>
          <w:sz w:val="24"/>
          <w:lang w:eastAsia="ru-RU"/>
        </w:rPr>
        <w:tab/>
      </w:r>
      <w:r w:rsidRPr="005F0ECE">
        <w:rPr>
          <w:rFonts w:ascii="Times New Roman" w:hAnsi="Times New Roman"/>
          <w:spacing w:val="4"/>
          <w:sz w:val="24"/>
          <w:lang w:eastAsia="ru-RU"/>
        </w:rPr>
        <w:t>образование</w:t>
      </w:r>
    </w:p>
    <w:p w:rsidR="00A805A4" w:rsidRPr="005F0ECE" w:rsidRDefault="00A805A4" w:rsidP="00A805A4">
      <w:pPr>
        <w:widowControl w:val="0"/>
        <w:autoSpaceDE w:val="0"/>
        <w:autoSpaceDN w:val="0"/>
        <w:spacing w:after="0" w:line="271" w:lineRule="exact"/>
        <w:rPr>
          <w:rFonts w:ascii="Times New Roman" w:hAnsi="Times New Roman"/>
          <w:sz w:val="24"/>
          <w:szCs w:val="24"/>
          <w:lang w:eastAsia="ru-RU"/>
        </w:rPr>
      </w:pPr>
      <w:r w:rsidRPr="005F0ECE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5F0ECE">
        <w:rPr>
          <w:rFonts w:ascii="Times New Roman" w:hAnsi="Times New Roman"/>
          <w:sz w:val="24"/>
          <w:szCs w:val="24"/>
          <w:lang w:eastAsia="ru-RU"/>
        </w:rPr>
        <w:t>специалитет</w:t>
      </w:r>
      <w:proofErr w:type="spellEnd"/>
      <w:r w:rsidRPr="005F0ECE">
        <w:rPr>
          <w:rFonts w:ascii="Times New Roman" w:hAnsi="Times New Roman"/>
          <w:sz w:val="24"/>
          <w:szCs w:val="24"/>
          <w:lang w:eastAsia="ru-RU"/>
        </w:rPr>
        <w:t xml:space="preserve"> или магистратура).</w:t>
      </w:r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ind w:right="353"/>
        <w:rPr>
          <w:rFonts w:ascii="Times New Roman" w:hAnsi="Times New Roman"/>
          <w:sz w:val="24"/>
          <w:szCs w:val="24"/>
          <w:lang w:eastAsia="ru-RU"/>
        </w:rPr>
      </w:pPr>
      <w:r w:rsidRPr="005F0ECE">
        <w:rPr>
          <w:rFonts w:ascii="Times New Roman" w:hAnsi="Times New Roman"/>
          <w:sz w:val="24"/>
          <w:szCs w:val="24"/>
          <w:lang w:eastAsia="ru-RU"/>
        </w:rPr>
        <w:t>Прием в аспирантуру осуществляется по результатам сдачи вступительных испытаний на конкурсной основе.</w:t>
      </w:r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ind w:right="49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ECE">
        <w:rPr>
          <w:rFonts w:ascii="Times New Roman" w:hAnsi="Times New Roman"/>
          <w:sz w:val="24"/>
          <w:szCs w:val="24"/>
          <w:lang w:eastAsia="ru-RU"/>
        </w:rPr>
        <w:t>По решению экзаменационной комиссии лицам, имеющим достижения в научно-исследовательской деятельности, отраженные в научных и научно - методических трудах, а также имеющие рекомендацию организации, в которой осуществлялась их научно-исследовательская деятельность, может быть предоставлено право преимущественного зачисления.</w:t>
      </w:r>
    </w:p>
    <w:p w:rsidR="00A805A4" w:rsidRPr="005F0ECE" w:rsidRDefault="00A805A4" w:rsidP="00A805A4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sz w:val="25"/>
          <w:szCs w:val="24"/>
          <w:lang w:eastAsia="ru-RU"/>
        </w:rPr>
      </w:pPr>
    </w:p>
    <w:p w:rsidR="00A805A4" w:rsidRPr="005F0ECE" w:rsidRDefault="00A805A4" w:rsidP="00A805A4">
      <w:pPr>
        <w:widowControl w:val="0"/>
        <w:numPr>
          <w:ilvl w:val="0"/>
          <w:numId w:val="10"/>
        </w:numPr>
        <w:tabs>
          <w:tab w:val="left" w:pos="563"/>
        </w:tabs>
        <w:autoSpaceDE w:val="0"/>
        <w:autoSpaceDN w:val="0"/>
        <w:spacing w:after="0" w:line="240" w:lineRule="auto"/>
        <w:ind w:left="562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0ECE">
        <w:rPr>
          <w:rFonts w:ascii="Times New Roman" w:hAnsi="Times New Roman"/>
          <w:b/>
          <w:bCs/>
          <w:sz w:val="24"/>
          <w:szCs w:val="24"/>
          <w:lang w:eastAsia="ru-RU"/>
        </w:rPr>
        <w:t>Характеристика профессиональной</w:t>
      </w:r>
      <w:r w:rsidRPr="005F0ECE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5F0ECE">
        <w:rPr>
          <w:rFonts w:ascii="Times New Roman" w:hAnsi="Times New Roman"/>
          <w:b/>
          <w:bCs/>
          <w:sz w:val="24"/>
          <w:szCs w:val="24"/>
          <w:lang w:eastAsia="ru-RU"/>
        </w:rPr>
        <w:t>деятельности</w:t>
      </w:r>
    </w:p>
    <w:p w:rsidR="00A805A4" w:rsidRPr="005F0ECE" w:rsidRDefault="00A805A4" w:rsidP="00A805A4">
      <w:pPr>
        <w:widowControl w:val="0"/>
        <w:numPr>
          <w:ilvl w:val="1"/>
          <w:numId w:val="10"/>
        </w:numPr>
        <w:tabs>
          <w:tab w:val="left" w:pos="1450"/>
        </w:tabs>
        <w:autoSpaceDE w:val="0"/>
        <w:autoSpaceDN w:val="0"/>
        <w:spacing w:before="10"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5F0ECE">
        <w:rPr>
          <w:rFonts w:ascii="Times New Roman" w:hAnsi="Times New Roman"/>
          <w:b/>
          <w:sz w:val="24"/>
          <w:lang w:eastAsia="ru-RU"/>
        </w:rPr>
        <w:t>Область профессиональной деятельности</w:t>
      </w:r>
      <w:r w:rsidRPr="005F0ECE">
        <w:rPr>
          <w:rFonts w:ascii="Times New Roman" w:hAnsi="Times New Roman"/>
          <w:b/>
          <w:spacing w:val="-3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b/>
          <w:sz w:val="24"/>
          <w:lang w:eastAsia="ru-RU"/>
        </w:rPr>
        <w:t>выпускника</w:t>
      </w:r>
    </w:p>
    <w:p w:rsidR="00A805A4" w:rsidRPr="005F0ECE" w:rsidRDefault="00A805A4" w:rsidP="00A805A4">
      <w:pPr>
        <w:widowControl w:val="0"/>
        <w:numPr>
          <w:ilvl w:val="0"/>
          <w:numId w:val="8"/>
        </w:numPr>
        <w:tabs>
          <w:tab w:val="left" w:pos="1582"/>
          <w:tab w:val="left" w:pos="3579"/>
          <w:tab w:val="left" w:pos="5128"/>
          <w:tab w:val="left" w:pos="6251"/>
          <w:tab w:val="left" w:pos="7263"/>
          <w:tab w:val="left" w:pos="7651"/>
        </w:tabs>
        <w:autoSpaceDE w:val="0"/>
        <w:autoSpaceDN w:val="0"/>
        <w:spacing w:before="6" w:after="0" w:line="266" w:lineRule="auto"/>
        <w:ind w:right="330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>образовательные</w:t>
      </w:r>
      <w:r w:rsidRPr="005F0ECE">
        <w:rPr>
          <w:rFonts w:ascii="Times New Roman" w:hAnsi="Times New Roman"/>
          <w:sz w:val="24"/>
          <w:lang w:eastAsia="ru-RU"/>
        </w:rPr>
        <w:tab/>
        <w:t>организации</w:t>
      </w:r>
      <w:r w:rsidRPr="005F0ECE">
        <w:rPr>
          <w:rFonts w:ascii="Times New Roman" w:hAnsi="Times New Roman"/>
          <w:sz w:val="24"/>
          <w:lang w:eastAsia="ru-RU"/>
        </w:rPr>
        <w:tab/>
        <w:t>системы</w:t>
      </w:r>
      <w:r w:rsidRPr="005F0ECE">
        <w:rPr>
          <w:rFonts w:ascii="Times New Roman" w:hAnsi="Times New Roman"/>
          <w:sz w:val="24"/>
          <w:lang w:eastAsia="ru-RU"/>
        </w:rPr>
        <w:tab/>
        <w:t>общего</w:t>
      </w:r>
      <w:r w:rsidRPr="005F0ECE">
        <w:rPr>
          <w:rFonts w:ascii="Times New Roman" w:hAnsi="Times New Roman"/>
          <w:sz w:val="24"/>
          <w:lang w:eastAsia="ru-RU"/>
        </w:rPr>
        <w:tab/>
        <w:t>и</w:t>
      </w:r>
      <w:r w:rsidRPr="005F0ECE">
        <w:rPr>
          <w:rFonts w:ascii="Times New Roman" w:hAnsi="Times New Roman"/>
          <w:sz w:val="24"/>
          <w:lang w:eastAsia="ru-RU"/>
        </w:rPr>
        <w:tab/>
        <w:t>профессионального образования;</w:t>
      </w:r>
    </w:p>
    <w:p w:rsidR="00A805A4" w:rsidRPr="005F0ECE" w:rsidRDefault="00A805A4" w:rsidP="00A805A4">
      <w:pPr>
        <w:widowControl w:val="0"/>
        <w:numPr>
          <w:ilvl w:val="0"/>
          <w:numId w:val="8"/>
        </w:numPr>
        <w:tabs>
          <w:tab w:val="left" w:pos="1582"/>
        </w:tabs>
        <w:autoSpaceDE w:val="0"/>
        <w:autoSpaceDN w:val="0"/>
        <w:spacing w:after="0" w:line="296" w:lineRule="exact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>академические и научно-исследовательские</w:t>
      </w:r>
      <w:r w:rsidRPr="005F0ECE">
        <w:rPr>
          <w:rFonts w:ascii="Times New Roman" w:hAnsi="Times New Roman"/>
          <w:spacing w:val="-17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организации;</w:t>
      </w:r>
    </w:p>
    <w:p w:rsidR="00A805A4" w:rsidRPr="005F0ECE" w:rsidRDefault="00A805A4" w:rsidP="00A805A4">
      <w:pPr>
        <w:widowControl w:val="0"/>
        <w:numPr>
          <w:ilvl w:val="0"/>
          <w:numId w:val="8"/>
        </w:numPr>
        <w:tabs>
          <w:tab w:val="left" w:pos="1582"/>
        </w:tabs>
        <w:autoSpaceDE w:val="0"/>
        <w:autoSpaceDN w:val="0"/>
        <w:spacing w:after="0" w:line="319" w:lineRule="exact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>средства массовой информации, учреждения</w:t>
      </w:r>
      <w:r w:rsidRPr="005F0ECE">
        <w:rPr>
          <w:rFonts w:ascii="Times New Roman" w:hAnsi="Times New Roman"/>
          <w:spacing w:val="-16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культуры;</w:t>
      </w:r>
    </w:p>
    <w:p w:rsidR="00A805A4" w:rsidRPr="005F0ECE" w:rsidRDefault="00A805A4" w:rsidP="00A805A4">
      <w:pPr>
        <w:widowControl w:val="0"/>
        <w:numPr>
          <w:ilvl w:val="0"/>
          <w:numId w:val="8"/>
        </w:numPr>
        <w:tabs>
          <w:tab w:val="left" w:pos="1582"/>
        </w:tabs>
        <w:autoSpaceDE w:val="0"/>
        <w:autoSpaceDN w:val="0"/>
        <w:spacing w:before="5" w:after="0" w:line="232" w:lineRule="auto"/>
        <w:ind w:right="889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>общественные организации, органы государственного и</w:t>
      </w:r>
      <w:r w:rsidRPr="005F0ECE">
        <w:rPr>
          <w:rFonts w:ascii="Times New Roman" w:hAnsi="Times New Roman"/>
          <w:spacing w:val="-32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муниципального управления.</w:t>
      </w:r>
    </w:p>
    <w:p w:rsidR="00A805A4" w:rsidRPr="005F0ECE" w:rsidRDefault="00A805A4" w:rsidP="00A805A4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sz w:val="25"/>
          <w:szCs w:val="24"/>
          <w:lang w:eastAsia="ru-RU"/>
        </w:rPr>
      </w:pPr>
    </w:p>
    <w:p w:rsidR="00A805A4" w:rsidRPr="005F0ECE" w:rsidRDefault="00A805A4" w:rsidP="00A805A4">
      <w:pPr>
        <w:widowControl w:val="0"/>
        <w:numPr>
          <w:ilvl w:val="1"/>
          <w:numId w:val="10"/>
        </w:numPr>
        <w:tabs>
          <w:tab w:val="left" w:pos="1532"/>
        </w:tabs>
        <w:autoSpaceDE w:val="0"/>
        <w:autoSpaceDN w:val="0"/>
        <w:spacing w:before="1" w:after="0" w:line="240" w:lineRule="auto"/>
        <w:ind w:left="153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0ECE">
        <w:rPr>
          <w:rFonts w:ascii="Times New Roman" w:hAnsi="Times New Roman"/>
          <w:b/>
          <w:bCs/>
          <w:sz w:val="24"/>
          <w:szCs w:val="24"/>
          <w:lang w:eastAsia="ru-RU"/>
        </w:rPr>
        <w:t>Объекты профессиональной деятельности</w:t>
      </w:r>
      <w:r w:rsidRPr="005F0ECE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5F0ECE">
        <w:rPr>
          <w:rFonts w:ascii="Times New Roman" w:hAnsi="Times New Roman"/>
          <w:b/>
          <w:bCs/>
          <w:sz w:val="24"/>
          <w:szCs w:val="24"/>
          <w:lang w:eastAsia="ru-RU"/>
        </w:rPr>
        <w:t>выпускника</w:t>
      </w:r>
    </w:p>
    <w:p w:rsidR="00A805A4" w:rsidRPr="005F0ECE" w:rsidRDefault="00A805A4" w:rsidP="00A805A4">
      <w:pPr>
        <w:widowControl w:val="0"/>
        <w:numPr>
          <w:ilvl w:val="0"/>
          <w:numId w:val="7"/>
        </w:numPr>
        <w:tabs>
          <w:tab w:val="left" w:pos="3894"/>
        </w:tabs>
        <w:autoSpaceDE w:val="0"/>
        <w:autoSpaceDN w:val="0"/>
        <w:spacing w:before="6" w:after="0" w:line="240" w:lineRule="auto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>процессы познавательной</w:t>
      </w:r>
      <w:r w:rsidRPr="005F0ECE">
        <w:rPr>
          <w:rFonts w:ascii="Times New Roman" w:hAnsi="Times New Roman"/>
          <w:spacing w:val="-27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деятельности;</w:t>
      </w:r>
    </w:p>
    <w:p w:rsidR="00A805A4" w:rsidRPr="005F0ECE" w:rsidRDefault="00A805A4" w:rsidP="00A805A4">
      <w:pPr>
        <w:widowControl w:val="0"/>
        <w:numPr>
          <w:ilvl w:val="0"/>
          <w:numId w:val="7"/>
        </w:numPr>
        <w:tabs>
          <w:tab w:val="left" w:pos="3894"/>
        </w:tabs>
        <w:autoSpaceDE w:val="0"/>
        <w:autoSpaceDN w:val="0"/>
        <w:spacing w:before="2" w:after="0" w:line="319" w:lineRule="exact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>теория и практика общественной</w:t>
      </w:r>
      <w:r w:rsidRPr="005F0ECE">
        <w:rPr>
          <w:rFonts w:ascii="Times New Roman" w:hAnsi="Times New Roman"/>
          <w:spacing w:val="-36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коммуникации;</w:t>
      </w:r>
    </w:p>
    <w:p w:rsidR="00A805A4" w:rsidRPr="005F0ECE" w:rsidRDefault="00A805A4" w:rsidP="00A805A4">
      <w:pPr>
        <w:widowControl w:val="0"/>
        <w:numPr>
          <w:ilvl w:val="0"/>
          <w:numId w:val="7"/>
        </w:numPr>
        <w:tabs>
          <w:tab w:val="left" w:pos="3894"/>
        </w:tabs>
        <w:autoSpaceDE w:val="0"/>
        <w:autoSpaceDN w:val="0"/>
        <w:spacing w:after="0" w:line="319" w:lineRule="exact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>социальная активность личности и ее</w:t>
      </w:r>
      <w:r w:rsidRPr="005F0ECE">
        <w:rPr>
          <w:rFonts w:ascii="Times New Roman" w:hAnsi="Times New Roman"/>
          <w:spacing w:val="-15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формы.</w:t>
      </w:r>
    </w:p>
    <w:p w:rsidR="00A805A4" w:rsidRPr="005F0ECE" w:rsidRDefault="00A805A4" w:rsidP="00A805A4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sz w:val="27"/>
          <w:szCs w:val="24"/>
          <w:lang w:eastAsia="ru-RU"/>
        </w:rPr>
      </w:pPr>
    </w:p>
    <w:p w:rsidR="00A805A4" w:rsidRPr="005F0ECE" w:rsidRDefault="00A805A4" w:rsidP="00A805A4">
      <w:pPr>
        <w:widowControl w:val="0"/>
        <w:numPr>
          <w:ilvl w:val="1"/>
          <w:numId w:val="10"/>
        </w:numPr>
        <w:tabs>
          <w:tab w:val="left" w:pos="733"/>
        </w:tabs>
        <w:autoSpaceDE w:val="0"/>
        <w:autoSpaceDN w:val="0"/>
        <w:spacing w:after="0" w:line="240" w:lineRule="auto"/>
        <w:ind w:left="732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0ECE">
        <w:rPr>
          <w:rFonts w:ascii="Times New Roman" w:hAnsi="Times New Roman"/>
          <w:b/>
          <w:bCs/>
          <w:sz w:val="24"/>
          <w:szCs w:val="24"/>
          <w:lang w:eastAsia="ru-RU"/>
        </w:rPr>
        <w:t>Виды профессиональной деятельности</w:t>
      </w:r>
      <w:r w:rsidRPr="005F0ECE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5F0ECE">
        <w:rPr>
          <w:rFonts w:ascii="Times New Roman" w:hAnsi="Times New Roman"/>
          <w:b/>
          <w:bCs/>
          <w:sz w:val="24"/>
          <w:szCs w:val="24"/>
          <w:lang w:eastAsia="ru-RU"/>
        </w:rPr>
        <w:t>выпускника</w:t>
      </w:r>
    </w:p>
    <w:p w:rsidR="00A805A4" w:rsidRPr="005F0ECE" w:rsidRDefault="00A805A4" w:rsidP="00A805A4">
      <w:pPr>
        <w:widowControl w:val="0"/>
        <w:numPr>
          <w:ilvl w:val="0"/>
          <w:numId w:val="6"/>
        </w:numPr>
        <w:tabs>
          <w:tab w:val="left" w:pos="1582"/>
          <w:tab w:val="left" w:pos="4516"/>
          <w:tab w:val="left" w:pos="6086"/>
          <w:tab w:val="left" w:pos="6417"/>
          <w:tab w:val="left" w:pos="7446"/>
          <w:tab w:val="left" w:pos="9141"/>
        </w:tabs>
        <w:autoSpaceDE w:val="0"/>
        <w:autoSpaceDN w:val="0"/>
        <w:spacing w:before="11" w:after="0" w:line="266" w:lineRule="auto"/>
        <w:ind w:right="335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>научно-исследовательская</w:t>
      </w:r>
      <w:r w:rsidRPr="005F0ECE">
        <w:rPr>
          <w:rFonts w:ascii="Times New Roman" w:hAnsi="Times New Roman"/>
          <w:sz w:val="24"/>
          <w:lang w:eastAsia="ru-RU"/>
        </w:rPr>
        <w:tab/>
        <w:t>деятельность</w:t>
      </w:r>
      <w:r w:rsidRPr="005F0ECE">
        <w:rPr>
          <w:rFonts w:ascii="Times New Roman" w:hAnsi="Times New Roman"/>
          <w:sz w:val="24"/>
          <w:lang w:eastAsia="ru-RU"/>
        </w:rPr>
        <w:tab/>
        <w:t>в</w:t>
      </w:r>
      <w:r w:rsidRPr="005F0ECE">
        <w:rPr>
          <w:rFonts w:ascii="Times New Roman" w:hAnsi="Times New Roman"/>
          <w:sz w:val="24"/>
          <w:lang w:eastAsia="ru-RU"/>
        </w:rPr>
        <w:tab/>
        <w:t>области</w:t>
      </w:r>
      <w:r w:rsidRPr="005F0ECE">
        <w:rPr>
          <w:rFonts w:ascii="Times New Roman" w:hAnsi="Times New Roman"/>
          <w:sz w:val="24"/>
          <w:lang w:eastAsia="ru-RU"/>
        </w:rPr>
        <w:tab/>
        <w:t>гуманитарных</w:t>
      </w:r>
      <w:r w:rsidRPr="005F0ECE">
        <w:rPr>
          <w:rFonts w:ascii="Times New Roman" w:hAnsi="Times New Roman"/>
          <w:sz w:val="24"/>
          <w:lang w:eastAsia="ru-RU"/>
        </w:rPr>
        <w:tab/>
      </w:r>
      <w:r w:rsidRPr="005F0ECE">
        <w:rPr>
          <w:rFonts w:ascii="Times New Roman" w:hAnsi="Times New Roman"/>
          <w:spacing w:val="-1"/>
          <w:sz w:val="24"/>
          <w:lang w:eastAsia="ru-RU"/>
        </w:rPr>
        <w:t xml:space="preserve">наук, </w:t>
      </w:r>
      <w:r w:rsidRPr="005F0ECE">
        <w:rPr>
          <w:rFonts w:ascii="Times New Roman" w:hAnsi="Times New Roman"/>
          <w:sz w:val="24"/>
          <w:lang w:eastAsia="ru-RU"/>
        </w:rPr>
        <w:t>охватывающих мировоззренческую</w:t>
      </w:r>
      <w:r w:rsidRPr="005F0ECE">
        <w:rPr>
          <w:rFonts w:ascii="Times New Roman" w:hAnsi="Times New Roman"/>
          <w:spacing w:val="-15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проблематику;</w:t>
      </w:r>
    </w:p>
    <w:p w:rsidR="00A805A4" w:rsidRPr="005F0ECE" w:rsidRDefault="00A805A4" w:rsidP="00A805A4">
      <w:pPr>
        <w:widowControl w:val="0"/>
        <w:numPr>
          <w:ilvl w:val="0"/>
          <w:numId w:val="6"/>
        </w:numPr>
        <w:tabs>
          <w:tab w:val="left" w:pos="1582"/>
          <w:tab w:val="left" w:pos="3889"/>
          <w:tab w:val="left" w:pos="5615"/>
          <w:tab w:val="left" w:pos="6104"/>
          <w:tab w:val="left" w:pos="7289"/>
          <w:tab w:val="left" w:pos="9140"/>
        </w:tabs>
        <w:autoSpaceDE w:val="0"/>
        <w:autoSpaceDN w:val="0"/>
        <w:spacing w:before="14" w:after="0" w:line="278" w:lineRule="exact"/>
        <w:ind w:right="333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>преподавательская</w:t>
      </w:r>
      <w:r w:rsidRPr="005F0ECE">
        <w:rPr>
          <w:rFonts w:ascii="Times New Roman" w:hAnsi="Times New Roman"/>
          <w:sz w:val="24"/>
          <w:lang w:eastAsia="ru-RU"/>
        </w:rPr>
        <w:tab/>
        <w:t>деятельность</w:t>
      </w:r>
      <w:r w:rsidRPr="005F0ECE">
        <w:rPr>
          <w:rFonts w:ascii="Times New Roman" w:hAnsi="Times New Roman"/>
          <w:sz w:val="24"/>
          <w:lang w:eastAsia="ru-RU"/>
        </w:rPr>
        <w:tab/>
        <w:t>в</w:t>
      </w:r>
      <w:r w:rsidRPr="005F0ECE">
        <w:rPr>
          <w:rFonts w:ascii="Times New Roman" w:hAnsi="Times New Roman"/>
          <w:sz w:val="24"/>
          <w:lang w:eastAsia="ru-RU"/>
        </w:rPr>
        <w:tab/>
        <w:t>области</w:t>
      </w:r>
      <w:r w:rsidRPr="005F0ECE">
        <w:rPr>
          <w:rFonts w:ascii="Times New Roman" w:hAnsi="Times New Roman"/>
          <w:sz w:val="24"/>
          <w:lang w:eastAsia="ru-RU"/>
        </w:rPr>
        <w:tab/>
        <w:t>гуманитарных</w:t>
      </w:r>
      <w:r w:rsidRPr="005F0ECE">
        <w:rPr>
          <w:rFonts w:ascii="Times New Roman" w:hAnsi="Times New Roman"/>
          <w:sz w:val="24"/>
          <w:lang w:eastAsia="ru-RU"/>
        </w:rPr>
        <w:tab/>
        <w:t>наук, охватывающих мировоззренческую</w:t>
      </w:r>
      <w:r w:rsidRPr="005F0ECE">
        <w:rPr>
          <w:rFonts w:ascii="Times New Roman" w:hAnsi="Times New Roman"/>
          <w:spacing w:val="-15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проблематику.</w:t>
      </w:r>
    </w:p>
    <w:p w:rsidR="00A805A4" w:rsidRPr="005F0ECE" w:rsidRDefault="00A805A4" w:rsidP="00A805A4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sz w:val="25"/>
          <w:szCs w:val="24"/>
          <w:lang w:eastAsia="ru-RU"/>
        </w:rPr>
      </w:pPr>
    </w:p>
    <w:p w:rsidR="00A805A4" w:rsidRPr="005F0ECE" w:rsidRDefault="00A805A4" w:rsidP="00A805A4">
      <w:pPr>
        <w:widowControl w:val="0"/>
        <w:numPr>
          <w:ilvl w:val="1"/>
          <w:numId w:val="10"/>
        </w:numPr>
        <w:tabs>
          <w:tab w:val="left" w:pos="743"/>
        </w:tabs>
        <w:autoSpaceDE w:val="0"/>
        <w:autoSpaceDN w:val="0"/>
        <w:spacing w:before="1" w:after="0" w:line="240" w:lineRule="auto"/>
        <w:ind w:left="742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0ECE">
        <w:rPr>
          <w:rFonts w:ascii="Times New Roman" w:hAnsi="Times New Roman"/>
          <w:b/>
          <w:bCs/>
          <w:sz w:val="24"/>
          <w:szCs w:val="24"/>
          <w:lang w:eastAsia="ru-RU"/>
        </w:rPr>
        <w:t>Задачи профессиональной деятельности</w:t>
      </w:r>
      <w:r w:rsidRPr="005F0ECE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 xml:space="preserve"> </w:t>
      </w:r>
      <w:r w:rsidRPr="005F0ECE">
        <w:rPr>
          <w:rFonts w:ascii="Times New Roman" w:hAnsi="Times New Roman"/>
          <w:b/>
          <w:bCs/>
          <w:sz w:val="24"/>
          <w:szCs w:val="24"/>
          <w:lang w:eastAsia="ru-RU"/>
        </w:rPr>
        <w:t>выпускника</w:t>
      </w:r>
    </w:p>
    <w:p w:rsidR="00A805A4" w:rsidRPr="005F0ECE" w:rsidRDefault="00A805A4" w:rsidP="00A805A4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ECE">
        <w:rPr>
          <w:rFonts w:ascii="Times New Roman" w:hAnsi="Times New Roman"/>
          <w:sz w:val="24"/>
          <w:szCs w:val="24"/>
          <w:lang w:eastAsia="ru-RU"/>
        </w:rPr>
        <w:t xml:space="preserve">Аспирант по направлению подготовки 47.06.01 – Философия, этика и религиоведение подготовлен к решению следующих профессиональных задач в соответствии с профильной направленностью ОПОП </w:t>
      </w:r>
      <w:proofErr w:type="gramStart"/>
      <w:r w:rsidRPr="005F0ECE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5F0ECE">
        <w:rPr>
          <w:rFonts w:ascii="Times New Roman" w:hAnsi="Times New Roman"/>
          <w:sz w:val="24"/>
          <w:szCs w:val="24"/>
          <w:lang w:eastAsia="ru-RU"/>
        </w:rPr>
        <w:t xml:space="preserve"> аспирантуры и видами профессиональной деятельности:</w:t>
      </w:r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5F0ECE">
        <w:rPr>
          <w:rFonts w:ascii="Times New Roman" w:hAnsi="Times New Roman"/>
          <w:b/>
          <w:bCs/>
          <w:i/>
          <w:sz w:val="24"/>
          <w:szCs w:val="24"/>
          <w:lang w:eastAsia="ru-RU"/>
        </w:rPr>
        <w:t>научно-исследовательская деятельность:</w:t>
      </w:r>
    </w:p>
    <w:p w:rsidR="00A805A4" w:rsidRPr="005F0ECE" w:rsidRDefault="00A805A4" w:rsidP="00A805A4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 xml:space="preserve">знание классических, неклассических и </w:t>
      </w:r>
      <w:proofErr w:type="spellStart"/>
      <w:r w:rsidRPr="005F0ECE">
        <w:rPr>
          <w:rFonts w:ascii="Times New Roman" w:hAnsi="Times New Roman"/>
          <w:sz w:val="24"/>
          <w:lang w:eastAsia="ru-RU"/>
        </w:rPr>
        <w:t>постнеклассических</w:t>
      </w:r>
      <w:proofErr w:type="spellEnd"/>
      <w:r w:rsidRPr="005F0ECE">
        <w:rPr>
          <w:rFonts w:ascii="Times New Roman" w:hAnsi="Times New Roman"/>
          <w:sz w:val="24"/>
          <w:lang w:eastAsia="ru-RU"/>
        </w:rPr>
        <w:t xml:space="preserve"> концепций человека, общества и культуры, умение применять методологию философских наук при анализе</w:t>
      </w:r>
      <w:r w:rsidR="00305F1C">
        <w:rPr>
          <w:rFonts w:ascii="Times New Roman" w:hAnsi="Times New Roman"/>
          <w:sz w:val="24"/>
          <w:lang w:eastAsia="ru-RU"/>
        </w:rPr>
        <w:t>,</w:t>
      </w:r>
      <w:r w:rsidRPr="005F0ECE">
        <w:rPr>
          <w:rFonts w:ascii="Times New Roman" w:hAnsi="Times New Roman"/>
          <w:sz w:val="24"/>
          <w:lang w:eastAsia="ru-RU"/>
        </w:rPr>
        <w:t xml:space="preserve"> прежде</w:t>
      </w:r>
      <w:r w:rsidRPr="005F0ECE">
        <w:rPr>
          <w:rFonts w:ascii="Times New Roman" w:hAnsi="Times New Roman"/>
          <w:spacing w:val="26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всего</w:t>
      </w:r>
      <w:r w:rsidR="00305F1C">
        <w:rPr>
          <w:rFonts w:ascii="Times New Roman" w:hAnsi="Times New Roman"/>
          <w:sz w:val="24"/>
          <w:lang w:eastAsia="ru-RU"/>
        </w:rPr>
        <w:t>,</w:t>
      </w:r>
      <w:r w:rsidRPr="005F0ECE">
        <w:rPr>
          <w:rFonts w:ascii="Times New Roman" w:hAnsi="Times New Roman"/>
          <w:spacing w:val="27"/>
          <w:sz w:val="24"/>
          <w:lang w:eastAsia="ru-RU"/>
        </w:rPr>
        <w:t xml:space="preserve"> </w:t>
      </w:r>
      <w:r w:rsidR="004C2AE2">
        <w:rPr>
          <w:rFonts w:ascii="Times New Roman" w:hAnsi="Times New Roman"/>
          <w:sz w:val="24"/>
          <w:lang w:eastAsia="ru-RU"/>
        </w:rPr>
        <w:t>социально</w:t>
      </w:r>
      <w:r w:rsidRPr="005F0ECE">
        <w:rPr>
          <w:rFonts w:ascii="Times New Roman" w:hAnsi="Times New Roman"/>
          <w:sz w:val="24"/>
          <w:lang w:eastAsia="ru-RU"/>
        </w:rPr>
        <w:t>-философской</w:t>
      </w:r>
      <w:r w:rsidRPr="005F0ECE">
        <w:rPr>
          <w:rFonts w:ascii="Times New Roman" w:hAnsi="Times New Roman"/>
          <w:spacing w:val="29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проблематики,</w:t>
      </w:r>
      <w:r w:rsidRPr="005F0ECE">
        <w:rPr>
          <w:rFonts w:ascii="Times New Roman" w:hAnsi="Times New Roman"/>
          <w:spacing w:val="27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современного</w:t>
      </w:r>
      <w:r w:rsidRPr="005F0ECE">
        <w:rPr>
          <w:rFonts w:ascii="Times New Roman" w:hAnsi="Times New Roman"/>
          <w:spacing w:val="26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эпистемологического,</w:t>
      </w:r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  <w:sectPr w:rsidR="00A805A4" w:rsidRPr="005F0ECE">
          <w:pgSz w:w="11910" w:h="16840"/>
          <w:pgMar w:top="1040" w:right="520" w:bottom="280" w:left="1380" w:header="720" w:footer="720" w:gutter="0"/>
          <w:cols w:space="720"/>
        </w:sectPr>
      </w:pPr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ECE">
        <w:rPr>
          <w:rFonts w:ascii="Times New Roman" w:hAnsi="Times New Roman"/>
          <w:sz w:val="24"/>
          <w:szCs w:val="24"/>
          <w:lang w:eastAsia="ru-RU"/>
        </w:rPr>
        <w:lastRenderedPageBreak/>
        <w:t>этического, философско-антропологического и социально-философского знания, а также в ходе научного исследования по избранной теме;</w:t>
      </w:r>
    </w:p>
    <w:p w:rsidR="00A805A4" w:rsidRPr="005F0ECE" w:rsidRDefault="00A805A4" w:rsidP="00A805A4">
      <w:pPr>
        <w:widowControl w:val="0"/>
        <w:numPr>
          <w:ilvl w:val="0"/>
          <w:numId w:val="9"/>
        </w:numPr>
        <w:tabs>
          <w:tab w:val="left" w:pos="46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>владение навыками изучения и критического анализа т</w:t>
      </w:r>
      <w:r w:rsidR="00E61C26">
        <w:rPr>
          <w:rFonts w:ascii="Times New Roman" w:hAnsi="Times New Roman"/>
          <w:sz w:val="24"/>
          <w:lang w:eastAsia="ru-RU"/>
        </w:rPr>
        <w:t xml:space="preserve">еории и практики в сфере социальной </w:t>
      </w:r>
      <w:r w:rsidRPr="005F0ECE">
        <w:rPr>
          <w:rFonts w:ascii="Times New Roman" w:hAnsi="Times New Roman"/>
          <w:sz w:val="24"/>
          <w:lang w:eastAsia="ru-RU"/>
        </w:rPr>
        <w:t xml:space="preserve"> философии, философии культуры и философской антропологии;</w:t>
      </w:r>
    </w:p>
    <w:p w:rsidR="00A805A4" w:rsidRPr="005F0ECE" w:rsidRDefault="00A805A4" w:rsidP="00A805A4">
      <w:pPr>
        <w:widowControl w:val="0"/>
        <w:numPr>
          <w:ilvl w:val="0"/>
          <w:numId w:val="9"/>
        </w:numPr>
        <w:tabs>
          <w:tab w:val="left" w:pos="46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>самостоятельный выбор, обоснование цели, задач и методов исследования по актуальной проблематике в профессиональной</w:t>
      </w:r>
      <w:r w:rsidRPr="005F0ECE">
        <w:rPr>
          <w:rFonts w:ascii="Times New Roman" w:hAnsi="Times New Roman"/>
          <w:spacing w:val="-14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области;</w:t>
      </w:r>
    </w:p>
    <w:p w:rsidR="00A805A4" w:rsidRPr="005F0ECE" w:rsidRDefault="00A805A4" w:rsidP="00A805A4">
      <w:pPr>
        <w:widowControl w:val="0"/>
        <w:numPr>
          <w:ilvl w:val="0"/>
          <w:numId w:val="9"/>
        </w:numPr>
        <w:tabs>
          <w:tab w:val="left" w:pos="69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>знание выявляемых законов культурно-исторического развития, диалектики взаимоотношений человека и общества в различные исторические периоды, умение на основе имеющегося материала прогнозировать развитие социокультурных процессов на ближайшую и отдаленную</w:t>
      </w:r>
      <w:r w:rsidRPr="005F0ECE">
        <w:rPr>
          <w:rFonts w:ascii="Times New Roman" w:hAnsi="Times New Roman"/>
          <w:spacing w:val="-25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перспективу;</w:t>
      </w:r>
    </w:p>
    <w:p w:rsidR="00A805A4" w:rsidRPr="005F0ECE" w:rsidRDefault="00A805A4" w:rsidP="00A805A4">
      <w:pPr>
        <w:widowControl w:val="0"/>
        <w:numPr>
          <w:ilvl w:val="0"/>
          <w:numId w:val="9"/>
        </w:numPr>
        <w:tabs>
          <w:tab w:val="left" w:pos="50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>самостоятельная подготовка обзоров и аннотаций, подготовка отчетов, аналитических записок, профессиональных публикаций, информационных материалов по результатам исследовательских</w:t>
      </w:r>
      <w:r w:rsidRPr="005F0ECE">
        <w:rPr>
          <w:rFonts w:ascii="Times New Roman" w:hAnsi="Times New Roman"/>
          <w:spacing w:val="-12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работ;</w:t>
      </w:r>
    </w:p>
    <w:p w:rsidR="00A805A4" w:rsidRPr="005F0ECE" w:rsidRDefault="00A805A4" w:rsidP="00A805A4">
      <w:pPr>
        <w:widowControl w:val="0"/>
        <w:numPr>
          <w:ilvl w:val="0"/>
          <w:numId w:val="9"/>
        </w:numPr>
        <w:tabs>
          <w:tab w:val="left" w:pos="462"/>
          <w:tab w:val="left" w:pos="3862"/>
          <w:tab w:val="left" w:pos="8819"/>
        </w:tabs>
        <w:autoSpaceDE w:val="0"/>
        <w:autoSpaceDN w:val="0"/>
        <w:spacing w:after="0" w:line="242" w:lineRule="auto"/>
        <w:ind w:left="0"/>
        <w:jc w:val="both"/>
        <w:rPr>
          <w:rFonts w:ascii="Times New Roman" w:hAnsi="Times New Roman"/>
          <w:b/>
          <w:i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>представление</w:t>
      </w:r>
      <w:r w:rsidRPr="005F0ECE">
        <w:rPr>
          <w:rFonts w:ascii="Times New Roman" w:hAnsi="Times New Roman"/>
          <w:spacing w:val="-4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результатов</w:t>
      </w:r>
      <w:r w:rsidRPr="005F0ECE">
        <w:rPr>
          <w:rFonts w:ascii="Times New Roman" w:hAnsi="Times New Roman"/>
          <w:sz w:val="24"/>
          <w:lang w:eastAsia="ru-RU"/>
        </w:rPr>
        <w:tab/>
        <w:t>исследовательских   работ</w:t>
      </w:r>
      <w:r w:rsidRPr="005F0ECE">
        <w:rPr>
          <w:rFonts w:ascii="Times New Roman" w:hAnsi="Times New Roman"/>
          <w:spacing w:val="-5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и</w:t>
      </w:r>
      <w:r w:rsidRPr="005F0ECE">
        <w:rPr>
          <w:rFonts w:ascii="Times New Roman" w:hAnsi="Times New Roman"/>
          <w:spacing w:val="-2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выступление</w:t>
      </w:r>
      <w:r w:rsidRPr="005F0ECE">
        <w:rPr>
          <w:rFonts w:ascii="Times New Roman" w:hAnsi="Times New Roman"/>
          <w:sz w:val="24"/>
          <w:lang w:eastAsia="ru-RU"/>
        </w:rPr>
        <w:tab/>
        <w:t xml:space="preserve">с сообщениями и докладами по тематике проводимых исследований; </w:t>
      </w:r>
      <w:r w:rsidRPr="005F0ECE">
        <w:rPr>
          <w:rFonts w:ascii="Times New Roman" w:hAnsi="Times New Roman"/>
          <w:b/>
          <w:i/>
          <w:sz w:val="24"/>
          <w:lang w:eastAsia="ru-RU"/>
        </w:rPr>
        <w:t>преподавательская</w:t>
      </w:r>
      <w:r w:rsidRPr="005F0ECE">
        <w:rPr>
          <w:rFonts w:ascii="Times New Roman" w:hAnsi="Times New Roman"/>
          <w:b/>
          <w:i/>
          <w:spacing w:val="2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b/>
          <w:i/>
          <w:sz w:val="24"/>
          <w:lang w:eastAsia="ru-RU"/>
        </w:rPr>
        <w:t>деятельность:</w:t>
      </w:r>
    </w:p>
    <w:p w:rsidR="00A805A4" w:rsidRPr="005F0ECE" w:rsidRDefault="00A805A4" w:rsidP="00A805A4">
      <w:pPr>
        <w:widowControl w:val="0"/>
        <w:numPr>
          <w:ilvl w:val="0"/>
          <w:numId w:val="9"/>
        </w:numPr>
        <w:tabs>
          <w:tab w:val="left" w:pos="536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>подготовка и проведение занятий по гуманитарным (философским) дисциплинам в средней школе и в высших учебных</w:t>
      </w:r>
      <w:r w:rsidRPr="005F0ECE">
        <w:rPr>
          <w:rFonts w:ascii="Times New Roman" w:hAnsi="Times New Roman"/>
          <w:spacing w:val="-20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заведениях;</w:t>
      </w:r>
    </w:p>
    <w:p w:rsidR="00A805A4" w:rsidRPr="005F0ECE" w:rsidRDefault="00A805A4" w:rsidP="00A805A4">
      <w:pPr>
        <w:widowControl w:val="0"/>
        <w:numPr>
          <w:ilvl w:val="0"/>
          <w:numId w:val="9"/>
        </w:numPr>
        <w:tabs>
          <w:tab w:val="left" w:pos="471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>организация учебного процесса, использование в процессе педагогической деятельности современных инновационных образовательных</w:t>
      </w:r>
      <w:r w:rsidRPr="005F0ECE">
        <w:rPr>
          <w:rFonts w:ascii="Times New Roman" w:hAnsi="Times New Roman"/>
          <w:spacing w:val="-12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технологий;</w:t>
      </w:r>
    </w:p>
    <w:p w:rsidR="00A805A4" w:rsidRPr="005F0ECE" w:rsidRDefault="00A805A4" w:rsidP="00A805A4">
      <w:pPr>
        <w:widowControl w:val="0"/>
        <w:numPr>
          <w:ilvl w:val="0"/>
          <w:numId w:val="9"/>
        </w:numPr>
        <w:tabs>
          <w:tab w:val="left" w:pos="575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>формирование, проектирование и реализация в образовательной практике новых учебных программ в области философско-гуманитарных</w:t>
      </w:r>
      <w:r w:rsidRPr="005F0ECE">
        <w:rPr>
          <w:rFonts w:ascii="Times New Roman" w:hAnsi="Times New Roman"/>
          <w:spacing w:val="-4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наук.</w:t>
      </w:r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05A4" w:rsidRPr="00B15BDC" w:rsidRDefault="00A805A4" w:rsidP="00A805A4">
      <w:pPr>
        <w:widowControl w:val="0"/>
        <w:numPr>
          <w:ilvl w:val="0"/>
          <w:numId w:val="10"/>
        </w:numPr>
        <w:tabs>
          <w:tab w:val="left" w:pos="56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lang w:eastAsia="ru-RU"/>
        </w:rPr>
      </w:pPr>
      <w:r w:rsidRPr="005F0ECE">
        <w:rPr>
          <w:rFonts w:ascii="Times New Roman" w:hAnsi="Times New Roman"/>
          <w:b/>
          <w:sz w:val="24"/>
          <w:lang w:eastAsia="ru-RU"/>
        </w:rPr>
        <w:t xml:space="preserve">Компетенции выпускника, формируемые в результате освоения ОПОП </w:t>
      </w:r>
      <w:proofErr w:type="gramStart"/>
      <w:r w:rsidRPr="005F0ECE">
        <w:rPr>
          <w:rFonts w:ascii="Times New Roman" w:hAnsi="Times New Roman"/>
          <w:b/>
          <w:sz w:val="24"/>
          <w:lang w:eastAsia="ru-RU"/>
        </w:rPr>
        <w:t>ВО</w:t>
      </w:r>
      <w:proofErr w:type="gramEnd"/>
      <w:r w:rsidRPr="005F0ECE">
        <w:rPr>
          <w:rFonts w:ascii="Times New Roman" w:hAnsi="Times New Roman"/>
          <w:b/>
          <w:sz w:val="24"/>
          <w:lang w:eastAsia="ru-RU"/>
        </w:rPr>
        <w:t xml:space="preserve">. </w:t>
      </w:r>
    </w:p>
    <w:p w:rsidR="00A805A4" w:rsidRDefault="00A805A4" w:rsidP="00A805A4">
      <w:pPr>
        <w:widowControl w:val="0"/>
        <w:tabs>
          <w:tab w:val="left" w:pos="56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 xml:space="preserve">В результате освоения образовательной программы выпускник обладает: </w:t>
      </w:r>
    </w:p>
    <w:p w:rsidR="00A805A4" w:rsidRPr="005F0ECE" w:rsidRDefault="00A805A4" w:rsidP="00A805A4">
      <w:pPr>
        <w:widowControl w:val="0"/>
        <w:tabs>
          <w:tab w:val="left" w:pos="56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sz w:val="24"/>
          <w:lang w:eastAsia="ru-RU"/>
        </w:rPr>
      </w:pPr>
      <w:r w:rsidRPr="005F0ECE">
        <w:rPr>
          <w:rFonts w:ascii="Times New Roman" w:hAnsi="Times New Roman"/>
          <w:b/>
          <w:i/>
          <w:sz w:val="24"/>
          <w:lang w:eastAsia="ru-RU"/>
        </w:rPr>
        <w:t>Универсальными</w:t>
      </w:r>
      <w:r w:rsidRPr="005F0ECE">
        <w:rPr>
          <w:rFonts w:ascii="Times New Roman" w:hAnsi="Times New Roman"/>
          <w:b/>
          <w:i/>
          <w:spacing w:val="-1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b/>
          <w:i/>
          <w:sz w:val="24"/>
          <w:lang w:eastAsia="ru-RU"/>
        </w:rPr>
        <w:t>компетенциями:</w:t>
      </w:r>
    </w:p>
    <w:p w:rsidR="00A805A4" w:rsidRPr="005F0ECE" w:rsidRDefault="00A805A4" w:rsidP="00A805A4">
      <w:pPr>
        <w:widowControl w:val="0"/>
        <w:numPr>
          <w:ilvl w:val="0"/>
          <w:numId w:val="9"/>
        </w:numPr>
        <w:tabs>
          <w:tab w:val="left" w:pos="522"/>
        </w:tabs>
        <w:autoSpaceDE w:val="0"/>
        <w:autoSpaceDN w:val="0"/>
        <w:spacing w:after="0" w:line="280" w:lineRule="auto"/>
        <w:ind w:left="0" w:firstLine="0"/>
        <w:jc w:val="both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5F0ECE">
        <w:rPr>
          <w:rFonts w:ascii="Times New Roman" w:hAnsi="Times New Roman"/>
          <w:spacing w:val="-19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(УК-1);</w:t>
      </w:r>
    </w:p>
    <w:p w:rsidR="00A805A4" w:rsidRPr="005F0ECE" w:rsidRDefault="00A805A4" w:rsidP="00A805A4">
      <w:pPr>
        <w:widowControl w:val="0"/>
        <w:numPr>
          <w:ilvl w:val="0"/>
          <w:numId w:val="9"/>
        </w:numPr>
        <w:tabs>
          <w:tab w:val="left" w:pos="503"/>
        </w:tabs>
        <w:autoSpaceDE w:val="0"/>
        <w:autoSpaceDN w:val="0"/>
        <w:spacing w:after="0" w:line="280" w:lineRule="auto"/>
        <w:ind w:left="0" w:firstLine="0"/>
        <w:jc w:val="both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 w:rsidRPr="005F0ECE">
        <w:rPr>
          <w:rFonts w:ascii="Times New Roman" w:hAnsi="Times New Roman"/>
          <w:spacing w:val="-8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(УК-2);</w:t>
      </w:r>
    </w:p>
    <w:p w:rsidR="00A805A4" w:rsidRPr="005F0ECE" w:rsidRDefault="00A805A4" w:rsidP="00A805A4">
      <w:pPr>
        <w:widowControl w:val="0"/>
        <w:numPr>
          <w:ilvl w:val="0"/>
          <w:numId w:val="9"/>
        </w:numPr>
        <w:tabs>
          <w:tab w:val="left" w:pos="529"/>
        </w:tabs>
        <w:autoSpaceDE w:val="0"/>
        <w:autoSpaceDN w:val="0"/>
        <w:spacing w:after="0" w:line="231" w:lineRule="exact"/>
        <w:ind w:left="0" w:firstLine="0"/>
        <w:jc w:val="both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 xml:space="preserve">готовностью участвовать в работе </w:t>
      </w:r>
      <w:proofErr w:type="gramStart"/>
      <w:r w:rsidRPr="005F0ECE">
        <w:rPr>
          <w:rFonts w:ascii="Times New Roman" w:hAnsi="Times New Roman"/>
          <w:sz w:val="24"/>
          <w:lang w:eastAsia="ru-RU"/>
        </w:rPr>
        <w:t>российских</w:t>
      </w:r>
      <w:proofErr w:type="gramEnd"/>
      <w:r w:rsidRPr="005F0ECE">
        <w:rPr>
          <w:rFonts w:ascii="Times New Roman" w:hAnsi="Times New Roman"/>
          <w:sz w:val="24"/>
          <w:lang w:eastAsia="ru-RU"/>
        </w:rPr>
        <w:t xml:space="preserve"> и международных</w:t>
      </w:r>
      <w:r w:rsidRPr="005F0ECE">
        <w:rPr>
          <w:rFonts w:ascii="Times New Roman" w:hAnsi="Times New Roman"/>
          <w:spacing w:val="36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исследовательских</w:t>
      </w:r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ECE">
        <w:rPr>
          <w:rFonts w:ascii="Times New Roman" w:hAnsi="Times New Roman"/>
          <w:sz w:val="24"/>
          <w:szCs w:val="24"/>
          <w:lang w:eastAsia="ru-RU"/>
        </w:rPr>
        <w:t>коллективов по решению научных и научно- образовательных задач (УК-3);</w:t>
      </w:r>
    </w:p>
    <w:p w:rsidR="00A805A4" w:rsidRPr="005F0ECE" w:rsidRDefault="00A805A4" w:rsidP="00A805A4">
      <w:pPr>
        <w:widowControl w:val="0"/>
        <w:numPr>
          <w:ilvl w:val="0"/>
          <w:numId w:val="9"/>
        </w:numPr>
        <w:tabs>
          <w:tab w:val="left" w:pos="467"/>
        </w:tabs>
        <w:autoSpaceDE w:val="0"/>
        <w:autoSpaceDN w:val="0"/>
        <w:spacing w:after="0" w:line="242" w:lineRule="auto"/>
        <w:ind w:left="0" w:firstLine="0"/>
        <w:jc w:val="both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>готовностью использовать современные методы и технологии научной коммуникации на государственном и иностранном языках</w:t>
      </w:r>
      <w:r w:rsidRPr="005F0ECE">
        <w:rPr>
          <w:rFonts w:ascii="Times New Roman" w:hAnsi="Times New Roman"/>
          <w:spacing w:val="-13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(УК-4);</w:t>
      </w:r>
    </w:p>
    <w:p w:rsidR="00A805A4" w:rsidRPr="005F0ECE" w:rsidRDefault="00A805A4" w:rsidP="00A805A4">
      <w:pPr>
        <w:widowControl w:val="0"/>
        <w:numPr>
          <w:ilvl w:val="0"/>
          <w:numId w:val="9"/>
        </w:numPr>
        <w:tabs>
          <w:tab w:val="left" w:pos="587"/>
        </w:tabs>
        <w:autoSpaceDE w:val="0"/>
        <w:autoSpaceDN w:val="0"/>
        <w:spacing w:after="0" w:line="280" w:lineRule="auto"/>
        <w:ind w:left="0" w:firstLine="0"/>
        <w:jc w:val="both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>способностью планировать и решать задачи собственного профессионального и личностного развития</w:t>
      </w:r>
      <w:r w:rsidRPr="005F0ECE">
        <w:rPr>
          <w:rFonts w:ascii="Times New Roman" w:hAnsi="Times New Roman"/>
          <w:spacing w:val="-11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(УК-5).</w:t>
      </w:r>
    </w:p>
    <w:p w:rsidR="00A805A4" w:rsidRPr="005F0ECE" w:rsidRDefault="00A805A4" w:rsidP="00A805A4">
      <w:pPr>
        <w:widowControl w:val="0"/>
        <w:autoSpaceDE w:val="0"/>
        <w:autoSpaceDN w:val="0"/>
        <w:spacing w:after="0" w:line="236" w:lineRule="exact"/>
        <w:jc w:val="both"/>
        <w:outlineLvl w:val="1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5F0ECE">
        <w:rPr>
          <w:rFonts w:ascii="Times New Roman" w:hAnsi="Times New Roman"/>
          <w:b/>
          <w:bCs/>
          <w:i/>
          <w:sz w:val="24"/>
          <w:szCs w:val="24"/>
          <w:lang w:eastAsia="ru-RU"/>
        </w:rPr>
        <w:t>Общепрофессиональными компетенциями:</w:t>
      </w:r>
    </w:p>
    <w:p w:rsidR="00A805A4" w:rsidRPr="005F0ECE" w:rsidRDefault="00A805A4" w:rsidP="00A805A4">
      <w:pPr>
        <w:widowControl w:val="0"/>
        <w:numPr>
          <w:ilvl w:val="0"/>
          <w:numId w:val="9"/>
        </w:numPr>
        <w:tabs>
          <w:tab w:val="left" w:pos="4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Pr="005F0ECE">
        <w:rPr>
          <w:rFonts w:ascii="Times New Roman" w:hAnsi="Times New Roman"/>
          <w:spacing w:val="-10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(ОПК-1);</w:t>
      </w:r>
    </w:p>
    <w:p w:rsidR="00A805A4" w:rsidRPr="005F0ECE" w:rsidRDefault="00A805A4" w:rsidP="00A805A4">
      <w:pPr>
        <w:widowControl w:val="0"/>
        <w:numPr>
          <w:ilvl w:val="0"/>
          <w:numId w:val="9"/>
        </w:numPr>
        <w:tabs>
          <w:tab w:val="left" w:pos="61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>готовностью к преподавательской деятельности по основным образовательным программам высшего образования</w:t>
      </w:r>
      <w:r w:rsidRPr="005F0ECE">
        <w:rPr>
          <w:rFonts w:ascii="Times New Roman" w:hAnsi="Times New Roman"/>
          <w:spacing w:val="-18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(ОПК-2).</w:t>
      </w:r>
    </w:p>
    <w:p w:rsidR="00A805A4" w:rsidRPr="005F0ECE" w:rsidRDefault="00A805A4" w:rsidP="00A805A4">
      <w:pPr>
        <w:widowControl w:val="0"/>
        <w:autoSpaceDE w:val="0"/>
        <w:autoSpaceDN w:val="0"/>
        <w:spacing w:after="0" w:line="274" w:lineRule="exact"/>
        <w:jc w:val="both"/>
        <w:outlineLvl w:val="1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5F0ECE">
        <w:rPr>
          <w:rFonts w:ascii="Times New Roman" w:hAnsi="Times New Roman"/>
          <w:b/>
          <w:bCs/>
          <w:i/>
          <w:sz w:val="24"/>
          <w:szCs w:val="24"/>
          <w:lang w:eastAsia="ru-RU"/>
        </w:rPr>
        <w:t>Профессиональными компетенциями:</w:t>
      </w:r>
    </w:p>
    <w:p w:rsidR="00A805A4" w:rsidRPr="005F0ECE" w:rsidRDefault="00673472" w:rsidP="00673472">
      <w:pPr>
        <w:widowControl w:val="0"/>
        <w:numPr>
          <w:ilvl w:val="0"/>
          <w:numId w:val="9"/>
        </w:numPr>
        <w:tabs>
          <w:tab w:val="left" w:pos="5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</w:t>
      </w:r>
      <w:r w:rsidRPr="00673472">
        <w:rPr>
          <w:rFonts w:ascii="Times New Roman" w:hAnsi="Times New Roman"/>
          <w:sz w:val="24"/>
          <w:lang w:eastAsia="ru-RU"/>
        </w:rPr>
        <w:t>способность научно анализировать социально-значимые общественные проблемы и процессы с точки зрения современной  методологии социальной философии, а также использовать общенаучные и специфические методы социальной философии в различных видах профессиональной и социальной деятельности</w:t>
      </w:r>
      <w:r w:rsidR="00A805A4" w:rsidRPr="005F0ECE">
        <w:rPr>
          <w:rFonts w:ascii="Times New Roman" w:hAnsi="Times New Roman"/>
          <w:spacing w:val="-18"/>
          <w:sz w:val="24"/>
          <w:lang w:eastAsia="ru-RU"/>
        </w:rPr>
        <w:t xml:space="preserve"> </w:t>
      </w:r>
      <w:r w:rsidR="00A805A4" w:rsidRPr="005F0ECE">
        <w:rPr>
          <w:rFonts w:ascii="Times New Roman" w:hAnsi="Times New Roman"/>
          <w:sz w:val="24"/>
          <w:lang w:eastAsia="ru-RU"/>
        </w:rPr>
        <w:t>(ПК-1);</w:t>
      </w:r>
    </w:p>
    <w:p w:rsidR="00A805A4" w:rsidRPr="00FF1B3D" w:rsidRDefault="00BE6058" w:rsidP="00A805A4">
      <w:pPr>
        <w:widowControl w:val="0"/>
        <w:numPr>
          <w:ilvl w:val="0"/>
          <w:numId w:val="9"/>
        </w:numPr>
        <w:tabs>
          <w:tab w:val="left" w:pos="694"/>
        </w:tabs>
        <w:autoSpaceDE w:val="0"/>
        <w:autoSpaceDN w:val="0"/>
        <w:spacing w:after="0" w:line="247" w:lineRule="auto"/>
        <w:jc w:val="both"/>
        <w:rPr>
          <w:rFonts w:ascii="Times New Roman" w:hAnsi="Times New Roman"/>
          <w:sz w:val="24"/>
          <w:lang w:eastAsia="ru-RU"/>
        </w:rPr>
        <w:sectPr w:rsidR="00A805A4" w:rsidRPr="00FF1B3D" w:rsidSect="00FF1B3D">
          <w:pgSz w:w="11910" w:h="16840"/>
          <w:pgMar w:top="426" w:right="853" w:bottom="1418" w:left="1380" w:header="720" w:footer="720" w:gutter="0"/>
          <w:cols w:space="720"/>
        </w:sectPr>
      </w:pPr>
      <w:r>
        <w:rPr>
          <w:rFonts w:ascii="Times New Roman" w:hAnsi="Times New Roman"/>
          <w:sz w:val="24"/>
          <w:lang w:eastAsia="ru-RU"/>
        </w:rPr>
        <w:t xml:space="preserve"> </w:t>
      </w:r>
      <w:r w:rsidRPr="00BE6058">
        <w:rPr>
          <w:rFonts w:ascii="Times New Roman" w:hAnsi="Times New Roman"/>
          <w:sz w:val="24"/>
          <w:lang w:eastAsia="ru-RU"/>
        </w:rPr>
        <w:t>способность применять философские знания в профессиональной деятельности и социальной практике, использовать научную методологию в своей профессиональной деятельности.</w:t>
      </w:r>
      <w:r>
        <w:rPr>
          <w:rFonts w:ascii="Times New Roman" w:hAnsi="Times New Roman"/>
          <w:sz w:val="24"/>
          <w:lang w:eastAsia="ru-RU"/>
        </w:rPr>
        <w:t>ПК-2;</w:t>
      </w:r>
    </w:p>
    <w:p w:rsidR="00A805A4" w:rsidRPr="005F0ECE" w:rsidRDefault="00BE6058" w:rsidP="00FF1B3D">
      <w:pPr>
        <w:widowControl w:val="0"/>
        <w:numPr>
          <w:ilvl w:val="0"/>
          <w:numId w:val="9"/>
        </w:numPr>
        <w:tabs>
          <w:tab w:val="left" w:pos="644"/>
        </w:tabs>
        <w:autoSpaceDE w:val="0"/>
        <w:autoSpaceDN w:val="0"/>
        <w:spacing w:after="0" w:line="249" w:lineRule="auto"/>
        <w:ind w:left="567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 xml:space="preserve"> </w:t>
      </w:r>
      <w:r w:rsidRPr="00BE6058">
        <w:rPr>
          <w:rFonts w:ascii="Times New Roman" w:hAnsi="Times New Roman"/>
          <w:sz w:val="24"/>
          <w:lang w:eastAsia="ru-RU"/>
        </w:rPr>
        <w:t>способность к научной коммуникации и ведению научной дискуссии в области своей профессиональной деятельности; к диалогу в своей педагогической деятельности</w:t>
      </w:r>
      <w:r w:rsidR="00A805A4" w:rsidRPr="005F0ECE">
        <w:rPr>
          <w:rFonts w:ascii="Times New Roman" w:hAnsi="Times New Roman"/>
          <w:spacing w:val="-2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(ПК-3):</w:t>
      </w:r>
    </w:p>
    <w:p w:rsidR="00A805A4" w:rsidRPr="005F0ECE" w:rsidRDefault="00BE6058" w:rsidP="00A80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</w:t>
      </w:r>
    </w:p>
    <w:p w:rsidR="00A805A4" w:rsidRPr="005F0ECE" w:rsidRDefault="00A805A4" w:rsidP="00A805A4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3714"/>
        <w:gridCol w:w="4895"/>
      </w:tblGrid>
      <w:tr w:rsidR="00A805A4" w:rsidRPr="005363A8" w:rsidTr="004C48D6">
        <w:trPr>
          <w:trHeight w:val="1104"/>
        </w:trPr>
        <w:tc>
          <w:tcPr>
            <w:tcW w:w="118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 xml:space="preserve">Код </w:t>
            </w:r>
            <w:proofErr w:type="spellStart"/>
            <w:r w:rsidRPr="005363A8">
              <w:rPr>
                <w:rFonts w:ascii="Times New Roman" w:hAnsi="Times New Roman"/>
                <w:sz w:val="24"/>
                <w:lang w:eastAsia="ru-RU"/>
              </w:rPr>
              <w:t>компетен</w:t>
            </w:r>
            <w:proofErr w:type="spellEnd"/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0" w:lineRule="atLeast"/>
              <w:ind w:right="231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eastAsia="ru-RU"/>
              </w:rPr>
              <w:t>ции</w:t>
            </w:r>
            <w:proofErr w:type="spellEnd"/>
            <w:r w:rsidRPr="005363A8">
              <w:rPr>
                <w:rFonts w:ascii="Times New Roman" w:hAnsi="Times New Roman"/>
                <w:sz w:val="24"/>
                <w:lang w:eastAsia="ru-RU"/>
              </w:rPr>
              <w:t xml:space="preserve"> по ФГОС</w:t>
            </w:r>
          </w:p>
        </w:tc>
        <w:tc>
          <w:tcPr>
            <w:tcW w:w="371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/>
                <w:sz w:val="35"/>
                <w:lang w:eastAsia="ru-RU"/>
              </w:rPr>
            </w:pP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Содержание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компетенции</w:t>
            </w:r>
            <w:proofErr w:type="spellEnd"/>
          </w:p>
        </w:tc>
        <w:tc>
          <w:tcPr>
            <w:tcW w:w="489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/>
                <w:sz w:val="35"/>
                <w:lang w:val="en-US" w:eastAsia="ru-RU"/>
              </w:rPr>
            </w:pP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Планируемые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результаты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обучения</w:t>
            </w:r>
            <w:proofErr w:type="spellEnd"/>
          </w:p>
        </w:tc>
      </w:tr>
      <w:tr w:rsidR="00A805A4" w:rsidRPr="005363A8" w:rsidTr="004C48D6">
        <w:trPr>
          <w:trHeight w:val="275"/>
        </w:trPr>
        <w:tc>
          <w:tcPr>
            <w:tcW w:w="9790" w:type="dxa"/>
            <w:gridSpan w:val="3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Универсальные</w:t>
            </w:r>
            <w:proofErr w:type="spellEnd"/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 xml:space="preserve"> </w:t>
            </w:r>
            <w:proofErr w:type="spellStart"/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компетенции</w:t>
            </w:r>
            <w:proofErr w:type="spellEnd"/>
          </w:p>
        </w:tc>
      </w:tr>
      <w:tr w:rsidR="00A805A4" w:rsidRPr="005363A8" w:rsidTr="004C48D6">
        <w:trPr>
          <w:trHeight w:val="272"/>
        </w:trPr>
        <w:tc>
          <w:tcPr>
            <w:tcW w:w="1181" w:type="dxa"/>
            <w:tcBorders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 w:eastAsia="ru-RU"/>
              </w:rPr>
            </w:pPr>
          </w:p>
        </w:tc>
        <w:tc>
          <w:tcPr>
            <w:tcW w:w="3714" w:type="dxa"/>
            <w:tcBorders>
              <w:bottom w:val="nil"/>
            </w:tcBorders>
          </w:tcPr>
          <w:p w:rsidR="00A805A4" w:rsidRPr="005363A8" w:rsidRDefault="00A805A4" w:rsidP="004C48D6">
            <w:pPr>
              <w:widowControl w:val="0"/>
              <w:tabs>
                <w:tab w:val="left" w:pos="1802"/>
                <w:tab w:val="left" w:pos="2162"/>
              </w:tabs>
              <w:autoSpaceDE w:val="0"/>
              <w:autoSpaceDN w:val="0"/>
              <w:spacing w:after="0" w:line="253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способностью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ab/>
              <w:t>к</w:t>
            </w:r>
            <w:r w:rsidRPr="005363A8">
              <w:rPr>
                <w:rFonts w:ascii="Times New Roman" w:hAnsi="Times New Roman"/>
                <w:sz w:val="24"/>
                <w:lang w:val="en-US" w:eastAsia="ru-RU"/>
              </w:rPr>
              <w:tab/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критическому</w:t>
            </w:r>
            <w:proofErr w:type="spellEnd"/>
          </w:p>
        </w:tc>
        <w:tc>
          <w:tcPr>
            <w:tcW w:w="4895" w:type="dxa"/>
            <w:tcBorders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Знать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:</w:t>
            </w:r>
          </w:p>
        </w:tc>
      </w:tr>
      <w:tr w:rsidR="00A805A4" w:rsidRPr="005363A8" w:rsidTr="004C48D6">
        <w:trPr>
          <w:trHeight w:val="276"/>
        </w:trPr>
        <w:tc>
          <w:tcPr>
            <w:tcW w:w="1181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 w:eastAsia="ru-RU"/>
              </w:rPr>
            </w:pP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анализу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 и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оценке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современных</w:t>
            </w:r>
            <w:proofErr w:type="spellEnd"/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tabs>
                <w:tab w:val="left" w:pos="1318"/>
                <w:tab w:val="left" w:pos="2150"/>
                <w:tab w:val="left" w:pos="3286"/>
                <w:tab w:val="left" w:pos="4178"/>
              </w:tabs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>основные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этапы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развития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науки;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иметь</w:t>
            </w:r>
          </w:p>
        </w:tc>
      </w:tr>
      <w:tr w:rsidR="00A805A4" w:rsidRPr="005363A8" w:rsidTr="004C48D6">
        <w:trPr>
          <w:trHeight w:val="275"/>
        </w:trPr>
        <w:tc>
          <w:tcPr>
            <w:tcW w:w="1181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tabs>
                <w:tab w:val="left" w:pos="2302"/>
              </w:tabs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научных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ab/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достижений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,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>представление о важнейших направлениях и</w:t>
            </w:r>
          </w:p>
        </w:tc>
      </w:tr>
      <w:tr w:rsidR="00A805A4" w:rsidRPr="005363A8" w:rsidTr="004C48D6">
        <w:trPr>
          <w:trHeight w:val="275"/>
        </w:trPr>
        <w:tc>
          <w:tcPr>
            <w:tcW w:w="1181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генерированию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новых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идей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при</w:t>
            </w:r>
            <w:proofErr w:type="spellEnd"/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концепциях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философии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науки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;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особенности</w:t>
            </w:r>
            <w:proofErr w:type="spellEnd"/>
          </w:p>
        </w:tc>
      </w:tr>
      <w:tr w:rsidR="00A805A4" w:rsidRPr="005363A8" w:rsidTr="004C48D6">
        <w:trPr>
          <w:trHeight w:val="276"/>
        </w:trPr>
        <w:tc>
          <w:tcPr>
            <w:tcW w:w="1181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 w:eastAsia="ru-RU"/>
              </w:rPr>
            </w:pP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tabs>
                <w:tab w:val="left" w:pos="1270"/>
                <w:tab w:val="left" w:pos="3472"/>
              </w:tabs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решении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ab/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исследовательских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ab/>
              <w:t>и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современной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науки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;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структуру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научного</w:t>
            </w:r>
            <w:proofErr w:type="spellEnd"/>
          </w:p>
        </w:tc>
      </w:tr>
      <w:tr w:rsidR="00A805A4" w:rsidRPr="005363A8" w:rsidTr="004C48D6">
        <w:trPr>
          <w:trHeight w:val="275"/>
        </w:trPr>
        <w:tc>
          <w:tcPr>
            <w:tcW w:w="1181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 w:eastAsia="ru-RU"/>
              </w:rPr>
            </w:pP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>практических задач, в том числе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знания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,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функции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научного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исследования</w:t>
            </w:r>
            <w:proofErr w:type="spellEnd"/>
          </w:p>
        </w:tc>
      </w:tr>
      <w:tr w:rsidR="00A805A4" w:rsidRPr="005363A8" w:rsidTr="004C48D6">
        <w:trPr>
          <w:trHeight w:val="276"/>
        </w:trPr>
        <w:tc>
          <w:tcPr>
            <w:tcW w:w="1181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 w:eastAsia="ru-RU"/>
              </w:rPr>
            </w:pP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в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междисциплинарных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областях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;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>Уметь: по ключевым понятиям, категориям</w:t>
            </w:r>
          </w:p>
        </w:tc>
      </w:tr>
      <w:tr w:rsidR="00A805A4" w:rsidRPr="005363A8" w:rsidTr="004C48D6">
        <w:trPr>
          <w:trHeight w:val="276"/>
        </w:trPr>
        <w:tc>
          <w:tcPr>
            <w:tcW w:w="1181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tabs>
                <w:tab w:val="left" w:pos="1527"/>
                <w:tab w:val="left" w:pos="2234"/>
                <w:tab w:val="left" w:pos="3619"/>
              </w:tabs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определять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ab/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суть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ab/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концепции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ab/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философии</w:t>
            </w:r>
            <w:proofErr w:type="spellEnd"/>
          </w:p>
        </w:tc>
      </w:tr>
      <w:tr w:rsidR="00A805A4" w:rsidRPr="005363A8" w:rsidTr="004C48D6">
        <w:trPr>
          <w:trHeight w:val="276"/>
        </w:trPr>
        <w:tc>
          <w:tcPr>
            <w:tcW w:w="1181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 w:eastAsia="ru-RU"/>
              </w:rPr>
            </w:pP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 w:eastAsia="ru-RU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tabs>
                <w:tab w:val="left" w:pos="1217"/>
                <w:tab w:val="left" w:pos="3368"/>
                <w:tab w:val="left" w:pos="4033"/>
              </w:tabs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науки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,</w:t>
            </w:r>
            <w:r w:rsidRPr="005363A8">
              <w:rPr>
                <w:rFonts w:ascii="Times New Roman" w:hAnsi="Times New Roman"/>
                <w:sz w:val="24"/>
                <w:lang w:val="en-US" w:eastAsia="ru-RU"/>
              </w:rPr>
              <w:tab/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принадлежность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ab/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ее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ab/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автору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,</w:t>
            </w:r>
          </w:p>
        </w:tc>
      </w:tr>
      <w:tr w:rsidR="00A805A4" w:rsidRPr="005363A8" w:rsidTr="004C48D6">
        <w:trPr>
          <w:trHeight w:val="276"/>
        </w:trPr>
        <w:tc>
          <w:tcPr>
            <w:tcW w:w="1181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 w:eastAsia="ru-RU"/>
              </w:rPr>
            </w:pP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 w:eastAsia="ru-RU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направлению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;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работать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 с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источниками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,</w:t>
            </w:r>
          </w:p>
        </w:tc>
      </w:tr>
      <w:tr w:rsidR="00A805A4" w:rsidRPr="005363A8" w:rsidTr="004C48D6">
        <w:trPr>
          <w:trHeight w:val="275"/>
        </w:trPr>
        <w:tc>
          <w:tcPr>
            <w:tcW w:w="1181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 w:eastAsia="ru-RU"/>
              </w:rPr>
            </w:pP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 w:eastAsia="ru-RU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tabs>
                <w:tab w:val="left" w:pos="1426"/>
                <w:tab w:val="left" w:pos="2732"/>
                <w:tab w:val="left" w:pos="3080"/>
              </w:tabs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составлять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ab/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конспекты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ab/>
              <w:t>и</w:t>
            </w:r>
            <w:r w:rsidRPr="005363A8">
              <w:rPr>
                <w:rFonts w:ascii="Times New Roman" w:hAnsi="Times New Roman"/>
                <w:sz w:val="24"/>
                <w:lang w:val="en-US" w:eastAsia="ru-RU"/>
              </w:rPr>
              <w:tab/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аннотированные</w:t>
            </w:r>
            <w:proofErr w:type="spellEnd"/>
          </w:p>
        </w:tc>
      </w:tr>
      <w:tr w:rsidR="00A805A4" w:rsidRPr="005363A8" w:rsidTr="004C48D6">
        <w:trPr>
          <w:trHeight w:val="552"/>
        </w:trPr>
        <w:tc>
          <w:tcPr>
            <w:tcW w:w="1181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31" w:after="0" w:line="240" w:lineRule="auto"/>
              <w:ind w:right="231"/>
              <w:jc w:val="center"/>
              <w:rPr>
                <w:rFonts w:ascii="Times New Roman" w:hAnsi="Times New Roman"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УК-1</w:t>
            </w: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tabs>
                <w:tab w:val="left" w:pos="1049"/>
                <w:tab w:val="left" w:pos="2443"/>
                <w:tab w:val="left" w:pos="2896"/>
                <w:tab w:val="left" w:pos="4100"/>
              </w:tabs>
              <w:autoSpaceDE w:val="0"/>
              <w:autoSpaceDN w:val="0"/>
              <w:spacing w:after="0" w:line="271" w:lineRule="exact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>обзоры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литературы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по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заданным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темам,</w:t>
            </w: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61" w:lineRule="exact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 xml:space="preserve">находить,   собирать   и   первично </w:t>
            </w:r>
            <w:r w:rsidRPr="005363A8">
              <w:rPr>
                <w:rFonts w:ascii="Times New Roman" w:hAnsi="Times New Roman"/>
                <w:spacing w:val="1"/>
                <w:sz w:val="24"/>
                <w:lang w:eastAsia="ru-RU"/>
              </w:rPr>
              <w:t xml:space="preserve"> 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>обобщать</w:t>
            </w:r>
          </w:p>
        </w:tc>
      </w:tr>
      <w:tr w:rsidR="00A805A4" w:rsidRPr="005363A8" w:rsidTr="004C48D6">
        <w:trPr>
          <w:trHeight w:val="276"/>
        </w:trPr>
        <w:tc>
          <w:tcPr>
            <w:tcW w:w="1181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фактический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материал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,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делать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обоснованные</w:t>
            </w:r>
            <w:proofErr w:type="spellEnd"/>
          </w:p>
        </w:tc>
      </w:tr>
      <w:tr w:rsidR="00A805A4" w:rsidRPr="005363A8" w:rsidTr="004C48D6">
        <w:trPr>
          <w:trHeight w:val="276"/>
        </w:trPr>
        <w:tc>
          <w:tcPr>
            <w:tcW w:w="1181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 w:eastAsia="ru-RU"/>
              </w:rPr>
            </w:pP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 w:eastAsia="ru-RU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tabs>
                <w:tab w:val="left" w:pos="1289"/>
                <w:tab w:val="left" w:pos="3342"/>
                <w:tab w:val="left" w:pos="3781"/>
              </w:tabs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выводы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;</w:t>
            </w:r>
            <w:r w:rsidRPr="005363A8">
              <w:rPr>
                <w:rFonts w:ascii="Times New Roman" w:hAnsi="Times New Roman"/>
                <w:sz w:val="24"/>
                <w:lang w:val="en-US" w:eastAsia="ru-RU"/>
              </w:rPr>
              <w:tab/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ориентироваться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ab/>
              <w:t>в</w:t>
            </w:r>
            <w:r w:rsidRPr="005363A8">
              <w:rPr>
                <w:rFonts w:ascii="Times New Roman" w:hAnsi="Times New Roman"/>
                <w:sz w:val="24"/>
                <w:lang w:val="en-US" w:eastAsia="ru-RU"/>
              </w:rPr>
              <w:tab/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основных</w:t>
            </w:r>
            <w:proofErr w:type="spellEnd"/>
          </w:p>
        </w:tc>
      </w:tr>
      <w:tr w:rsidR="00A805A4" w:rsidRPr="005363A8" w:rsidTr="004C48D6">
        <w:trPr>
          <w:trHeight w:val="275"/>
        </w:trPr>
        <w:tc>
          <w:tcPr>
            <w:tcW w:w="1181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 w:eastAsia="ru-RU"/>
              </w:rPr>
            </w:pP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 w:eastAsia="ru-RU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проблемах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современной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философии</w:t>
            </w:r>
            <w:proofErr w:type="spellEnd"/>
            <w:r w:rsidRPr="005363A8">
              <w:rPr>
                <w:rFonts w:ascii="Times New Roman" w:hAnsi="Times New Roman"/>
                <w:spacing w:val="51"/>
                <w:sz w:val="24"/>
                <w:lang w:val="en-US" w:eastAsia="ru-RU"/>
              </w:rPr>
              <w:t xml:space="preserve">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науки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;</w:t>
            </w:r>
          </w:p>
        </w:tc>
      </w:tr>
      <w:tr w:rsidR="00A805A4" w:rsidRPr="005363A8" w:rsidTr="004C48D6">
        <w:trPr>
          <w:trHeight w:val="276"/>
        </w:trPr>
        <w:tc>
          <w:tcPr>
            <w:tcW w:w="1181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 w:eastAsia="ru-RU"/>
              </w:rPr>
            </w:pP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 w:eastAsia="ru-RU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>выявлять теоретически ценные идеи, мысли,</w:t>
            </w:r>
          </w:p>
        </w:tc>
      </w:tr>
      <w:tr w:rsidR="00A805A4" w:rsidRPr="005363A8" w:rsidTr="004C48D6">
        <w:trPr>
          <w:trHeight w:val="275"/>
        </w:trPr>
        <w:tc>
          <w:tcPr>
            <w:tcW w:w="1181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proofErr w:type="gram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подходы</w:t>
            </w:r>
            <w:proofErr w:type="spellEnd"/>
            <w:proofErr w:type="gram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.</w:t>
            </w:r>
          </w:p>
        </w:tc>
      </w:tr>
      <w:tr w:rsidR="00A805A4" w:rsidRPr="005363A8" w:rsidTr="004C48D6">
        <w:trPr>
          <w:trHeight w:val="276"/>
        </w:trPr>
        <w:tc>
          <w:tcPr>
            <w:tcW w:w="1181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 w:eastAsia="ru-RU"/>
              </w:rPr>
            </w:pP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 w:eastAsia="ru-RU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Владеть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: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навыком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применения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принципов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,</w:t>
            </w:r>
          </w:p>
        </w:tc>
      </w:tr>
      <w:tr w:rsidR="00A805A4" w:rsidRPr="005363A8" w:rsidTr="004C48D6">
        <w:trPr>
          <w:trHeight w:val="276"/>
        </w:trPr>
        <w:tc>
          <w:tcPr>
            <w:tcW w:w="1181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 w:eastAsia="ru-RU"/>
              </w:rPr>
            </w:pP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 w:eastAsia="ru-RU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методов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,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категорий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,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подходов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,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научного</w:t>
            </w:r>
            <w:proofErr w:type="spellEnd"/>
          </w:p>
        </w:tc>
      </w:tr>
      <w:tr w:rsidR="00A805A4" w:rsidRPr="005363A8" w:rsidTr="004C48D6">
        <w:trPr>
          <w:trHeight w:val="276"/>
        </w:trPr>
        <w:tc>
          <w:tcPr>
            <w:tcW w:w="1181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 w:eastAsia="ru-RU"/>
              </w:rPr>
            </w:pP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 w:eastAsia="ru-RU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tabs>
                <w:tab w:val="left" w:pos="1738"/>
                <w:tab w:val="left" w:pos="2326"/>
                <w:tab w:val="left" w:pos="3290"/>
                <w:tab w:val="left" w:pos="3652"/>
              </w:tabs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>исследования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для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оценки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и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понимания</w:t>
            </w:r>
          </w:p>
        </w:tc>
      </w:tr>
      <w:tr w:rsidR="00A805A4" w:rsidRPr="005363A8" w:rsidTr="004C48D6">
        <w:trPr>
          <w:trHeight w:val="276"/>
        </w:trPr>
        <w:tc>
          <w:tcPr>
            <w:tcW w:w="1181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tabs>
                <w:tab w:val="left" w:pos="1682"/>
                <w:tab w:val="left" w:pos="3000"/>
                <w:tab w:val="left" w:pos="4652"/>
              </w:tabs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природных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ab/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явлений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,</w:t>
            </w:r>
            <w:r w:rsidRPr="005363A8">
              <w:rPr>
                <w:rFonts w:ascii="Times New Roman" w:hAnsi="Times New Roman"/>
                <w:sz w:val="24"/>
                <w:lang w:val="en-US" w:eastAsia="ru-RU"/>
              </w:rPr>
              <w:tab/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социальных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ab/>
              <w:t>и</w:t>
            </w:r>
          </w:p>
        </w:tc>
      </w:tr>
      <w:tr w:rsidR="00A805A4" w:rsidRPr="005363A8" w:rsidTr="004C48D6">
        <w:trPr>
          <w:trHeight w:val="276"/>
        </w:trPr>
        <w:tc>
          <w:tcPr>
            <w:tcW w:w="1181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 w:eastAsia="ru-RU"/>
              </w:rPr>
            </w:pP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 w:eastAsia="ru-RU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tabs>
                <w:tab w:val="left" w:pos="1649"/>
                <w:tab w:val="left" w:pos="2901"/>
                <w:tab w:val="left" w:pos="4651"/>
              </w:tabs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культурных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ab/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событий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,</w:t>
            </w:r>
            <w:r w:rsidRPr="005363A8">
              <w:rPr>
                <w:rFonts w:ascii="Times New Roman" w:hAnsi="Times New Roman"/>
                <w:sz w:val="24"/>
                <w:lang w:val="en-US" w:eastAsia="ru-RU"/>
              </w:rPr>
              <w:tab/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самопознания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ab/>
              <w:t>и</w:t>
            </w:r>
          </w:p>
        </w:tc>
      </w:tr>
      <w:tr w:rsidR="00A805A4" w:rsidRPr="005363A8" w:rsidTr="004C48D6">
        <w:trPr>
          <w:trHeight w:val="278"/>
        </w:trPr>
        <w:tc>
          <w:tcPr>
            <w:tcW w:w="1181" w:type="dxa"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 w:eastAsia="ru-RU"/>
              </w:rPr>
            </w:pPr>
          </w:p>
        </w:tc>
        <w:tc>
          <w:tcPr>
            <w:tcW w:w="3714" w:type="dxa"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 w:eastAsia="ru-RU"/>
              </w:rPr>
            </w:pPr>
          </w:p>
        </w:tc>
        <w:tc>
          <w:tcPr>
            <w:tcW w:w="4895" w:type="dxa"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59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proofErr w:type="gram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самосознания</w:t>
            </w:r>
            <w:proofErr w:type="spellEnd"/>
            <w:proofErr w:type="gram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.</w:t>
            </w:r>
          </w:p>
        </w:tc>
      </w:tr>
      <w:tr w:rsidR="00A805A4" w:rsidRPr="005363A8" w:rsidTr="004C48D6">
        <w:trPr>
          <w:trHeight w:val="272"/>
        </w:trPr>
        <w:tc>
          <w:tcPr>
            <w:tcW w:w="1181" w:type="dxa"/>
            <w:tcBorders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 w:eastAsia="ru-RU"/>
              </w:rPr>
            </w:pPr>
          </w:p>
        </w:tc>
        <w:tc>
          <w:tcPr>
            <w:tcW w:w="3714" w:type="dxa"/>
            <w:tcBorders>
              <w:bottom w:val="nil"/>
            </w:tcBorders>
          </w:tcPr>
          <w:p w:rsidR="00A805A4" w:rsidRPr="005363A8" w:rsidRDefault="00A805A4" w:rsidP="004C48D6">
            <w:pPr>
              <w:widowControl w:val="0"/>
              <w:tabs>
                <w:tab w:val="left" w:pos="1766"/>
                <w:tab w:val="left" w:pos="3471"/>
              </w:tabs>
              <w:autoSpaceDE w:val="0"/>
              <w:autoSpaceDN w:val="0"/>
              <w:spacing w:after="0" w:line="253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способностью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ab/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проектировать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ab/>
              <w:t>и</w:t>
            </w:r>
          </w:p>
        </w:tc>
        <w:tc>
          <w:tcPr>
            <w:tcW w:w="4895" w:type="dxa"/>
            <w:tcBorders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>Знать: предмет философии науки; основные</w:t>
            </w:r>
          </w:p>
        </w:tc>
      </w:tr>
      <w:tr w:rsidR="00A805A4" w:rsidRPr="005363A8" w:rsidTr="004C48D6">
        <w:trPr>
          <w:trHeight w:val="276"/>
        </w:trPr>
        <w:tc>
          <w:tcPr>
            <w:tcW w:w="1181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tabs>
                <w:tab w:val="left" w:pos="2239"/>
              </w:tabs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осуществлять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ab/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комплексные</w:t>
            </w:r>
            <w:proofErr w:type="spellEnd"/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tabs>
                <w:tab w:val="left" w:pos="1145"/>
                <w:tab w:val="left" w:pos="1984"/>
                <w:tab w:val="left" w:pos="2861"/>
                <w:tab w:val="left" w:pos="3673"/>
                <w:tab w:val="left" w:pos="4230"/>
              </w:tabs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>аспекты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бытия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науки;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знать,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что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такое</w:t>
            </w:r>
          </w:p>
        </w:tc>
      </w:tr>
      <w:tr w:rsidR="00A805A4" w:rsidRPr="005363A8" w:rsidTr="004C48D6">
        <w:trPr>
          <w:trHeight w:val="275"/>
        </w:trPr>
        <w:tc>
          <w:tcPr>
            <w:tcW w:w="1181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tabs>
                <w:tab w:val="left" w:pos="1885"/>
                <w:tab w:val="left" w:pos="2321"/>
                <w:tab w:val="left" w:pos="3019"/>
              </w:tabs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исследования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,</w:t>
            </w:r>
            <w:r w:rsidRPr="005363A8">
              <w:rPr>
                <w:rFonts w:ascii="Times New Roman" w:hAnsi="Times New Roman"/>
                <w:sz w:val="24"/>
                <w:lang w:val="en-US" w:eastAsia="ru-RU"/>
              </w:rPr>
              <w:tab/>
              <w:t>в</w:t>
            </w:r>
            <w:r w:rsidRPr="005363A8">
              <w:rPr>
                <w:rFonts w:ascii="Times New Roman" w:hAnsi="Times New Roman"/>
                <w:sz w:val="24"/>
                <w:lang w:val="en-US" w:eastAsia="ru-RU"/>
              </w:rPr>
              <w:tab/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том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ab/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числе</w:t>
            </w:r>
            <w:proofErr w:type="spellEnd"/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 xml:space="preserve">методология науки; особенности </w:t>
            </w:r>
            <w:proofErr w:type="gramStart"/>
            <w:r w:rsidRPr="005363A8">
              <w:rPr>
                <w:rFonts w:ascii="Times New Roman" w:hAnsi="Times New Roman"/>
                <w:sz w:val="24"/>
                <w:lang w:eastAsia="ru-RU"/>
              </w:rPr>
              <w:t>научного</w:t>
            </w:r>
            <w:proofErr w:type="gramEnd"/>
            <w:r w:rsidRPr="005363A8">
              <w:rPr>
                <w:rFonts w:ascii="Times New Roman" w:hAnsi="Times New Roman"/>
                <w:sz w:val="24"/>
                <w:lang w:eastAsia="ru-RU"/>
              </w:rPr>
              <w:t xml:space="preserve"> и</w:t>
            </w:r>
          </w:p>
        </w:tc>
      </w:tr>
      <w:tr w:rsidR="00A805A4" w:rsidRPr="005363A8" w:rsidTr="004C48D6">
        <w:trPr>
          <w:trHeight w:val="276"/>
        </w:trPr>
        <w:tc>
          <w:tcPr>
            <w:tcW w:w="1181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междисциплинарные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,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на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основе</w:t>
            </w:r>
            <w:proofErr w:type="spellEnd"/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proofErr w:type="gram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вненаучного</w:t>
            </w:r>
            <w:proofErr w:type="spellEnd"/>
            <w:proofErr w:type="gram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познания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.</w:t>
            </w:r>
          </w:p>
        </w:tc>
      </w:tr>
      <w:tr w:rsidR="00A805A4" w:rsidRPr="005363A8" w:rsidTr="004C48D6">
        <w:trPr>
          <w:trHeight w:val="275"/>
        </w:trPr>
        <w:tc>
          <w:tcPr>
            <w:tcW w:w="1181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56" w:lineRule="exact"/>
              <w:ind w:right="231"/>
              <w:jc w:val="center"/>
              <w:rPr>
                <w:rFonts w:ascii="Times New Roman" w:hAnsi="Times New Roman"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УК-2</w:t>
            </w: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целостного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системного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научного</w:t>
            </w:r>
            <w:proofErr w:type="spellEnd"/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tabs>
                <w:tab w:val="left" w:pos="1249"/>
                <w:tab w:val="left" w:pos="3297"/>
              </w:tabs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Уметь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:</w:t>
            </w:r>
            <w:r w:rsidRPr="005363A8">
              <w:rPr>
                <w:rFonts w:ascii="Times New Roman" w:hAnsi="Times New Roman"/>
                <w:sz w:val="24"/>
                <w:lang w:val="en-US" w:eastAsia="ru-RU"/>
              </w:rPr>
              <w:tab/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самостоятельно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ab/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анализировать</w:t>
            </w:r>
            <w:proofErr w:type="spellEnd"/>
          </w:p>
        </w:tc>
      </w:tr>
      <w:tr w:rsidR="00A805A4" w:rsidRPr="005363A8" w:rsidTr="004C48D6">
        <w:trPr>
          <w:trHeight w:val="275"/>
        </w:trPr>
        <w:tc>
          <w:tcPr>
            <w:tcW w:w="1181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 w:eastAsia="ru-RU"/>
              </w:rPr>
            </w:pP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мировоззрения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 с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использованием</w:t>
            </w:r>
            <w:proofErr w:type="spellEnd"/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tabs>
                <w:tab w:val="left" w:pos="3751"/>
              </w:tabs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философско-методологические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ab/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проблемы</w:t>
            </w:r>
            <w:proofErr w:type="spellEnd"/>
          </w:p>
        </w:tc>
      </w:tr>
      <w:tr w:rsidR="00A805A4" w:rsidRPr="005363A8" w:rsidTr="004C48D6">
        <w:trPr>
          <w:trHeight w:val="275"/>
        </w:trPr>
        <w:tc>
          <w:tcPr>
            <w:tcW w:w="1181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 w:eastAsia="ru-RU"/>
              </w:rPr>
            </w:pP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tabs>
                <w:tab w:val="left" w:pos="1044"/>
                <w:tab w:val="left" w:pos="1380"/>
                <w:tab w:val="left" w:pos="2411"/>
                <w:tab w:val="left" w:pos="3471"/>
              </w:tabs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>знаний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в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области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истории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и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науки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;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вычленять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методологический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уровень</w:t>
            </w:r>
            <w:proofErr w:type="spellEnd"/>
          </w:p>
        </w:tc>
      </w:tr>
      <w:tr w:rsidR="00A805A4" w:rsidRPr="005363A8" w:rsidTr="004C48D6">
        <w:trPr>
          <w:trHeight w:val="276"/>
        </w:trPr>
        <w:tc>
          <w:tcPr>
            <w:tcW w:w="1181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 w:eastAsia="ru-RU"/>
              </w:rPr>
            </w:pP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философии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науки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;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805A4" w:rsidRPr="005363A8" w:rsidRDefault="00A805A4" w:rsidP="004C48D6">
            <w:pPr>
              <w:widowControl w:val="0"/>
              <w:tabs>
                <w:tab w:val="left" w:pos="2050"/>
                <w:tab w:val="left" w:pos="3436"/>
              </w:tabs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рассмотрения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ab/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научной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ab/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дисциплины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;</w:t>
            </w:r>
          </w:p>
        </w:tc>
      </w:tr>
      <w:tr w:rsidR="00A805A4" w:rsidRPr="005363A8" w:rsidTr="004C48D6">
        <w:trPr>
          <w:trHeight w:val="279"/>
        </w:trPr>
        <w:tc>
          <w:tcPr>
            <w:tcW w:w="1181" w:type="dxa"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 w:eastAsia="ru-RU"/>
              </w:rPr>
            </w:pPr>
          </w:p>
        </w:tc>
        <w:tc>
          <w:tcPr>
            <w:tcW w:w="3714" w:type="dxa"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 w:eastAsia="ru-RU"/>
              </w:rPr>
            </w:pPr>
          </w:p>
        </w:tc>
        <w:tc>
          <w:tcPr>
            <w:tcW w:w="4895" w:type="dxa"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59" w:lineRule="exact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>различать гипотезу и теорию; оценивать</w:t>
            </w:r>
          </w:p>
        </w:tc>
      </w:tr>
    </w:tbl>
    <w:p w:rsidR="00A805A4" w:rsidRPr="005F0ECE" w:rsidRDefault="00A805A4" w:rsidP="00A805A4">
      <w:pPr>
        <w:widowControl w:val="0"/>
        <w:autoSpaceDE w:val="0"/>
        <w:autoSpaceDN w:val="0"/>
        <w:spacing w:after="0" w:line="259" w:lineRule="exact"/>
        <w:rPr>
          <w:rFonts w:ascii="Times New Roman" w:hAnsi="Times New Roman"/>
          <w:sz w:val="24"/>
          <w:lang w:eastAsia="ru-RU"/>
        </w:rPr>
        <w:sectPr w:rsidR="00A805A4" w:rsidRPr="005F0ECE" w:rsidSect="001B404A">
          <w:pgSz w:w="11910" w:h="16840"/>
          <w:pgMar w:top="1418" w:right="520" w:bottom="1701" w:left="1380" w:header="720" w:footer="720" w:gutter="0"/>
          <w:cols w:space="720"/>
        </w:sect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3714"/>
        <w:gridCol w:w="4895"/>
      </w:tblGrid>
      <w:tr w:rsidR="00A805A4" w:rsidRPr="005363A8" w:rsidTr="004C48D6">
        <w:trPr>
          <w:trHeight w:val="1934"/>
        </w:trPr>
        <w:tc>
          <w:tcPr>
            <w:tcW w:w="118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71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895" w:type="dxa"/>
          </w:tcPr>
          <w:p w:rsidR="00A805A4" w:rsidRPr="005363A8" w:rsidRDefault="00A805A4" w:rsidP="004C48D6">
            <w:pPr>
              <w:widowControl w:val="0"/>
              <w:tabs>
                <w:tab w:val="left" w:pos="901"/>
                <w:tab w:val="left" w:pos="2838"/>
                <w:tab w:val="left" w:pos="3723"/>
              </w:tabs>
              <w:autoSpaceDE w:val="0"/>
              <w:autoSpaceDN w:val="0"/>
              <w:spacing w:after="0" w:line="240" w:lineRule="auto"/>
              <w:ind w:right="102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>роль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познавательной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веры,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интуиции, неявного</w:t>
            </w:r>
            <w:r w:rsidRPr="005363A8">
              <w:rPr>
                <w:rFonts w:ascii="Times New Roman" w:hAnsi="Times New Roman"/>
                <w:spacing w:val="-1"/>
                <w:sz w:val="24"/>
                <w:lang w:eastAsia="ru-RU"/>
              </w:rPr>
              <w:t xml:space="preserve"> 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>знания.</w:t>
            </w: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>Владеть: новыми методами исследования в своей профессиональной деятельности;</w:t>
            </w:r>
          </w:p>
          <w:p w:rsidR="00A805A4" w:rsidRPr="005363A8" w:rsidRDefault="00A805A4" w:rsidP="004C48D6">
            <w:pPr>
              <w:widowControl w:val="0"/>
              <w:tabs>
                <w:tab w:val="left" w:pos="1376"/>
                <w:tab w:val="left" w:pos="2781"/>
                <w:tab w:val="left" w:pos="3371"/>
              </w:tabs>
              <w:autoSpaceDE w:val="0"/>
              <w:autoSpaceDN w:val="0"/>
              <w:spacing w:after="0" w:line="270" w:lineRule="atLeast"/>
              <w:ind w:right="100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>введения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дискуссии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по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философским проблемам научного знания, изложения собственной</w:t>
            </w:r>
            <w:r w:rsidRPr="005363A8">
              <w:rPr>
                <w:rFonts w:ascii="Times New Roman" w:hAnsi="Times New Roman"/>
                <w:spacing w:val="-1"/>
                <w:sz w:val="24"/>
                <w:lang w:eastAsia="ru-RU"/>
              </w:rPr>
              <w:t xml:space="preserve"> 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>позиции.</w:t>
            </w:r>
          </w:p>
        </w:tc>
      </w:tr>
      <w:tr w:rsidR="00A805A4" w:rsidRPr="005363A8" w:rsidTr="004C48D6">
        <w:trPr>
          <w:trHeight w:val="5244"/>
        </w:trPr>
        <w:tc>
          <w:tcPr>
            <w:tcW w:w="118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lang w:eastAsia="ru-RU"/>
              </w:rPr>
            </w:pP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lang w:eastAsia="ru-RU"/>
              </w:rPr>
            </w:pP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lang w:eastAsia="ru-RU"/>
              </w:rPr>
            </w:pP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lang w:eastAsia="ru-RU"/>
              </w:rPr>
            </w:pP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lang w:eastAsia="ru-RU"/>
              </w:rPr>
            </w:pP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lang w:eastAsia="ru-RU"/>
              </w:rPr>
            </w:pP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lang w:eastAsia="ru-RU"/>
              </w:rPr>
            </w:pP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hAnsi="Times New Roman"/>
                <w:sz w:val="32"/>
                <w:lang w:eastAsia="ru-RU"/>
              </w:rPr>
            </w:pP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ind w:right="314"/>
              <w:jc w:val="right"/>
              <w:rPr>
                <w:rFonts w:ascii="Times New Roman" w:hAnsi="Times New Roman"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УК-3</w:t>
            </w:r>
          </w:p>
        </w:tc>
        <w:tc>
          <w:tcPr>
            <w:tcW w:w="3714" w:type="dxa"/>
          </w:tcPr>
          <w:p w:rsidR="00A805A4" w:rsidRPr="005363A8" w:rsidRDefault="00A805A4" w:rsidP="004C48D6">
            <w:pPr>
              <w:widowControl w:val="0"/>
              <w:tabs>
                <w:tab w:val="left" w:pos="1537"/>
                <w:tab w:val="left" w:pos="3472"/>
              </w:tabs>
              <w:autoSpaceDE w:val="0"/>
              <w:autoSpaceDN w:val="0"/>
              <w:spacing w:after="0" w:line="240" w:lineRule="auto"/>
              <w:ind w:right="96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>готовностью участвовать в работе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</w:r>
            <w:proofErr w:type="gramStart"/>
            <w:r w:rsidRPr="005363A8">
              <w:rPr>
                <w:rFonts w:ascii="Times New Roman" w:hAnsi="Times New Roman"/>
                <w:sz w:val="24"/>
                <w:lang w:eastAsia="ru-RU"/>
              </w:rPr>
              <w:t>российских</w:t>
            </w:r>
            <w:proofErr w:type="gramEnd"/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и международных</w:t>
            </w: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>исследовательских коллективов по решению научных и научно- образовательных задач;</w:t>
            </w:r>
          </w:p>
        </w:tc>
        <w:tc>
          <w:tcPr>
            <w:tcW w:w="489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>Знать: отдельные темы, категории, проблемы философии и методологии науки; базовые концепции, парадигмы, методологию современного социально-гуманитарного и естественнонаучного знания; различать методы и формы познания эмпирического и теоретического уровня.</w:t>
            </w:r>
          </w:p>
          <w:p w:rsidR="00A805A4" w:rsidRPr="005363A8" w:rsidRDefault="00A805A4" w:rsidP="004C48D6">
            <w:pPr>
              <w:widowControl w:val="0"/>
              <w:tabs>
                <w:tab w:val="left" w:pos="1602"/>
                <w:tab w:val="left" w:pos="3422"/>
              </w:tabs>
              <w:autoSpaceDE w:val="0"/>
              <w:autoSpaceDN w:val="0"/>
              <w:spacing w:after="0" w:line="240" w:lineRule="auto"/>
              <w:ind w:right="98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>Уметь: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творчески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</w:r>
            <w:r w:rsidRPr="005363A8">
              <w:rPr>
                <w:rFonts w:ascii="Times New Roman" w:hAnsi="Times New Roman"/>
                <w:spacing w:val="-1"/>
                <w:sz w:val="24"/>
                <w:lang w:eastAsia="ru-RU"/>
              </w:rPr>
              <w:t xml:space="preserve">использовать 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>представления об основных принципах, закономерностях и подходах, присущих современному социально-гуманитарному знанию, в ситуациях с необходимостью решения мировоззренческих и социально значимых</w:t>
            </w:r>
            <w:r w:rsidRPr="005363A8">
              <w:rPr>
                <w:rFonts w:ascii="Times New Roman" w:hAnsi="Times New Roman"/>
                <w:spacing w:val="-2"/>
                <w:sz w:val="24"/>
                <w:lang w:eastAsia="ru-RU"/>
              </w:rPr>
              <w:t xml:space="preserve"> 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>проблем.</w:t>
            </w: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0" w:lineRule="atLeast"/>
              <w:ind w:right="103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>Владеть: теоретическим материалом по философии и методологии науки; навыком применения общенаучных методов и приемов исследования в своей профессиональной</w:t>
            </w:r>
            <w:r w:rsidRPr="005363A8">
              <w:rPr>
                <w:rFonts w:ascii="Times New Roman" w:hAnsi="Times New Roman"/>
                <w:spacing w:val="-1"/>
                <w:sz w:val="24"/>
                <w:lang w:eastAsia="ru-RU"/>
              </w:rPr>
              <w:t xml:space="preserve"> 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>деятельности.</w:t>
            </w:r>
          </w:p>
        </w:tc>
      </w:tr>
      <w:tr w:rsidR="00A805A4" w:rsidRPr="005363A8" w:rsidTr="004C48D6">
        <w:trPr>
          <w:trHeight w:val="1656"/>
        </w:trPr>
        <w:tc>
          <w:tcPr>
            <w:tcW w:w="118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lang w:eastAsia="ru-RU"/>
              </w:rPr>
            </w:pP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hAnsi="Times New Roman"/>
                <w:sz w:val="32"/>
                <w:lang w:eastAsia="ru-RU"/>
              </w:rPr>
            </w:pP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ind w:right="314"/>
              <w:jc w:val="right"/>
              <w:rPr>
                <w:rFonts w:ascii="Times New Roman" w:hAnsi="Times New Roman"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УК-4</w:t>
            </w:r>
          </w:p>
        </w:tc>
        <w:tc>
          <w:tcPr>
            <w:tcW w:w="3714" w:type="dxa"/>
          </w:tcPr>
          <w:p w:rsidR="00A805A4" w:rsidRPr="005363A8" w:rsidRDefault="00A805A4" w:rsidP="004C48D6">
            <w:pPr>
              <w:widowControl w:val="0"/>
              <w:tabs>
                <w:tab w:val="left" w:pos="2241"/>
                <w:tab w:val="left" w:pos="2751"/>
                <w:tab w:val="left" w:pos="3367"/>
              </w:tabs>
              <w:autoSpaceDE w:val="0"/>
              <w:autoSpaceDN w:val="0"/>
              <w:spacing w:after="0" w:line="240" w:lineRule="auto"/>
              <w:ind w:right="98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>готовностью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</w:r>
            <w:r w:rsidRPr="005363A8">
              <w:rPr>
                <w:rFonts w:ascii="Times New Roman" w:hAnsi="Times New Roman"/>
                <w:spacing w:val="-1"/>
                <w:sz w:val="24"/>
                <w:lang w:eastAsia="ru-RU"/>
              </w:rPr>
              <w:t xml:space="preserve">использовать 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>современные методы и технологии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</w:r>
            <w:r w:rsidRPr="005363A8">
              <w:rPr>
                <w:rFonts w:ascii="Times New Roman" w:hAnsi="Times New Roman"/>
                <w:spacing w:val="-1"/>
                <w:sz w:val="24"/>
                <w:lang w:eastAsia="ru-RU"/>
              </w:rPr>
              <w:t xml:space="preserve">научной 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>коммуникации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</w:r>
            <w:proofErr w:type="gramStart"/>
            <w:r w:rsidRPr="005363A8">
              <w:rPr>
                <w:rFonts w:ascii="Times New Roman" w:hAnsi="Times New Roman"/>
                <w:sz w:val="24"/>
                <w:lang w:eastAsia="ru-RU"/>
              </w:rPr>
              <w:t>на</w:t>
            </w:r>
            <w:proofErr w:type="gramEnd"/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0" w:lineRule="atLeast"/>
              <w:ind w:right="100"/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государственном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 и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иностранном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языках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;</w:t>
            </w:r>
          </w:p>
        </w:tc>
        <w:tc>
          <w:tcPr>
            <w:tcW w:w="489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ind w:right="103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>Знать: государственный и иностранный язык</w:t>
            </w:r>
            <w:proofErr w:type="gramStart"/>
            <w:r w:rsidRPr="005363A8">
              <w:rPr>
                <w:rFonts w:ascii="Times New Roman" w:hAnsi="Times New Roman"/>
                <w:sz w:val="24"/>
                <w:lang w:eastAsia="ru-RU"/>
              </w:rPr>
              <w:t xml:space="preserve"> У</w:t>
            </w:r>
            <w:proofErr w:type="gramEnd"/>
            <w:r w:rsidRPr="005363A8">
              <w:rPr>
                <w:rFonts w:ascii="Times New Roman" w:hAnsi="Times New Roman"/>
                <w:sz w:val="24"/>
                <w:lang w:eastAsia="ru-RU"/>
              </w:rPr>
              <w:t>меть: общаться на государственном и иностранном языке</w:t>
            </w: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ind w:right="101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>Владеть: основной лексикой иностранного языка в своей профессиональной области</w:t>
            </w:r>
          </w:p>
        </w:tc>
      </w:tr>
      <w:tr w:rsidR="00A805A4" w:rsidRPr="005363A8" w:rsidTr="004C48D6">
        <w:trPr>
          <w:trHeight w:val="1103"/>
        </w:trPr>
        <w:tc>
          <w:tcPr>
            <w:tcW w:w="118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hAnsi="Times New Roman"/>
                <w:sz w:val="34"/>
                <w:lang w:eastAsia="ru-RU"/>
              </w:rPr>
            </w:pP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ind w:right="314"/>
              <w:jc w:val="right"/>
              <w:rPr>
                <w:rFonts w:ascii="Times New Roman" w:hAnsi="Times New Roman"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УК-5</w:t>
            </w:r>
          </w:p>
        </w:tc>
        <w:tc>
          <w:tcPr>
            <w:tcW w:w="3714" w:type="dxa"/>
          </w:tcPr>
          <w:p w:rsidR="00A805A4" w:rsidRPr="005363A8" w:rsidRDefault="00A805A4" w:rsidP="004C48D6">
            <w:pPr>
              <w:widowControl w:val="0"/>
              <w:tabs>
                <w:tab w:val="left" w:pos="3473"/>
              </w:tabs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 xml:space="preserve">способностью планировать и решать задачи </w:t>
            </w:r>
            <w:proofErr w:type="gramStart"/>
            <w:r w:rsidRPr="005363A8">
              <w:rPr>
                <w:rFonts w:ascii="Times New Roman" w:hAnsi="Times New Roman"/>
                <w:sz w:val="24"/>
                <w:lang w:eastAsia="ru-RU"/>
              </w:rPr>
              <w:t>собственного</w:t>
            </w:r>
            <w:proofErr w:type="gramEnd"/>
            <w:r w:rsidRPr="005363A8">
              <w:rPr>
                <w:rFonts w:ascii="Times New Roman" w:hAnsi="Times New Roman"/>
                <w:sz w:val="24"/>
                <w:lang w:eastAsia="ru-RU"/>
              </w:rPr>
              <w:t xml:space="preserve"> профессионального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и</w:t>
            </w: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proofErr w:type="gram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личностного</w:t>
            </w:r>
            <w:proofErr w:type="spellEnd"/>
            <w:proofErr w:type="gram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развития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.</w:t>
            </w:r>
          </w:p>
        </w:tc>
        <w:tc>
          <w:tcPr>
            <w:tcW w:w="489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>Знать: современные проблемы философии и методологию истории философии.</w:t>
            </w: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0" w:lineRule="atLeast"/>
              <w:rPr>
                <w:rFonts w:ascii="Times New Roman" w:hAnsi="Times New Roman"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 xml:space="preserve">Уметь: планировать свою научную работу.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Владеть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: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искусством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самообразования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.</w:t>
            </w:r>
          </w:p>
        </w:tc>
      </w:tr>
      <w:tr w:rsidR="00A805A4" w:rsidRPr="005363A8" w:rsidTr="004C48D6">
        <w:trPr>
          <w:trHeight w:val="275"/>
        </w:trPr>
        <w:tc>
          <w:tcPr>
            <w:tcW w:w="4895" w:type="dxa"/>
            <w:gridSpan w:val="2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5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Общепрофессиональные</w:t>
            </w:r>
            <w:proofErr w:type="spellEnd"/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 xml:space="preserve"> </w:t>
            </w:r>
            <w:proofErr w:type="spellStart"/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компетенции</w:t>
            </w:r>
            <w:proofErr w:type="spellEnd"/>
          </w:p>
        </w:tc>
        <w:tc>
          <w:tcPr>
            <w:tcW w:w="489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 w:eastAsia="ru-RU"/>
              </w:rPr>
            </w:pPr>
          </w:p>
        </w:tc>
      </w:tr>
      <w:tr w:rsidR="00A805A4" w:rsidRPr="005363A8" w:rsidTr="004C48D6">
        <w:trPr>
          <w:trHeight w:val="4140"/>
        </w:trPr>
        <w:tc>
          <w:tcPr>
            <w:tcW w:w="118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lang w:val="en-US" w:eastAsia="ru-RU"/>
              </w:rPr>
            </w:pP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lang w:val="en-US" w:eastAsia="ru-RU"/>
              </w:rPr>
            </w:pP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lang w:val="en-US" w:eastAsia="ru-RU"/>
              </w:rPr>
            </w:pP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lang w:val="en-US" w:eastAsia="ru-RU"/>
              </w:rPr>
            </w:pP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lang w:val="en-US" w:eastAsia="ru-RU"/>
              </w:rPr>
            </w:pP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hAnsi="Times New Roman"/>
                <w:sz w:val="36"/>
                <w:lang w:val="en-US" w:eastAsia="ru-RU"/>
              </w:rPr>
            </w:pP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ind w:right="355"/>
              <w:jc w:val="right"/>
              <w:rPr>
                <w:rFonts w:ascii="Times New Roman" w:hAnsi="Times New Roman"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ОПК-1</w:t>
            </w:r>
          </w:p>
        </w:tc>
        <w:tc>
          <w:tcPr>
            <w:tcW w:w="3714" w:type="dxa"/>
          </w:tcPr>
          <w:p w:rsidR="00A805A4" w:rsidRPr="005363A8" w:rsidRDefault="00A805A4" w:rsidP="004C48D6">
            <w:pPr>
              <w:widowControl w:val="0"/>
              <w:tabs>
                <w:tab w:val="left" w:pos="1508"/>
                <w:tab w:val="left" w:pos="1782"/>
                <w:tab w:val="left" w:pos="1987"/>
                <w:tab w:val="left" w:pos="2239"/>
                <w:tab w:val="left" w:pos="2361"/>
                <w:tab w:val="left" w:pos="2796"/>
                <w:tab w:val="left" w:pos="3472"/>
              </w:tabs>
              <w:autoSpaceDE w:val="0"/>
              <w:autoSpaceDN w:val="0"/>
              <w:spacing w:after="0" w:line="240" w:lineRule="auto"/>
              <w:ind w:right="99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>способностью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 xml:space="preserve">самостоятельно </w:t>
            </w:r>
            <w:r w:rsidRPr="005363A8">
              <w:rPr>
                <w:rFonts w:ascii="Times New Roman" w:hAnsi="Times New Roman"/>
                <w:spacing w:val="-1"/>
                <w:sz w:val="24"/>
                <w:lang w:eastAsia="ru-RU"/>
              </w:rPr>
              <w:t>осуществлять</w:t>
            </w:r>
            <w:r w:rsidRPr="005363A8">
              <w:rPr>
                <w:rFonts w:ascii="Times New Roman" w:hAnsi="Times New Roman"/>
                <w:spacing w:val="-1"/>
                <w:sz w:val="24"/>
                <w:lang w:eastAsia="ru-RU"/>
              </w:rPr>
              <w:tab/>
            </w:r>
            <w:r w:rsidRPr="005363A8">
              <w:rPr>
                <w:rFonts w:ascii="Times New Roman" w:hAnsi="Times New Roman"/>
                <w:spacing w:val="-1"/>
                <w:sz w:val="24"/>
                <w:lang w:eastAsia="ru-RU"/>
              </w:rPr>
              <w:tab/>
            </w:r>
            <w:r w:rsidRPr="005363A8">
              <w:rPr>
                <w:rFonts w:ascii="Times New Roman" w:hAnsi="Times New Roman"/>
                <w:spacing w:val="-1"/>
                <w:sz w:val="24"/>
                <w:lang w:eastAsia="ru-RU"/>
              </w:rPr>
              <w:tab/>
            </w:r>
            <w:r w:rsidRPr="005363A8">
              <w:rPr>
                <w:rFonts w:ascii="Times New Roman" w:hAnsi="Times New Roman"/>
                <w:spacing w:val="-1"/>
                <w:sz w:val="24"/>
                <w:lang w:eastAsia="ru-RU"/>
              </w:rPr>
              <w:tab/>
            </w:r>
            <w:r w:rsidRPr="005363A8">
              <w:rPr>
                <w:rFonts w:ascii="Times New Roman" w:hAnsi="Times New Roman"/>
                <w:spacing w:val="-1"/>
                <w:sz w:val="24"/>
                <w:lang w:eastAsia="ru-RU"/>
              </w:rPr>
              <w:tab/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>научно- исследовательскую деятельность в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</w:r>
            <w:r w:rsidRPr="005363A8">
              <w:rPr>
                <w:rFonts w:ascii="Times New Roman" w:hAnsi="Times New Roman"/>
                <w:spacing w:val="-1"/>
                <w:sz w:val="24"/>
                <w:lang w:eastAsia="ru-RU"/>
              </w:rPr>
              <w:t xml:space="preserve">соответствующей 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>профессиональной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области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с использованием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современных методов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исследования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и информационн</w:t>
            </w:r>
            <w:proofErr w:type="gramStart"/>
            <w:r w:rsidRPr="005363A8">
              <w:rPr>
                <w:rFonts w:ascii="Times New Roman" w:hAnsi="Times New Roman"/>
                <w:sz w:val="24"/>
                <w:lang w:eastAsia="ru-RU"/>
              </w:rPr>
              <w:t>о-</w:t>
            </w:r>
            <w:proofErr w:type="gramEnd"/>
            <w:r w:rsidRPr="005363A8">
              <w:rPr>
                <w:rFonts w:ascii="Times New Roman" w:hAnsi="Times New Roman"/>
                <w:sz w:val="24"/>
                <w:lang w:eastAsia="ru-RU"/>
              </w:rPr>
              <w:t xml:space="preserve"> коммуникационных</w:t>
            </w:r>
            <w:r w:rsidRPr="005363A8">
              <w:rPr>
                <w:rFonts w:ascii="Times New Roman" w:hAnsi="Times New Roman"/>
                <w:spacing w:val="-2"/>
                <w:sz w:val="24"/>
                <w:lang w:eastAsia="ru-RU"/>
              </w:rPr>
              <w:t xml:space="preserve"> 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>технологий;</w:t>
            </w:r>
          </w:p>
        </w:tc>
        <w:tc>
          <w:tcPr>
            <w:tcW w:w="489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ind w:right="98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>Знать: типологию историко-философского процесса, его важнейшие течения, направления, школы и персоналии;</w:t>
            </w:r>
          </w:p>
          <w:p w:rsidR="00A805A4" w:rsidRPr="005363A8" w:rsidRDefault="00A805A4" w:rsidP="004C48D6">
            <w:pPr>
              <w:widowControl w:val="0"/>
              <w:numPr>
                <w:ilvl w:val="0"/>
                <w:numId w:val="5"/>
              </w:numPr>
              <w:tabs>
                <w:tab w:val="left" w:pos="30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способы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анализа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имеющейся</w:t>
            </w:r>
            <w:proofErr w:type="spellEnd"/>
            <w:r w:rsidRPr="005363A8">
              <w:rPr>
                <w:rFonts w:ascii="Times New Roman" w:hAnsi="Times New Roman"/>
                <w:spacing w:val="-6"/>
                <w:sz w:val="24"/>
                <w:lang w:val="en-US" w:eastAsia="ru-RU"/>
              </w:rPr>
              <w:t xml:space="preserve">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информации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;</w:t>
            </w:r>
          </w:p>
          <w:p w:rsidR="00A805A4" w:rsidRPr="005363A8" w:rsidRDefault="00A805A4" w:rsidP="004C48D6">
            <w:pPr>
              <w:widowControl w:val="0"/>
              <w:numPr>
                <w:ilvl w:val="0"/>
                <w:numId w:val="5"/>
              </w:numPr>
              <w:tabs>
                <w:tab w:val="left" w:pos="609"/>
                <w:tab w:val="left" w:pos="2254"/>
                <w:tab w:val="left" w:pos="3675"/>
                <w:tab w:val="left" w:pos="4651"/>
              </w:tabs>
              <w:autoSpaceDE w:val="0"/>
              <w:autoSpaceDN w:val="0"/>
              <w:spacing w:after="0" w:line="240" w:lineRule="auto"/>
              <w:ind w:right="102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>методологию,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конкретные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методы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и приемы научно-исследовательской</w:t>
            </w:r>
            <w:r w:rsidRPr="005363A8">
              <w:rPr>
                <w:rFonts w:ascii="Times New Roman" w:hAnsi="Times New Roman"/>
                <w:spacing w:val="-4"/>
                <w:sz w:val="24"/>
                <w:lang w:eastAsia="ru-RU"/>
              </w:rPr>
              <w:t xml:space="preserve"> 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>работы</w:t>
            </w:r>
          </w:p>
          <w:p w:rsidR="00A805A4" w:rsidRPr="005363A8" w:rsidRDefault="00A805A4" w:rsidP="004C48D6">
            <w:pPr>
              <w:widowControl w:val="0"/>
              <w:tabs>
                <w:tab w:val="left" w:pos="985"/>
                <w:tab w:val="left" w:pos="3419"/>
              </w:tabs>
              <w:autoSpaceDE w:val="0"/>
              <w:autoSpaceDN w:val="0"/>
              <w:spacing w:after="0" w:line="240" w:lineRule="auto"/>
              <w:ind w:right="102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>с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использованием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</w:r>
            <w:r w:rsidRPr="005363A8">
              <w:rPr>
                <w:rFonts w:ascii="Times New Roman" w:hAnsi="Times New Roman"/>
                <w:spacing w:val="-1"/>
                <w:sz w:val="24"/>
                <w:lang w:eastAsia="ru-RU"/>
              </w:rPr>
              <w:t xml:space="preserve">современных 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>компьютерных</w:t>
            </w:r>
            <w:r w:rsidRPr="005363A8">
              <w:rPr>
                <w:rFonts w:ascii="Times New Roman" w:hAnsi="Times New Roman"/>
                <w:spacing w:val="-2"/>
                <w:sz w:val="24"/>
                <w:lang w:eastAsia="ru-RU"/>
              </w:rPr>
              <w:t xml:space="preserve"> 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>технологий;</w:t>
            </w:r>
          </w:p>
          <w:p w:rsidR="00A805A4" w:rsidRPr="005363A8" w:rsidRDefault="00A805A4" w:rsidP="004C48D6">
            <w:pPr>
              <w:widowControl w:val="0"/>
              <w:numPr>
                <w:ilvl w:val="0"/>
                <w:numId w:val="5"/>
              </w:numPr>
              <w:tabs>
                <w:tab w:val="left" w:pos="307"/>
                <w:tab w:val="left" w:pos="1283"/>
                <w:tab w:val="left" w:pos="1858"/>
                <w:tab w:val="left" w:pos="3473"/>
                <w:tab w:val="left" w:pos="3716"/>
                <w:tab w:val="left" w:pos="4051"/>
              </w:tabs>
              <w:autoSpaceDE w:val="0"/>
              <w:autoSpaceDN w:val="0"/>
              <w:spacing w:after="0" w:line="240" w:lineRule="auto"/>
              <w:ind w:right="101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>сущность информационных технологий. Уметь: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ориентироваться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в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</w:r>
            <w:r w:rsidRPr="005363A8">
              <w:rPr>
                <w:rFonts w:ascii="Times New Roman" w:hAnsi="Times New Roman"/>
                <w:spacing w:val="-1"/>
                <w:sz w:val="24"/>
                <w:lang w:eastAsia="ru-RU"/>
              </w:rPr>
              <w:t xml:space="preserve">разных 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>философских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направлениях;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</w:r>
            <w:r w:rsidRPr="005363A8">
              <w:rPr>
                <w:rFonts w:ascii="Times New Roman" w:hAnsi="Times New Roman"/>
                <w:spacing w:val="-1"/>
                <w:sz w:val="24"/>
                <w:lang w:eastAsia="ru-RU"/>
              </w:rPr>
              <w:t xml:space="preserve">проводить 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>сравнительный</w:t>
            </w:r>
            <w:r w:rsidRPr="005363A8">
              <w:rPr>
                <w:rFonts w:ascii="Times New Roman" w:hAnsi="Times New Roman"/>
                <w:spacing w:val="-1"/>
                <w:sz w:val="24"/>
                <w:lang w:eastAsia="ru-RU"/>
              </w:rPr>
              <w:t xml:space="preserve"> 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>анализ;</w:t>
            </w:r>
          </w:p>
          <w:p w:rsidR="00A805A4" w:rsidRPr="005363A8" w:rsidRDefault="00A805A4" w:rsidP="004C48D6">
            <w:pPr>
              <w:widowControl w:val="0"/>
              <w:numPr>
                <w:ilvl w:val="0"/>
                <w:numId w:val="5"/>
              </w:numPr>
              <w:tabs>
                <w:tab w:val="left" w:pos="307"/>
              </w:tabs>
              <w:autoSpaceDE w:val="0"/>
              <w:autoSpaceDN w:val="0"/>
              <w:spacing w:after="0" w:line="270" w:lineRule="atLeast"/>
              <w:ind w:right="698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>ставить задачу и выполнять научные исследования при решении</w:t>
            </w:r>
            <w:r w:rsidRPr="005363A8">
              <w:rPr>
                <w:rFonts w:ascii="Times New Roman" w:hAnsi="Times New Roman"/>
                <w:spacing w:val="-15"/>
                <w:sz w:val="24"/>
                <w:lang w:eastAsia="ru-RU"/>
              </w:rPr>
              <w:t xml:space="preserve"> 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>конкретных задач по направлению подготовки</w:t>
            </w:r>
            <w:r w:rsidRPr="005363A8">
              <w:rPr>
                <w:rFonts w:ascii="Times New Roman" w:hAnsi="Times New Roman"/>
                <w:spacing w:val="-7"/>
                <w:sz w:val="24"/>
                <w:lang w:eastAsia="ru-RU"/>
              </w:rPr>
              <w:t xml:space="preserve"> </w:t>
            </w:r>
            <w:proofErr w:type="gramStart"/>
            <w:r w:rsidRPr="005363A8">
              <w:rPr>
                <w:rFonts w:ascii="Times New Roman" w:hAnsi="Times New Roman"/>
                <w:sz w:val="24"/>
                <w:lang w:eastAsia="ru-RU"/>
              </w:rPr>
              <w:t>с</w:t>
            </w:r>
            <w:proofErr w:type="gramEnd"/>
          </w:p>
        </w:tc>
      </w:tr>
    </w:tbl>
    <w:p w:rsidR="00A805A4" w:rsidRPr="005F0ECE" w:rsidRDefault="00A805A4" w:rsidP="00A805A4">
      <w:pPr>
        <w:widowControl w:val="0"/>
        <w:autoSpaceDE w:val="0"/>
        <w:autoSpaceDN w:val="0"/>
        <w:spacing w:after="0" w:line="270" w:lineRule="atLeast"/>
        <w:rPr>
          <w:rFonts w:ascii="Times New Roman" w:hAnsi="Times New Roman"/>
          <w:sz w:val="24"/>
          <w:lang w:eastAsia="ru-RU"/>
        </w:rPr>
        <w:sectPr w:rsidR="00A805A4" w:rsidRPr="005F0ECE" w:rsidSect="001B404A">
          <w:pgSz w:w="11910" w:h="16840"/>
          <w:pgMar w:top="1134" w:right="520" w:bottom="280" w:left="1380" w:header="720" w:footer="720" w:gutter="0"/>
          <w:cols w:space="720"/>
        </w:sect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3714"/>
        <w:gridCol w:w="4895"/>
      </w:tblGrid>
      <w:tr w:rsidR="00A805A4" w:rsidRPr="005363A8" w:rsidTr="004C48D6">
        <w:trPr>
          <w:trHeight w:val="4968"/>
        </w:trPr>
        <w:tc>
          <w:tcPr>
            <w:tcW w:w="118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71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89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ind w:right="271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>использованием современной аппаратуры</w:t>
            </w:r>
            <w:r w:rsidRPr="005363A8">
              <w:rPr>
                <w:rFonts w:ascii="Times New Roman" w:hAnsi="Times New Roman"/>
                <w:spacing w:val="-17"/>
                <w:sz w:val="24"/>
                <w:lang w:eastAsia="ru-RU"/>
              </w:rPr>
              <w:t xml:space="preserve"> 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>и вычислительных</w:t>
            </w:r>
            <w:r w:rsidRPr="005363A8">
              <w:rPr>
                <w:rFonts w:ascii="Times New Roman" w:hAnsi="Times New Roman"/>
                <w:spacing w:val="1"/>
                <w:sz w:val="24"/>
                <w:lang w:eastAsia="ru-RU"/>
              </w:rPr>
              <w:t xml:space="preserve"> 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>средств;</w:t>
            </w:r>
          </w:p>
          <w:p w:rsidR="00A805A4" w:rsidRPr="005363A8" w:rsidRDefault="00A805A4" w:rsidP="004C48D6">
            <w:pPr>
              <w:widowControl w:val="0"/>
              <w:tabs>
                <w:tab w:val="left" w:pos="1213"/>
                <w:tab w:val="left" w:pos="1268"/>
                <w:tab w:val="left" w:pos="1526"/>
                <w:tab w:val="left" w:pos="1628"/>
                <w:tab w:val="left" w:pos="1753"/>
                <w:tab w:val="left" w:pos="2093"/>
                <w:tab w:val="left" w:pos="2788"/>
                <w:tab w:val="left" w:pos="3119"/>
                <w:tab w:val="left" w:pos="3349"/>
                <w:tab w:val="left" w:pos="3403"/>
                <w:tab w:val="left" w:pos="3992"/>
                <w:tab w:val="left" w:pos="4652"/>
              </w:tabs>
              <w:autoSpaceDE w:val="0"/>
              <w:autoSpaceDN w:val="0"/>
              <w:spacing w:after="0" w:line="240" w:lineRule="auto"/>
              <w:ind w:right="98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>- применять теоретические знания по методам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сбора,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хранения,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обработки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и передачи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информации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с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использованием современных компью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терных технологий. Владеть: навыком 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>философской реконструкции и анализ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а, обладать высокой культурой 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>логико-методологического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и историко-фил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ософского мышления; методами 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>самостоятельного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анализа имеющейся</w:t>
            </w:r>
            <w:r w:rsidRPr="005363A8">
              <w:rPr>
                <w:rFonts w:ascii="Times New Roman" w:hAnsi="Times New Roman"/>
                <w:spacing w:val="-1"/>
                <w:sz w:val="24"/>
                <w:lang w:eastAsia="ru-RU"/>
              </w:rPr>
              <w:t xml:space="preserve"> 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>информации;</w:t>
            </w:r>
          </w:p>
          <w:p w:rsidR="00A805A4" w:rsidRPr="00FE3FAB" w:rsidRDefault="00A805A4" w:rsidP="004C48D6">
            <w:pPr>
              <w:widowControl w:val="0"/>
              <w:tabs>
                <w:tab w:val="left" w:pos="2002"/>
                <w:tab w:val="left" w:pos="3075"/>
                <w:tab w:val="left" w:pos="3345"/>
                <w:tab w:val="left" w:pos="3805"/>
              </w:tabs>
              <w:autoSpaceDE w:val="0"/>
              <w:autoSpaceDN w:val="0"/>
              <w:spacing w:after="0" w:line="240" w:lineRule="auto"/>
              <w:ind w:right="101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практическими навыками и </w:t>
            </w:r>
            <w:r w:rsidRPr="005363A8">
              <w:rPr>
                <w:rFonts w:ascii="Times New Roman" w:hAnsi="Times New Roman"/>
                <w:spacing w:val="-1"/>
                <w:sz w:val="24"/>
                <w:lang w:eastAsia="ru-RU"/>
              </w:rPr>
              <w:t xml:space="preserve">знаниями 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>использования современных компьютерных технологий в научн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ых исследованиях; современными </w:t>
            </w:r>
            <w:r w:rsidRPr="005363A8">
              <w:rPr>
                <w:rFonts w:ascii="Times New Roman" w:hAnsi="Times New Roman"/>
                <w:spacing w:val="-1"/>
                <w:sz w:val="24"/>
                <w:lang w:eastAsia="ru-RU"/>
              </w:rPr>
              <w:t xml:space="preserve">компьютерными 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>технологиями для сбора и анализа</w:t>
            </w:r>
            <w:r w:rsidRPr="005363A8">
              <w:rPr>
                <w:rFonts w:ascii="Times New Roman" w:hAnsi="Times New Roman"/>
                <w:spacing w:val="-17"/>
                <w:sz w:val="24"/>
                <w:lang w:eastAsia="ru-RU"/>
              </w:rPr>
              <w:t xml:space="preserve"> 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>научной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FE3FAB">
              <w:rPr>
                <w:rFonts w:ascii="Times New Roman" w:hAnsi="Times New Roman"/>
                <w:sz w:val="24"/>
                <w:lang w:eastAsia="ru-RU"/>
              </w:rPr>
              <w:t>информации.</w:t>
            </w:r>
          </w:p>
        </w:tc>
      </w:tr>
      <w:tr w:rsidR="00A805A4" w:rsidRPr="005363A8" w:rsidTr="004C48D6">
        <w:trPr>
          <w:trHeight w:val="1658"/>
        </w:trPr>
        <w:tc>
          <w:tcPr>
            <w:tcW w:w="1181" w:type="dxa"/>
          </w:tcPr>
          <w:p w:rsidR="00A805A4" w:rsidRPr="00FE3FAB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lang w:eastAsia="ru-RU"/>
              </w:rPr>
            </w:pPr>
          </w:p>
          <w:p w:rsidR="00A805A4" w:rsidRPr="00FE3FAB" w:rsidRDefault="00A805A4" w:rsidP="004C48D6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hAnsi="Times New Roman"/>
                <w:sz w:val="32"/>
                <w:lang w:eastAsia="ru-RU"/>
              </w:rPr>
            </w:pP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ОПК-2</w:t>
            </w:r>
          </w:p>
        </w:tc>
        <w:tc>
          <w:tcPr>
            <w:tcW w:w="3714" w:type="dxa"/>
          </w:tcPr>
          <w:p w:rsidR="00A805A4" w:rsidRPr="005363A8" w:rsidRDefault="00A805A4" w:rsidP="004C48D6">
            <w:pPr>
              <w:widowControl w:val="0"/>
              <w:tabs>
                <w:tab w:val="left" w:pos="3485"/>
              </w:tabs>
              <w:autoSpaceDE w:val="0"/>
              <w:autoSpaceDN w:val="0"/>
              <w:spacing w:after="0" w:line="265" w:lineRule="exact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>готовностью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</w:r>
            <w:proofErr w:type="gramStart"/>
            <w:r w:rsidRPr="005363A8">
              <w:rPr>
                <w:rFonts w:ascii="Times New Roman" w:hAnsi="Times New Roman"/>
                <w:sz w:val="24"/>
                <w:lang w:eastAsia="ru-RU"/>
              </w:rPr>
              <w:t>к</w:t>
            </w:r>
            <w:proofErr w:type="gramEnd"/>
          </w:p>
          <w:p w:rsidR="00A805A4" w:rsidRPr="005363A8" w:rsidRDefault="00A805A4" w:rsidP="004C48D6">
            <w:pPr>
              <w:widowControl w:val="0"/>
              <w:tabs>
                <w:tab w:val="left" w:pos="2711"/>
              </w:tabs>
              <w:autoSpaceDE w:val="0"/>
              <w:autoSpaceDN w:val="0"/>
              <w:spacing w:after="0" w:line="240" w:lineRule="auto"/>
              <w:ind w:right="98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>преподавательской деятельности по основным образовательным программам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высшего образования.</w:t>
            </w:r>
          </w:p>
        </w:tc>
        <w:tc>
          <w:tcPr>
            <w:tcW w:w="4895" w:type="dxa"/>
          </w:tcPr>
          <w:p w:rsidR="00A805A4" w:rsidRPr="005363A8" w:rsidRDefault="00A805A4" w:rsidP="004C48D6">
            <w:pPr>
              <w:widowControl w:val="0"/>
              <w:tabs>
                <w:tab w:val="left" w:pos="946"/>
                <w:tab w:val="left" w:pos="1896"/>
                <w:tab w:val="left" w:pos="3581"/>
              </w:tabs>
              <w:autoSpaceDE w:val="0"/>
              <w:autoSpaceDN w:val="0"/>
              <w:spacing w:after="0" w:line="240" w:lineRule="auto"/>
              <w:ind w:right="102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>Знать: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основы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 xml:space="preserve">педагогики  </w:t>
            </w:r>
            <w:r w:rsidRPr="005363A8">
              <w:rPr>
                <w:rFonts w:ascii="Times New Roman" w:hAnsi="Times New Roman"/>
                <w:spacing w:val="16"/>
                <w:sz w:val="24"/>
                <w:lang w:eastAsia="ru-RU"/>
              </w:rPr>
              <w:t xml:space="preserve"> 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>и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психологии высшей</w:t>
            </w:r>
            <w:r w:rsidRPr="005363A8">
              <w:rPr>
                <w:rFonts w:ascii="Times New Roman" w:hAnsi="Times New Roman"/>
                <w:spacing w:val="-1"/>
                <w:sz w:val="24"/>
                <w:lang w:eastAsia="ru-RU"/>
              </w:rPr>
              <w:t xml:space="preserve"> 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>школы</w:t>
            </w: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>Уметь: работать в качестве преподавателя высшей школы.</w:t>
            </w:r>
          </w:p>
          <w:p w:rsidR="00A805A4" w:rsidRPr="005363A8" w:rsidRDefault="00A805A4" w:rsidP="004C48D6">
            <w:pPr>
              <w:widowControl w:val="0"/>
              <w:tabs>
                <w:tab w:val="left" w:pos="1515"/>
                <w:tab w:val="left" w:pos="3189"/>
              </w:tabs>
              <w:autoSpaceDE w:val="0"/>
              <w:autoSpaceDN w:val="0"/>
              <w:spacing w:after="0" w:line="270" w:lineRule="atLeast"/>
              <w:ind w:right="102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>Владеть: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основными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</w:r>
            <w:r w:rsidRPr="005363A8">
              <w:rPr>
                <w:rFonts w:ascii="Times New Roman" w:hAnsi="Times New Roman"/>
                <w:spacing w:val="-1"/>
                <w:sz w:val="24"/>
                <w:lang w:eastAsia="ru-RU"/>
              </w:rPr>
              <w:t xml:space="preserve">методическими 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>приемами преподавания</w:t>
            </w:r>
            <w:r w:rsidRPr="005363A8">
              <w:rPr>
                <w:rFonts w:ascii="Times New Roman" w:hAnsi="Times New Roman"/>
                <w:spacing w:val="-2"/>
                <w:sz w:val="24"/>
                <w:lang w:eastAsia="ru-RU"/>
              </w:rPr>
              <w:t xml:space="preserve"> 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>философии.</w:t>
            </w:r>
          </w:p>
        </w:tc>
      </w:tr>
      <w:tr w:rsidR="00A805A4" w:rsidRPr="005363A8" w:rsidTr="004C48D6">
        <w:trPr>
          <w:trHeight w:val="275"/>
        </w:trPr>
        <w:tc>
          <w:tcPr>
            <w:tcW w:w="4895" w:type="dxa"/>
            <w:gridSpan w:val="2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Профессиональные</w:t>
            </w:r>
            <w:proofErr w:type="spellEnd"/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 xml:space="preserve"> </w:t>
            </w:r>
            <w:proofErr w:type="spellStart"/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компетенции</w:t>
            </w:r>
            <w:proofErr w:type="spellEnd"/>
          </w:p>
        </w:tc>
        <w:tc>
          <w:tcPr>
            <w:tcW w:w="489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 w:eastAsia="ru-RU"/>
              </w:rPr>
            </w:pPr>
          </w:p>
        </w:tc>
      </w:tr>
      <w:tr w:rsidR="00A805A4" w:rsidRPr="005363A8" w:rsidTr="004C48D6">
        <w:trPr>
          <w:trHeight w:val="6072"/>
        </w:trPr>
        <w:tc>
          <w:tcPr>
            <w:tcW w:w="118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lang w:val="en-US" w:eastAsia="ru-RU"/>
              </w:rPr>
            </w:pP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lang w:val="en-US" w:eastAsia="ru-RU"/>
              </w:rPr>
            </w:pP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lang w:val="en-US" w:eastAsia="ru-RU"/>
              </w:rPr>
            </w:pP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lang w:val="en-US" w:eastAsia="ru-RU"/>
              </w:rPr>
            </w:pP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lang w:val="en-US" w:eastAsia="ru-RU"/>
              </w:rPr>
            </w:pP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lang w:val="en-US" w:eastAsia="ru-RU"/>
              </w:rPr>
            </w:pP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lang w:val="en-US" w:eastAsia="ru-RU"/>
              </w:rPr>
            </w:pP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lang w:val="en-US" w:eastAsia="ru-RU"/>
              </w:rPr>
            </w:pP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lang w:val="en-US" w:eastAsia="ru-RU"/>
              </w:rPr>
            </w:pP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92" w:after="0" w:line="240" w:lineRule="auto"/>
              <w:ind w:right="127"/>
              <w:jc w:val="right"/>
              <w:rPr>
                <w:rFonts w:ascii="Times New Roman" w:hAnsi="Times New Roman"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ПК-1</w:t>
            </w:r>
          </w:p>
        </w:tc>
        <w:tc>
          <w:tcPr>
            <w:tcW w:w="371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lang w:eastAsia="ru-RU"/>
              </w:rPr>
            </w:pP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lang w:eastAsia="ru-RU"/>
              </w:rPr>
            </w:pP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lang w:eastAsia="ru-RU"/>
              </w:rPr>
            </w:pP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lang w:eastAsia="ru-RU"/>
              </w:rPr>
            </w:pP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lang w:eastAsia="ru-RU"/>
              </w:rPr>
            </w:pP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lang w:eastAsia="ru-RU"/>
              </w:rPr>
            </w:pP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805A4" w:rsidRPr="00BE6058" w:rsidRDefault="00BE6058" w:rsidP="004C48D6">
            <w:pPr>
              <w:widowControl w:val="0"/>
              <w:tabs>
                <w:tab w:val="left" w:pos="2631"/>
              </w:tabs>
              <w:autoSpaceDE w:val="0"/>
              <w:autoSpaceDN w:val="0"/>
              <w:spacing w:after="0" w:line="240" w:lineRule="auto"/>
              <w:ind w:right="101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673472">
              <w:rPr>
                <w:rFonts w:ascii="Times New Roman" w:hAnsi="Times New Roman"/>
                <w:sz w:val="24"/>
                <w:lang w:eastAsia="ru-RU"/>
              </w:rPr>
              <w:t>способность научно анализировать социально-значимые общественные проблемы и процессы с точки зрения современной  методологии социальной философии, а также использовать общенаучные и специфические методы социальной философии в различных видах профессиональной и социальной деятельности</w:t>
            </w:r>
            <w:r>
              <w:rPr>
                <w:rFonts w:ascii="Times New Roman" w:hAnsi="Times New Roman"/>
                <w:sz w:val="24"/>
                <w:lang w:eastAsia="ru-RU"/>
              </w:rPr>
              <w:t>;</w:t>
            </w:r>
          </w:p>
        </w:tc>
        <w:tc>
          <w:tcPr>
            <w:tcW w:w="4895" w:type="dxa"/>
          </w:tcPr>
          <w:p w:rsidR="00A805A4" w:rsidRPr="005363A8" w:rsidRDefault="00A805A4" w:rsidP="004C48D6">
            <w:pPr>
              <w:widowControl w:val="0"/>
              <w:tabs>
                <w:tab w:val="left" w:pos="1869"/>
                <w:tab w:val="left" w:pos="3452"/>
              </w:tabs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>Знать: важнейшие направления и основные тенденции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развития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современной философии; основные идеи ключевых персоналий философских традиций 20-21 вв.; стратегии решения основных проблем современной</w:t>
            </w:r>
            <w:r w:rsidRPr="005363A8">
              <w:rPr>
                <w:rFonts w:ascii="Times New Roman" w:hAnsi="Times New Roman"/>
                <w:spacing w:val="-1"/>
                <w:sz w:val="24"/>
                <w:lang w:eastAsia="ru-RU"/>
              </w:rPr>
              <w:t xml:space="preserve"> 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>философии;</w:t>
            </w:r>
          </w:p>
          <w:p w:rsidR="00A805A4" w:rsidRPr="005363A8" w:rsidRDefault="00A805A4" w:rsidP="004C48D6">
            <w:pPr>
              <w:widowControl w:val="0"/>
              <w:tabs>
                <w:tab w:val="left" w:pos="1958"/>
                <w:tab w:val="left" w:pos="2385"/>
                <w:tab w:val="left" w:pos="3786"/>
              </w:tabs>
              <w:autoSpaceDE w:val="0"/>
              <w:autoSpaceDN w:val="0"/>
              <w:spacing w:after="0" w:line="240" w:lineRule="auto"/>
              <w:ind w:right="101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>уметь: ориентироваться в проблематике современной философии; осуществлять сравнительный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анализ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</w:r>
            <w:r w:rsidRPr="005363A8">
              <w:rPr>
                <w:rFonts w:ascii="Times New Roman" w:hAnsi="Times New Roman"/>
                <w:spacing w:val="-1"/>
                <w:sz w:val="24"/>
                <w:lang w:eastAsia="ru-RU"/>
              </w:rPr>
              <w:t xml:space="preserve">основных </w:t>
            </w:r>
            <w:proofErr w:type="spellStart"/>
            <w:r w:rsidRPr="005363A8">
              <w:rPr>
                <w:rFonts w:ascii="Times New Roman" w:hAnsi="Times New Roman"/>
                <w:sz w:val="24"/>
                <w:lang w:eastAsia="ru-RU"/>
              </w:rPr>
              <w:t>парадигмальных</w:t>
            </w:r>
            <w:proofErr w:type="spellEnd"/>
            <w:r w:rsidRPr="005363A8">
              <w:rPr>
                <w:rFonts w:ascii="Times New Roman" w:hAnsi="Times New Roman"/>
                <w:sz w:val="24"/>
                <w:lang w:eastAsia="ru-RU"/>
              </w:rPr>
              <w:t xml:space="preserve"> установок; эксплицировать значение и содержание важнейших концептов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современной философии; обосновать значение, место и роль  новейших направлений современной философии в истории мировой философии и культуры;</w:t>
            </w:r>
          </w:p>
          <w:p w:rsidR="00A805A4" w:rsidRPr="005363A8" w:rsidRDefault="00A805A4" w:rsidP="004C48D6">
            <w:pPr>
              <w:widowControl w:val="0"/>
              <w:tabs>
                <w:tab w:val="left" w:pos="2772"/>
                <w:tab w:val="left" w:pos="3121"/>
              </w:tabs>
              <w:autoSpaceDE w:val="0"/>
              <w:autoSpaceDN w:val="0"/>
              <w:spacing w:after="0" w:line="270" w:lineRule="atLeast"/>
              <w:ind w:right="99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>владеть: знаниями об особенностях ведущих методологических традиций мировой философии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(аналитической, герменевтической, феноменологической, диалектической,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</w:r>
            <w:r w:rsidRPr="005363A8">
              <w:rPr>
                <w:rFonts w:ascii="Times New Roman" w:hAnsi="Times New Roman"/>
                <w:spacing w:val="-1"/>
                <w:sz w:val="24"/>
                <w:lang w:eastAsia="ru-RU"/>
              </w:rPr>
              <w:t xml:space="preserve">структуралистской, 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>постмодернистской и</w:t>
            </w:r>
            <w:r w:rsidRPr="005363A8">
              <w:rPr>
                <w:rFonts w:ascii="Times New Roman" w:hAnsi="Times New Roman"/>
                <w:spacing w:val="-3"/>
                <w:sz w:val="24"/>
                <w:lang w:eastAsia="ru-RU"/>
              </w:rPr>
              <w:t xml:space="preserve"> 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>др.).</w:t>
            </w:r>
          </w:p>
        </w:tc>
      </w:tr>
      <w:tr w:rsidR="00A805A4" w:rsidRPr="005363A8" w:rsidTr="004C48D6">
        <w:trPr>
          <w:trHeight w:val="1380"/>
        </w:trPr>
        <w:tc>
          <w:tcPr>
            <w:tcW w:w="118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lang w:eastAsia="ru-RU"/>
              </w:rPr>
            </w:pP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ind w:right="127"/>
              <w:jc w:val="right"/>
              <w:rPr>
                <w:rFonts w:ascii="Times New Roman" w:hAnsi="Times New Roman"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ПК-2</w:t>
            </w:r>
          </w:p>
        </w:tc>
        <w:tc>
          <w:tcPr>
            <w:tcW w:w="3714" w:type="dxa"/>
          </w:tcPr>
          <w:p w:rsidR="00A805A4" w:rsidRPr="00BB39EB" w:rsidRDefault="00BB39EB" w:rsidP="00BB39EB">
            <w:pPr>
              <w:widowControl w:val="0"/>
              <w:tabs>
                <w:tab w:val="left" w:pos="1735"/>
                <w:tab w:val="left" w:pos="3473"/>
              </w:tabs>
              <w:autoSpaceDE w:val="0"/>
              <w:autoSpaceDN w:val="0"/>
              <w:spacing w:after="0" w:line="270" w:lineRule="atLeast"/>
              <w:ind w:right="99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BE6058">
              <w:rPr>
                <w:rFonts w:ascii="Times New Roman" w:hAnsi="Times New Roman"/>
                <w:sz w:val="24"/>
                <w:lang w:eastAsia="ru-RU"/>
              </w:rPr>
              <w:t>способность применять философские знания в профессиональной деятельности и социальной практике, использовать научную методологию в своей профессиональной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детельности</w:t>
            </w:r>
            <w:proofErr w:type="spellEnd"/>
            <w:r w:rsidR="00A805A4" w:rsidRPr="00BB39EB">
              <w:rPr>
                <w:rFonts w:ascii="Times New Roman" w:hAnsi="Times New Roman"/>
                <w:sz w:val="24"/>
                <w:lang w:eastAsia="ru-RU"/>
              </w:rPr>
              <w:tab/>
            </w:r>
            <w:r w:rsidR="00A805A4" w:rsidRPr="00BB39EB">
              <w:rPr>
                <w:rFonts w:ascii="Times New Roman" w:hAnsi="Times New Roman"/>
                <w:sz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489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>Знать: - иметь представление о структуре, типах и видах научно-исследовательских программ различных уровней образования;</w:t>
            </w: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0" w:lineRule="atLeast"/>
              <w:ind w:right="95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>уметь: - проектировать программу проведения научного исследования;</w:t>
            </w:r>
          </w:p>
        </w:tc>
      </w:tr>
    </w:tbl>
    <w:p w:rsidR="00A805A4" w:rsidRPr="005F0ECE" w:rsidRDefault="00A805A4" w:rsidP="00A805A4">
      <w:pPr>
        <w:widowControl w:val="0"/>
        <w:autoSpaceDE w:val="0"/>
        <w:autoSpaceDN w:val="0"/>
        <w:spacing w:after="0" w:line="270" w:lineRule="atLeast"/>
        <w:jc w:val="both"/>
        <w:rPr>
          <w:rFonts w:ascii="Times New Roman" w:hAnsi="Times New Roman"/>
          <w:sz w:val="24"/>
          <w:lang w:eastAsia="ru-RU"/>
        </w:rPr>
        <w:sectPr w:rsidR="00A805A4" w:rsidRPr="005F0ECE" w:rsidSect="00FF1B3D">
          <w:pgSz w:w="11910" w:h="16840"/>
          <w:pgMar w:top="426" w:right="520" w:bottom="280" w:left="1380" w:header="720" w:footer="720" w:gutter="0"/>
          <w:cols w:space="720"/>
        </w:sect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3714"/>
        <w:gridCol w:w="4895"/>
      </w:tblGrid>
      <w:tr w:rsidR="00A805A4" w:rsidRPr="005363A8" w:rsidTr="004C48D6">
        <w:trPr>
          <w:trHeight w:val="2762"/>
        </w:trPr>
        <w:tc>
          <w:tcPr>
            <w:tcW w:w="118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714" w:type="dxa"/>
          </w:tcPr>
          <w:p w:rsidR="00A805A4" w:rsidRPr="005363A8" w:rsidRDefault="00BB39EB" w:rsidP="00BB39EB">
            <w:pPr>
              <w:widowControl w:val="0"/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A805A4" w:rsidRPr="005363A8">
              <w:rPr>
                <w:rFonts w:ascii="Times New Roman" w:hAnsi="Times New Roman"/>
                <w:sz w:val="24"/>
                <w:lang w:eastAsia="ru-RU"/>
              </w:rPr>
              <w:t>;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4895" w:type="dxa"/>
          </w:tcPr>
          <w:p w:rsidR="00A805A4" w:rsidRPr="005363A8" w:rsidRDefault="00A805A4" w:rsidP="004C48D6">
            <w:pPr>
              <w:widowControl w:val="0"/>
              <w:numPr>
                <w:ilvl w:val="0"/>
                <w:numId w:val="4"/>
              </w:numPr>
              <w:tabs>
                <w:tab w:val="left" w:pos="715"/>
              </w:tabs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 xml:space="preserve">устанавливать </w:t>
            </w:r>
            <w:proofErr w:type="gramStart"/>
            <w:r w:rsidRPr="005363A8">
              <w:rPr>
                <w:rFonts w:ascii="Times New Roman" w:hAnsi="Times New Roman"/>
                <w:sz w:val="24"/>
                <w:lang w:eastAsia="ru-RU"/>
              </w:rPr>
              <w:t>субъект-субъектные</w:t>
            </w:r>
            <w:proofErr w:type="gramEnd"/>
            <w:r w:rsidRPr="005363A8">
              <w:rPr>
                <w:rFonts w:ascii="Times New Roman" w:hAnsi="Times New Roman"/>
                <w:sz w:val="24"/>
                <w:lang w:eastAsia="ru-RU"/>
              </w:rPr>
              <w:t xml:space="preserve"> отношения в процессе проведения научного исследования;</w:t>
            </w: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>владеть: - технологией проектирования научно-исследовательского процесса на всех ступенях образования;</w:t>
            </w:r>
          </w:p>
          <w:p w:rsidR="00A805A4" w:rsidRPr="005363A8" w:rsidRDefault="00A805A4" w:rsidP="004C48D6">
            <w:pPr>
              <w:widowControl w:val="0"/>
              <w:numPr>
                <w:ilvl w:val="0"/>
                <w:numId w:val="4"/>
              </w:numPr>
              <w:tabs>
                <w:tab w:val="left" w:pos="247"/>
              </w:tabs>
              <w:autoSpaceDE w:val="0"/>
              <w:autoSpaceDN w:val="0"/>
              <w:spacing w:after="0" w:line="240" w:lineRule="auto"/>
              <w:ind w:left="246" w:hanging="139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технологиями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организации</w:t>
            </w:r>
            <w:proofErr w:type="spellEnd"/>
            <w:r w:rsidRPr="005363A8">
              <w:rPr>
                <w:rFonts w:ascii="Times New Roman" w:hAnsi="Times New Roman"/>
                <w:spacing w:val="-4"/>
                <w:sz w:val="24"/>
                <w:lang w:val="en-US" w:eastAsia="ru-RU"/>
              </w:rPr>
              <w:t xml:space="preserve">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научно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-</w:t>
            </w: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0" w:lineRule="atLeast"/>
              <w:ind w:right="101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>исследовательской деятельности и ведения научного исследования с учетом современных подходов к образованию.</w:t>
            </w:r>
          </w:p>
        </w:tc>
      </w:tr>
      <w:tr w:rsidR="00A805A4" w:rsidRPr="005363A8" w:rsidTr="004C48D6">
        <w:trPr>
          <w:trHeight w:val="5244"/>
        </w:trPr>
        <w:tc>
          <w:tcPr>
            <w:tcW w:w="118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lang w:eastAsia="ru-RU"/>
              </w:rPr>
            </w:pP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lang w:eastAsia="ru-RU"/>
              </w:rPr>
            </w:pP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lang w:eastAsia="ru-RU"/>
              </w:rPr>
            </w:pP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lang w:eastAsia="ru-RU"/>
              </w:rPr>
            </w:pP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lang w:eastAsia="ru-RU"/>
              </w:rPr>
            </w:pP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lang w:eastAsia="ru-RU"/>
              </w:rPr>
            </w:pP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lang w:eastAsia="ru-RU"/>
              </w:rPr>
            </w:pP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hAnsi="Times New Roman"/>
                <w:sz w:val="32"/>
                <w:lang w:eastAsia="ru-RU"/>
              </w:rPr>
            </w:pP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ind w:right="127"/>
              <w:jc w:val="right"/>
              <w:rPr>
                <w:rFonts w:ascii="Times New Roman" w:hAnsi="Times New Roman"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ПК-3</w:t>
            </w:r>
          </w:p>
        </w:tc>
        <w:tc>
          <w:tcPr>
            <w:tcW w:w="3714" w:type="dxa"/>
          </w:tcPr>
          <w:p w:rsidR="00A805A4" w:rsidRPr="005363A8" w:rsidRDefault="008B0613" w:rsidP="004C48D6">
            <w:pPr>
              <w:widowControl w:val="0"/>
              <w:autoSpaceDE w:val="0"/>
              <w:autoSpaceDN w:val="0"/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BE6058">
              <w:rPr>
                <w:rFonts w:ascii="Times New Roman" w:hAnsi="Times New Roman"/>
                <w:sz w:val="24"/>
                <w:lang w:eastAsia="ru-RU"/>
              </w:rPr>
              <w:t>способность к научной коммуникации и ведению научной дискуссии в области своей профессиональной деятельности; к диалогу в своей педагогической деятельности</w:t>
            </w:r>
            <w:r>
              <w:rPr>
                <w:rFonts w:ascii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489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>Знать: отдельные темы, категории, проблемы философии и методологии науки; базовые концепции, парадигмы, методологию современного социально-гуманитарного и естественнонаучного знания; различать методы и формы познания эмпирического и теоретического уровня;</w:t>
            </w:r>
          </w:p>
          <w:p w:rsidR="00A805A4" w:rsidRPr="005363A8" w:rsidRDefault="00A805A4" w:rsidP="004C48D6">
            <w:pPr>
              <w:widowControl w:val="0"/>
              <w:tabs>
                <w:tab w:val="left" w:pos="1573"/>
                <w:tab w:val="left" w:pos="3420"/>
              </w:tabs>
              <w:autoSpaceDE w:val="0"/>
              <w:autoSpaceDN w:val="0"/>
              <w:spacing w:after="0" w:line="240" w:lineRule="auto"/>
              <w:ind w:right="98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>уметь: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творчески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ab/>
              <w:t>использовать представления об основных принципах, закономерностях и подходах, присущих современному социально-гуманитарному знанию, в ситуациях с необходимостью решения мировоззренческих и социально значимых</w:t>
            </w:r>
            <w:r w:rsidRPr="005363A8">
              <w:rPr>
                <w:rFonts w:ascii="Times New Roman" w:hAnsi="Times New Roman"/>
                <w:spacing w:val="-2"/>
                <w:sz w:val="24"/>
                <w:lang w:eastAsia="ru-RU"/>
              </w:rPr>
              <w:t xml:space="preserve"> 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>проблем;</w:t>
            </w: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5363A8">
              <w:rPr>
                <w:rFonts w:ascii="Times New Roman" w:hAnsi="Times New Roman"/>
                <w:sz w:val="24"/>
                <w:lang w:eastAsia="ru-RU"/>
              </w:rPr>
              <w:t xml:space="preserve">владеть: теоретическим материалом по философии и методологии науки; навыком применения общенаучных методов и приемов исследования </w:t>
            </w:r>
            <w:proofErr w:type="gramStart"/>
            <w:r w:rsidRPr="005363A8">
              <w:rPr>
                <w:rFonts w:ascii="Times New Roman" w:hAnsi="Times New Roman"/>
                <w:sz w:val="24"/>
                <w:lang w:eastAsia="ru-RU"/>
              </w:rPr>
              <w:t>в</w:t>
            </w:r>
            <w:proofErr w:type="gramEnd"/>
            <w:r w:rsidRPr="005363A8">
              <w:rPr>
                <w:rFonts w:ascii="Times New Roman" w:hAnsi="Times New Roman"/>
                <w:spacing w:val="28"/>
                <w:sz w:val="24"/>
                <w:lang w:eastAsia="ru-RU"/>
              </w:rPr>
              <w:t xml:space="preserve"> </w:t>
            </w:r>
            <w:r w:rsidRPr="005363A8">
              <w:rPr>
                <w:rFonts w:ascii="Times New Roman" w:hAnsi="Times New Roman"/>
                <w:sz w:val="24"/>
                <w:lang w:eastAsia="ru-RU"/>
              </w:rPr>
              <w:t>своей</w:t>
            </w:r>
          </w:p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proofErr w:type="gram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профессиональной</w:t>
            </w:r>
            <w:proofErr w:type="spellEnd"/>
            <w:proofErr w:type="gram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деятельности</w:t>
            </w:r>
            <w:proofErr w:type="spellEnd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.</w:t>
            </w:r>
          </w:p>
        </w:tc>
      </w:tr>
    </w:tbl>
    <w:p w:rsidR="00A805A4" w:rsidRPr="005F0ECE" w:rsidRDefault="00A805A4" w:rsidP="00A805A4">
      <w:pPr>
        <w:widowControl w:val="0"/>
        <w:autoSpaceDE w:val="0"/>
        <w:autoSpaceDN w:val="0"/>
        <w:spacing w:after="0" w:line="270" w:lineRule="atLeast"/>
        <w:rPr>
          <w:rFonts w:ascii="Times New Roman" w:hAnsi="Times New Roman"/>
          <w:sz w:val="24"/>
          <w:lang w:eastAsia="ru-RU"/>
        </w:rPr>
        <w:sectPr w:rsidR="00A805A4" w:rsidRPr="005F0ECE">
          <w:pgSz w:w="11910" w:h="16840"/>
          <w:pgMar w:top="1120" w:right="520" w:bottom="280" w:left="1380" w:header="720" w:footer="720" w:gutter="0"/>
          <w:cols w:space="720"/>
        </w:sectPr>
      </w:pPr>
    </w:p>
    <w:p w:rsidR="00A805A4" w:rsidRPr="005F0ECE" w:rsidRDefault="00A805A4" w:rsidP="00A805A4">
      <w:pPr>
        <w:widowControl w:val="0"/>
        <w:numPr>
          <w:ilvl w:val="0"/>
          <w:numId w:val="10"/>
        </w:numPr>
        <w:tabs>
          <w:tab w:val="left" w:pos="1162"/>
        </w:tabs>
        <w:autoSpaceDE w:val="0"/>
        <w:autoSpaceDN w:val="0"/>
        <w:spacing w:before="62" w:after="0" w:line="240" w:lineRule="auto"/>
        <w:ind w:left="1161"/>
        <w:jc w:val="right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0EC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Документы, регламентирующие содержание и организацию образовательного процесса при реализации ОПОП</w:t>
      </w:r>
      <w:r w:rsidRPr="005F0ECE">
        <w:rPr>
          <w:rFonts w:ascii="Times New Roman" w:hAnsi="Times New Roman"/>
          <w:b/>
          <w:bCs/>
          <w:spacing w:val="-13"/>
          <w:sz w:val="24"/>
          <w:szCs w:val="24"/>
          <w:lang w:eastAsia="ru-RU"/>
        </w:rPr>
        <w:t xml:space="preserve"> </w:t>
      </w:r>
      <w:proofErr w:type="gramStart"/>
      <w:r w:rsidRPr="005F0ECE">
        <w:rPr>
          <w:rFonts w:ascii="Times New Roman" w:hAnsi="Times New Roman"/>
          <w:b/>
          <w:bCs/>
          <w:sz w:val="24"/>
          <w:szCs w:val="24"/>
          <w:lang w:eastAsia="ru-RU"/>
        </w:rPr>
        <w:t>ВО</w:t>
      </w:r>
      <w:proofErr w:type="gramEnd"/>
    </w:p>
    <w:p w:rsidR="00A805A4" w:rsidRPr="005F0ECE" w:rsidRDefault="00A805A4" w:rsidP="00A805A4">
      <w:pPr>
        <w:widowControl w:val="0"/>
        <w:numPr>
          <w:ilvl w:val="0"/>
          <w:numId w:val="3"/>
        </w:numPr>
        <w:tabs>
          <w:tab w:val="left" w:pos="1162"/>
        </w:tabs>
        <w:autoSpaceDE w:val="0"/>
        <w:autoSpaceDN w:val="0"/>
        <w:spacing w:before="3" w:after="0" w:line="240" w:lineRule="auto"/>
        <w:ind w:firstLine="819"/>
        <w:jc w:val="center"/>
        <w:rPr>
          <w:rFonts w:ascii="Times New Roman" w:hAnsi="Times New Roman"/>
          <w:b/>
          <w:sz w:val="24"/>
          <w:lang w:eastAsia="ru-RU"/>
        </w:rPr>
      </w:pPr>
      <w:r w:rsidRPr="005F0ECE">
        <w:rPr>
          <w:rFonts w:ascii="Times New Roman" w:hAnsi="Times New Roman"/>
          <w:b/>
          <w:sz w:val="24"/>
          <w:lang w:eastAsia="ru-RU"/>
        </w:rPr>
        <w:t>1. Календарный учебный</w:t>
      </w:r>
      <w:r w:rsidRPr="005F0ECE">
        <w:rPr>
          <w:rFonts w:ascii="Times New Roman" w:hAnsi="Times New Roman"/>
          <w:b/>
          <w:spacing w:val="-1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b/>
          <w:sz w:val="24"/>
          <w:lang w:eastAsia="ru-RU"/>
        </w:rPr>
        <w:t>график</w:t>
      </w:r>
    </w:p>
    <w:p w:rsidR="00A805A4" w:rsidRPr="005F0ECE" w:rsidRDefault="00A805A4" w:rsidP="00A805A4">
      <w:pPr>
        <w:widowControl w:val="0"/>
        <w:autoSpaceDE w:val="0"/>
        <w:autoSpaceDN w:val="0"/>
        <w:spacing w:before="17" w:after="0" w:line="247" w:lineRule="auto"/>
        <w:ind w:right="262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ECE">
        <w:rPr>
          <w:rFonts w:ascii="Times New Roman" w:hAnsi="Times New Roman"/>
          <w:sz w:val="24"/>
          <w:szCs w:val="24"/>
          <w:lang w:eastAsia="ru-RU"/>
        </w:rPr>
        <w:t xml:space="preserve">Последовательность реализации ОПОП </w:t>
      </w:r>
      <w:proofErr w:type="gramStart"/>
      <w:r w:rsidRPr="005F0ECE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5F0EC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F0ECE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5F0ECE">
        <w:rPr>
          <w:rFonts w:ascii="Times New Roman" w:hAnsi="Times New Roman"/>
          <w:sz w:val="24"/>
          <w:szCs w:val="24"/>
          <w:lang w:eastAsia="ru-RU"/>
        </w:rPr>
        <w:t xml:space="preserve"> направлению подготовки </w:t>
      </w:r>
      <w:r w:rsidRPr="005F0ECE">
        <w:rPr>
          <w:rFonts w:ascii="Times New Roman" w:hAnsi="Times New Roman"/>
          <w:b/>
          <w:sz w:val="24"/>
          <w:szCs w:val="24"/>
          <w:lang w:eastAsia="ru-RU"/>
        </w:rPr>
        <w:t xml:space="preserve">47.06.01 – Философия, этика и религиоведение </w:t>
      </w:r>
      <w:r w:rsidRPr="005F0ECE">
        <w:rPr>
          <w:rFonts w:ascii="Times New Roman" w:hAnsi="Times New Roman"/>
          <w:sz w:val="24"/>
          <w:szCs w:val="24"/>
          <w:lang w:eastAsia="ru-RU"/>
        </w:rPr>
        <w:t>по годам (включая теоретическое обучение, практики, промежуточные и итоговую аттестации, каникулы) приводится в базовом и рабочем учебных планах.</w:t>
      </w:r>
    </w:p>
    <w:p w:rsidR="00A805A4" w:rsidRPr="005F0ECE" w:rsidRDefault="00A805A4" w:rsidP="00A805A4">
      <w:pPr>
        <w:widowControl w:val="0"/>
        <w:autoSpaceDE w:val="0"/>
        <w:autoSpaceDN w:val="0"/>
        <w:spacing w:before="9" w:after="0" w:line="240" w:lineRule="auto"/>
        <w:ind w:right="4655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0ECE">
        <w:rPr>
          <w:rFonts w:ascii="Times New Roman" w:hAnsi="Times New Roman"/>
          <w:b/>
          <w:bCs/>
          <w:sz w:val="24"/>
          <w:szCs w:val="24"/>
          <w:lang w:eastAsia="ru-RU"/>
        </w:rPr>
        <w:t>КАЛЕНДАРНЫЙ УЧЕБНЫЙ ГРАФИК (ОЧНАЯ ФОРМА ОБУЧЕНИЯ)</w:t>
      </w:r>
    </w:p>
    <w:p w:rsidR="00A805A4" w:rsidRPr="005F0ECE" w:rsidRDefault="00A805A4" w:rsidP="00A805A4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"/>
        <w:gridCol w:w="296"/>
        <w:gridCol w:w="307"/>
        <w:gridCol w:w="365"/>
        <w:gridCol w:w="257"/>
        <w:gridCol w:w="327"/>
        <w:gridCol w:w="286"/>
        <w:gridCol w:w="284"/>
        <w:gridCol w:w="296"/>
        <w:gridCol w:w="258"/>
        <w:gridCol w:w="258"/>
        <w:gridCol w:w="258"/>
        <w:gridCol w:w="256"/>
        <w:gridCol w:w="266"/>
        <w:gridCol w:w="282"/>
        <w:gridCol w:w="284"/>
        <w:gridCol w:w="289"/>
        <w:gridCol w:w="301"/>
        <w:gridCol w:w="260"/>
        <w:gridCol w:w="258"/>
        <w:gridCol w:w="258"/>
        <w:gridCol w:w="265"/>
        <w:gridCol w:w="260"/>
        <w:gridCol w:w="313"/>
        <w:gridCol w:w="289"/>
        <w:gridCol w:w="277"/>
        <w:gridCol w:w="277"/>
        <w:gridCol w:w="258"/>
        <w:gridCol w:w="256"/>
        <w:gridCol w:w="258"/>
        <w:gridCol w:w="263"/>
        <w:gridCol w:w="263"/>
        <w:gridCol w:w="256"/>
        <w:gridCol w:w="258"/>
        <w:gridCol w:w="265"/>
        <w:gridCol w:w="302"/>
        <w:gridCol w:w="248"/>
        <w:gridCol w:w="264"/>
        <w:gridCol w:w="265"/>
        <w:gridCol w:w="256"/>
        <w:gridCol w:w="264"/>
        <w:gridCol w:w="260"/>
        <w:gridCol w:w="260"/>
        <w:gridCol w:w="270"/>
        <w:gridCol w:w="265"/>
        <w:gridCol w:w="260"/>
        <w:gridCol w:w="260"/>
        <w:gridCol w:w="265"/>
        <w:gridCol w:w="263"/>
        <w:gridCol w:w="261"/>
        <w:gridCol w:w="261"/>
        <w:gridCol w:w="259"/>
        <w:gridCol w:w="266"/>
      </w:tblGrid>
      <w:tr w:rsidR="00A805A4" w:rsidRPr="005363A8" w:rsidTr="004C48D6">
        <w:trPr>
          <w:trHeight w:val="672"/>
        </w:trPr>
        <w:tc>
          <w:tcPr>
            <w:tcW w:w="712" w:type="dxa"/>
            <w:vMerge w:val="restart"/>
            <w:textDirection w:val="btLr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8" w:after="0" w:line="240" w:lineRule="auto"/>
              <w:ind w:right="688"/>
              <w:jc w:val="center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месяц</w:t>
            </w:r>
            <w:proofErr w:type="spellEnd"/>
          </w:p>
        </w:tc>
        <w:tc>
          <w:tcPr>
            <w:tcW w:w="968" w:type="dxa"/>
            <w:gridSpan w:val="3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0" w:lineRule="exact"/>
              <w:ind w:right="-15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Сентябрь</w:t>
            </w:r>
            <w:proofErr w:type="spellEnd"/>
          </w:p>
        </w:tc>
        <w:tc>
          <w:tcPr>
            <w:tcW w:w="257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1193" w:type="dxa"/>
            <w:gridSpan w:val="4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0" w:lineRule="exact"/>
              <w:ind w:right="-15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Октябрь</w:t>
            </w:r>
            <w:proofErr w:type="spellEnd"/>
          </w:p>
        </w:tc>
        <w:tc>
          <w:tcPr>
            <w:tcW w:w="258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1038" w:type="dxa"/>
            <w:gridSpan w:val="4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Ноябрь</w:t>
            </w:r>
            <w:proofErr w:type="spellEnd"/>
          </w:p>
        </w:tc>
        <w:tc>
          <w:tcPr>
            <w:tcW w:w="282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874" w:type="dxa"/>
            <w:gridSpan w:val="3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Декабрь</w:t>
            </w:r>
            <w:proofErr w:type="spellEnd"/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781" w:type="dxa"/>
            <w:gridSpan w:val="3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Январь</w:t>
            </w:r>
            <w:proofErr w:type="spellEnd"/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879" w:type="dxa"/>
            <w:gridSpan w:val="3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Февраль</w:t>
            </w:r>
            <w:proofErr w:type="spellEnd"/>
          </w:p>
        </w:tc>
        <w:tc>
          <w:tcPr>
            <w:tcW w:w="277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1035" w:type="dxa"/>
            <w:gridSpan w:val="4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Март</w:t>
            </w:r>
            <w:proofErr w:type="spellEnd"/>
          </w:p>
        </w:tc>
        <w:tc>
          <w:tcPr>
            <w:tcW w:w="263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779" w:type="dxa"/>
            <w:gridSpan w:val="3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Апрель</w:t>
            </w:r>
            <w:proofErr w:type="spellEnd"/>
          </w:p>
        </w:tc>
        <w:tc>
          <w:tcPr>
            <w:tcW w:w="302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1033" w:type="dxa"/>
            <w:gridSpan w:val="4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Май</w:t>
            </w:r>
            <w:proofErr w:type="spellEnd"/>
          </w:p>
        </w:tc>
        <w:tc>
          <w:tcPr>
            <w:tcW w:w="26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790" w:type="dxa"/>
            <w:gridSpan w:val="3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Июнь</w:t>
            </w:r>
            <w:proofErr w:type="spellEnd"/>
          </w:p>
        </w:tc>
        <w:tc>
          <w:tcPr>
            <w:tcW w:w="26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785" w:type="dxa"/>
            <w:gridSpan w:val="3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Июль</w:t>
            </w:r>
            <w:proofErr w:type="spellEnd"/>
          </w:p>
        </w:tc>
        <w:tc>
          <w:tcPr>
            <w:tcW w:w="263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1047" w:type="dxa"/>
            <w:gridSpan w:val="4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Август</w:t>
            </w:r>
            <w:proofErr w:type="spellEnd"/>
          </w:p>
        </w:tc>
      </w:tr>
      <w:tr w:rsidR="00A805A4" w:rsidRPr="005363A8" w:rsidTr="004C48D6">
        <w:trPr>
          <w:trHeight w:val="673"/>
        </w:trPr>
        <w:tc>
          <w:tcPr>
            <w:tcW w:w="712" w:type="dxa"/>
            <w:vMerge/>
            <w:tcBorders>
              <w:top w:val="nil"/>
            </w:tcBorders>
            <w:textDirection w:val="btLr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96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1</w:t>
            </w:r>
          </w:p>
        </w:tc>
        <w:tc>
          <w:tcPr>
            <w:tcW w:w="307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2</w:t>
            </w:r>
          </w:p>
        </w:tc>
        <w:tc>
          <w:tcPr>
            <w:tcW w:w="36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3</w:t>
            </w:r>
          </w:p>
        </w:tc>
        <w:tc>
          <w:tcPr>
            <w:tcW w:w="257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4</w:t>
            </w:r>
          </w:p>
        </w:tc>
        <w:tc>
          <w:tcPr>
            <w:tcW w:w="327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5</w:t>
            </w:r>
          </w:p>
        </w:tc>
        <w:tc>
          <w:tcPr>
            <w:tcW w:w="286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6</w:t>
            </w:r>
          </w:p>
        </w:tc>
        <w:tc>
          <w:tcPr>
            <w:tcW w:w="28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7</w:t>
            </w:r>
          </w:p>
        </w:tc>
        <w:tc>
          <w:tcPr>
            <w:tcW w:w="296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8</w:t>
            </w:r>
          </w:p>
        </w:tc>
        <w:tc>
          <w:tcPr>
            <w:tcW w:w="258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9</w:t>
            </w:r>
          </w:p>
        </w:tc>
        <w:tc>
          <w:tcPr>
            <w:tcW w:w="258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ind w:right="1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10</w:t>
            </w:r>
          </w:p>
        </w:tc>
        <w:tc>
          <w:tcPr>
            <w:tcW w:w="258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11</w:t>
            </w:r>
          </w:p>
        </w:tc>
        <w:tc>
          <w:tcPr>
            <w:tcW w:w="256" w:type="dxa"/>
            <w:tcBorders>
              <w:right w:val="single" w:sz="6" w:space="0" w:color="000000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12</w:t>
            </w:r>
          </w:p>
        </w:tc>
        <w:tc>
          <w:tcPr>
            <w:tcW w:w="266" w:type="dxa"/>
            <w:tcBorders>
              <w:left w:val="single" w:sz="6" w:space="0" w:color="000000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13</w:t>
            </w:r>
          </w:p>
        </w:tc>
        <w:tc>
          <w:tcPr>
            <w:tcW w:w="282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14</w:t>
            </w:r>
          </w:p>
        </w:tc>
        <w:tc>
          <w:tcPr>
            <w:tcW w:w="28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15</w:t>
            </w:r>
          </w:p>
        </w:tc>
        <w:tc>
          <w:tcPr>
            <w:tcW w:w="289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16</w:t>
            </w:r>
          </w:p>
        </w:tc>
        <w:tc>
          <w:tcPr>
            <w:tcW w:w="30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17</w:t>
            </w: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18</w:t>
            </w:r>
          </w:p>
        </w:tc>
        <w:tc>
          <w:tcPr>
            <w:tcW w:w="258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19</w:t>
            </w:r>
          </w:p>
        </w:tc>
        <w:tc>
          <w:tcPr>
            <w:tcW w:w="258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20</w:t>
            </w:r>
          </w:p>
        </w:tc>
        <w:tc>
          <w:tcPr>
            <w:tcW w:w="26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ind w:right="24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21</w:t>
            </w: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22</w:t>
            </w:r>
          </w:p>
        </w:tc>
        <w:tc>
          <w:tcPr>
            <w:tcW w:w="313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23</w:t>
            </w:r>
          </w:p>
        </w:tc>
        <w:tc>
          <w:tcPr>
            <w:tcW w:w="289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24</w:t>
            </w:r>
          </w:p>
        </w:tc>
        <w:tc>
          <w:tcPr>
            <w:tcW w:w="277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25</w:t>
            </w:r>
          </w:p>
        </w:tc>
        <w:tc>
          <w:tcPr>
            <w:tcW w:w="277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26</w:t>
            </w:r>
          </w:p>
        </w:tc>
        <w:tc>
          <w:tcPr>
            <w:tcW w:w="258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ind w:right="20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27</w:t>
            </w:r>
          </w:p>
        </w:tc>
        <w:tc>
          <w:tcPr>
            <w:tcW w:w="256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ind w:right="22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28</w:t>
            </w:r>
          </w:p>
        </w:tc>
        <w:tc>
          <w:tcPr>
            <w:tcW w:w="258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29</w:t>
            </w:r>
          </w:p>
        </w:tc>
        <w:tc>
          <w:tcPr>
            <w:tcW w:w="263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30</w:t>
            </w:r>
          </w:p>
        </w:tc>
        <w:tc>
          <w:tcPr>
            <w:tcW w:w="263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31</w:t>
            </w:r>
          </w:p>
        </w:tc>
        <w:tc>
          <w:tcPr>
            <w:tcW w:w="256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ind w:right="27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32</w:t>
            </w:r>
          </w:p>
        </w:tc>
        <w:tc>
          <w:tcPr>
            <w:tcW w:w="258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33</w:t>
            </w:r>
          </w:p>
        </w:tc>
        <w:tc>
          <w:tcPr>
            <w:tcW w:w="26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34</w:t>
            </w:r>
          </w:p>
        </w:tc>
        <w:tc>
          <w:tcPr>
            <w:tcW w:w="302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35</w:t>
            </w:r>
          </w:p>
        </w:tc>
        <w:tc>
          <w:tcPr>
            <w:tcW w:w="248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36</w:t>
            </w:r>
          </w:p>
        </w:tc>
        <w:tc>
          <w:tcPr>
            <w:tcW w:w="26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37</w:t>
            </w:r>
          </w:p>
        </w:tc>
        <w:tc>
          <w:tcPr>
            <w:tcW w:w="26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ind w:right="42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38</w:t>
            </w:r>
          </w:p>
        </w:tc>
        <w:tc>
          <w:tcPr>
            <w:tcW w:w="256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39</w:t>
            </w:r>
          </w:p>
        </w:tc>
        <w:tc>
          <w:tcPr>
            <w:tcW w:w="26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40</w:t>
            </w: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41</w:t>
            </w: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ind w:right="43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42</w:t>
            </w:r>
          </w:p>
        </w:tc>
        <w:tc>
          <w:tcPr>
            <w:tcW w:w="27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43</w:t>
            </w:r>
          </w:p>
        </w:tc>
        <w:tc>
          <w:tcPr>
            <w:tcW w:w="26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44</w:t>
            </w: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45</w:t>
            </w: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ind w:right="46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46</w:t>
            </w:r>
          </w:p>
        </w:tc>
        <w:tc>
          <w:tcPr>
            <w:tcW w:w="26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47</w:t>
            </w:r>
          </w:p>
        </w:tc>
        <w:tc>
          <w:tcPr>
            <w:tcW w:w="263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ind w:right="52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48</w:t>
            </w:r>
          </w:p>
        </w:tc>
        <w:tc>
          <w:tcPr>
            <w:tcW w:w="26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ind w:right="51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49</w:t>
            </w:r>
          </w:p>
        </w:tc>
        <w:tc>
          <w:tcPr>
            <w:tcW w:w="26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ind w:right="53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50</w:t>
            </w:r>
          </w:p>
        </w:tc>
        <w:tc>
          <w:tcPr>
            <w:tcW w:w="259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51</w:t>
            </w:r>
          </w:p>
        </w:tc>
        <w:tc>
          <w:tcPr>
            <w:tcW w:w="266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ind w:right="59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52</w:t>
            </w:r>
          </w:p>
        </w:tc>
      </w:tr>
      <w:tr w:rsidR="00A805A4" w:rsidRPr="005363A8" w:rsidTr="004C48D6">
        <w:trPr>
          <w:trHeight w:val="671"/>
        </w:trPr>
        <w:tc>
          <w:tcPr>
            <w:tcW w:w="712" w:type="dxa"/>
            <w:vMerge/>
            <w:tcBorders>
              <w:top w:val="nil"/>
            </w:tcBorders>
            <w:textDirection w:val="btLr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96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307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36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57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327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86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8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96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58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58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58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56" w:type="dxa"/>
            <w:tcBorders>
              <w:right w:val="single" w:sz="6" w:space="0" w:color="000000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66" w:type="dxa"/>
            <w:tcBorders>
              <w:left w:val="single" w:sz="6" w:space="0" w:color="000000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82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8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89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30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58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58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6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313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89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77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77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58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56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58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63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63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56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58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6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302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48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6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6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56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6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7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6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6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63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6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6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59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66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</w:tr>
      <w:tr w:rsidR="00A805A4" w:rsidRPr="005363A8" w:rsidTr="004C48D6">
        <w:trPr>
          <w:trHeight w:val="275"/>
        </w:trPr>
        <w:tc>
          <w:tcPr>
            <w:tcW w:w="712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1</w:t>
            </w:r>
          </w:p>
        </w:tc>
        <w:tc>
          <w:tcPr>
            <w:tcW w:w="296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307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365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7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327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86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84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96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8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8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8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56" w:type="dxa"/>
            <w:vMerge w:val="restart"/>
            <w:tcBorders>
              <w:right w:val="single" w:sz="6" w:space="0" w:color="000000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66" w:type="dxa"/>
            <w:vMerge w:val="restart"/>
            <w:tcBorders>
              <w:left w:val="single" w:sz="6" w:space="0" w:color="000000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82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84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lang w:val="en-US" w:eastAsia="ru-RU"/>
              </w:rPr>
              <w:t xml:space="preserve"> </w:t>
            </w:r>
          </w:p>
        </w:tc>
        <w:tc>
          <w:tcPr>
            <w:tcW w:w="289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lang w:val="en-US" w:eastAsia="ru-RU"/>
              </w:rPr>
              <w:t xml:space="preserve"> </w:t>
            </w:r>
          </w:p>
        </w:tc>
        <w:tc>
          <w:tcPr>
            <w:tcW w:w="301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0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8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8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5" w:type="dxa"/>
            <w:vMerge w:val="restart"/>
          </w:tcPr>
          <w:p w:rsidR="00A805A4" w:rsidRPr="00B20334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Э</w:t>
            </w:r>
          </w:p>
        </w:tc>
        <w:tc>
          <w:tcPr>
            <w:tcW w:w="260" w:type="dxa"/>
            <w:vMerge w:val="restart"/>
          </w:tcPr>
          <w:p w:rsidR="00A805A4" w:rsidRPr="00B20334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К</w:t>
            </w:r>
          </w:p>
        </w:tc>
        <w:tc>
          <w:tcPr>
            <w:tcW w:w="313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89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77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77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8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6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8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3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3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6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8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5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302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48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4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5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</w:p>
        </w:tc>
        <w:tc>
          <w:tcPr>
            <w:tcW w:w="256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</w:p>
        </w:tc>
        <w:tc>
          <w:tcPr>
            <w:tcW w:w="264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</w:p>
        </w:tc>
        <w:tc>
          <w:tcPr>
            <w:tcW w:w="260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</w:p>
        </w:tc>
        <w:tc>
          <w:tcPr>
            <w:tcW w:w="260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</w:p>
        </w:tc>
        <w:tc>
          <w:tcPr>
            <w:tcW w:w="270" w:type="dxa"/>
            <w:vMerge w:val="restart"/>
          </w:tcPr>
          <w:p w:rsidR="00A805A4" w:rsidRPr="00FC2330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Э</w:t>
            </w:r>
          </w:p>
        </w:tc>
        <w:tc>
          <w:tcPr>
            <w:tcW w:w="265" w:type="dxa"/>
            <w:vMerge w:val="restart"/>
          </w:tcPr>
          <w:p w:rsidR="00A805A4" w:rsidRDefault="00A805A4" w:rsidP="004C48D6">
            <w:r w:rsidRPr="00D20456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0" w:type="dxa"/>
            <w:vMerge w:val="restart"/>
          </w:tcPr>
          <w:p w:rsidR="00A805A4" w:rsidRDefault="00A805A4" w:rsidP="004C48D6">
            <w:r w:rsidRPr="00D20456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0" w:type="dxa"/>
            <w:vMerge w:val="restart"/>
          </w:tcPr>
          <w:p w:rsidR="00A805A4" w:rsidRDefault="00A805A4" w:rsidP="004C48D6">
            <w:r w:rsidRPr="00D20456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5" w:type="dxa"/>
            <w:vMerge w:val="restart"/>
          </w:tcPr>
          <w:p w:rsidR="00A805A4" w:rsidRDefault="00A805A4" w:rsidP="004C48D6">
            <w:r w:rsidRPr="00D20456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3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1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1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59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6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</w:tr>
      <w:tr w:rsidR="00A805A4" w:rsidRPr="005363A8" w:rsidTr="004C48D6">
        <w:trPr>
          <w:trHeight w:val="275"/>
        </w:trPr>
        <w:tc>
          <w:tcPr>
            <w:tcW w:w="712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96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307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327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86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96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58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58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58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56" w:type="dxa"/>
            <w:vMerge/>
            <w:tcBorders>
              <w:top w:val="nil"/>
              <w:right w:val="single" w:sz="6" w:space="0" w:color="000000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6" w:space="0" w:color="000000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89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60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58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58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65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60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313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89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77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77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58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58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58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65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302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48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 w:eastAsia="ru-RU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65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60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60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65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60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60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65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66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</w:tr>
      <w:tr w:rsidR="00A805A4" w:rsidRPr="005363A8" w:rsidTr="004C48D6">
        <w:trPr>
          <w:trHeight w:val="285"/>
        </w:trPr>
        <w:tc>
          <w:tcPr>
            <w:tcW w:w="712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2</w:t>
            </w:r>
          </w:p>
        </w:tc>
        <w:tc>
          <w:tcPr>
            <w:tcW w:w="296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307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365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7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327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86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84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96" w:type="dxa"/>
            <w:vMerge w:val="restart"/>
          </w:tcPr>
          <w:p w:rsidR="00A805A4" w:rsidRPr="00FC2330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8" w:type="dxa"/>
            <w:vMerge w:val="restart"/>
          </w:tcPr>
          <w:p w:rsidR="00A805A4" w:rsidRDefault="00A805A4" w:rsidP="004C48D6">
            <w:r w:rsidRPr="00187659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8" w:type="dxa"/>
            <w:vMerge w:val="restart"/>
          </w:tcPr>
          <w:p w:rsidR="00A805A4" w:rsidRDefault="00A805A4" w:rsidP="004C48D6">
            <w:r w:rsidRPr="00187659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8" w:type="dxa"/>
            <w:vMerge w:val="restart"/>
          </w:tcPr>
          <w:p w:rsidR="00A805A4" w:rsidRDefault="00A805A4" w:rsidP="004C48D6">
            <w:r w:rsidRPr="00187659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6" w:type="dxa"/>
            <w:vMerge w:val="restart"/>
            <w:tcBorders>
              <w:right w:val="single" w:sz="6" w:space="0" w:color="000000"/>
            </w:tcBorders>
          </w:tcPr>
          <w:p w:rsidR="00A805A4" w:rsidRDefault="00A805A4" w:rsidP="004C48D6">
            <w:r w:rsidRPr="00187659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6" w:type="dxa"/>
            <w:vMerge w:val="restart"/>
            <w:tcBorders>
              <w:left w:val="single" w:sz="6" w:space="0" w:color="000000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82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84" w:type="dxa"/>
            <w:vMerge w:val="restart"/>
          </w:tcPr>
          <w:p w:rsidR="00A805A4" w:rsidRPr="00FC2330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289" w:type="dxa"/>
            <w:vMerge w:val="restart"/>
          </w:tcPr>
          <w:p w:rsidR="00A805A4" w:rsidRPr="00FC2330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301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0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8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8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5" w:type="dxa"/>
            <w:vMerge w:val="restart"/>
          </w:tcPr>
          <w:p w:rsidR="00A805A4" w:rsidRPr="00FC2330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Э</w:t>
            </w:r>
          </w:p>
        </w:tc>
        <w:tc>
          <w:tcPr>
            <w:tcW w:w="260" w:type="dxa"/>
            <w:vMerge w:val="restart"/>
          </w:tcPr>
          <w:p w:rsidR="00A805A4" w:rsidRPr="00FC2330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К</w:t>
            </w:r>
          </w:p>
        </w:tc>
        <w:tc>
          <w:tcPr>
            <w:tcW w:w="313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89" w:type="dxa"/>
            <w:vMerge w:val="restart"/>
          </w:tcPr>
          <w:p w:rsidR="00A805A4" w:rsidRPr="00FC2330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Н</w:t>
            </w:r>
          </w:p>
        </w:tc>
        <w:tc>
          <w:tcPr>
            <w:tcW w:w="277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77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8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6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8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3" w:type="dxa"/>
            <w:vMerge w:val="restart"/>
          </w:tcPr>
          <w:p w:rsidR="00A805A4" w:rsidRDefault="00A805A4" w:rsidP="004C48D6">
            <w:r w:rsidRPr="009C5B50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3" w:type="dxa"/>
            <w:vMerge w:val="restart"/>
          </w:tcPr>
          <w:p w:rsidR="00A805A4" w:rsidRDefault="00A805A4" w:rsidP="004C48D6">
            <w:r w:rsidRPr="009C5B50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6" w:type="dxa"/>
            <w:vMerge w:val="restart"/>
          </w:tcPr>
          <w:p w:rsidR="00A805A4" w:rsidRPr="00FC2330" w:rsidRDefault="00A805A4" w:rsidP="004C48D6">
            <w:proofErr w:type="gramStart"/>
            <w:r>
              <w:rPr>
                <w:rFonts w:ascii="Times New Roman" w:hAnsi="Times New Roman"/>
                <w:b/>
                <w:sz w:val="24"/>
                <w:lang w:eastAsia="ru-RU"/>
              </w:rPr>
              <w:t>П</w:t>
            </w:r>
            <w:proofErr w:type="gramEnd"/>
          </w:p>
        </w:tc>
        <w:tc>
          <w:tcPr>
            <w:tcW w:w="258" w:type="dxa"/>
            <w:vMerge w:val="restart"/>
          </w:tcPr>
          <w:p w:rsidR="00A805A4" w:rsidRPr="00FC2330" w:rsidRDefault="00A805A4" w:rsidP="004C48D6">
            <w:proofErr w:type="gramStart"/>
            <w:r>
              <w:rPr>
                <w:rFonts w:ascii="Times New Roman" w:hAnsi="Times New Roman"/>
                <w:b/>
                <w:sz w:val="24"/>
                <w:lang w:eastAsia="ru-RU"/>
              </w:rPr>
              <w:t>П</w:t>
            </w:r>
            <w:proofErr w:type="gramEnd"/>
          </w:p>
        </w:tc>
        <w:tc>
          <w:tcPr>
            <w:tcW w:w="265" w:type="dxa"/>
            <w:vMerge w:val="restart"/>
          </w:tcPr>
          <w:p w:rsidR="00A805A4" w:rsidRDefault="00A805A4" w:rsidP="004C48D6">
            <w:r w:rsidRPr="009C5B50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302" w:type="dxa"/>
            <w:vMerge w:val="restart"/>
          </w:tcPr>
          <w:p w:rsidR="00A805A4" w:rsidRDefault="00A805A4" w:rsidP="004C48D6">
            <w:r w:rsidRPr="009C5B50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48" w:type="dxa"/>
            <w:vMerge w:val="restart"/>
          </w:tcPr>
          <w:p w:rsidR="00A805A4" w:rsidRDefault="00A805A4" w:rsidP="004C48D6">
            <w:r w:rsidRPr="009C5B50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4" w:type="dxa"/>
            <w:vMerge w:val="restart"/>
          </w:tcPr>
          <w:p w:rsidR="00A805A4" w:rsidRDefault="00A805A4" w:rsidP="004C48D6">
            <w:r w:rsidRPr="009C5B50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5" w:type="dxa"/>
            <w:vMerge w:val="restart"/>
          </w:tcPr>
          <w:p w:rsidR="00A805A4" w:rsidRDefault="00A805A4" w:rsidP="004C48D6">
            <w:r w:rsidRPr="009C5B50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6" w:type="dxa"/>
          </w:tcPr>
          <w:p w:rsidR="00A805A4" w:rsidRDefault="00A805A4" w:rsidP="004C48D6">
            <w:r w:rsidRPr="009C5B50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4" w:type="dxa"/>
            <w:vMerge w:val="restart"/>
          </w:tcPr>
          <w:p w:rsidR="00A805A4" w:rsidRPr="00FC2330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260" w:type="dxa"/>
            <w:vMerge w:val="restart"/>
          </w:tcPr>
          <w:p w:rsidR="00A805A4" w:rsidRPr="00FC2330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260" w:type="dxa"/>
            <w:vMerge w:val="restart"/>
          </w:tcPr>
          <w:p w:rsidR="00A805A4" w:rsidRPr="00FC2330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270" w:type="dxa"/>
            <w:vMerge w:val="restart"/>
          </w:tcPr>
          <w:p w:rsidR="00A805A4" w:rsidRPr="00FC2330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Э</w:t>
            </w:r>
          </w:p>
        </w:tc>
        <w:tc>
          <w:tcPr>
            <w:tcW w:w="265" w:type="dxa"/>
            <w:vMerge w:val="restart"/>
          </w:tcPr>
          <w:p w:rsidR="00A805A4" w:rsidRDefault="00A805A4" w:rsidP="004C48D6">
            <w:r w:rsidRPr="00C74292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0" w:type="dxa"/>
            <w:vMerge w:val="restart"/>
          </w:tcPr>
          <w:p w:rsidR="00A805A4" w:rsidRDefault="00A805A4" w:rsidP="004C48D6">
            <w:r w:rsidRPr="00C74292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0" w:type="dxa"/>
            <w:vMerge w:val="restart"/>
          </w:tcPr>
          <w:p w:rsidR="00A805A4" w:rsidRDefault="00A805A4" w:rsidP="004C48D6">
            <w:r w:rsidRPr="00C74292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5" w:type="dxa"/>
            <w:vMerge w:val="restart"/>
          </w:tcPr>
          <w:p w:rsidR="00A805A4" w:rsidRDefault="00A805A4" w:rsidP="004C48D6">
            <w:r w:rsidRPr="00C74292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3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1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1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59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6" w:type="dxa"/>
            <w:vMerge w:val="restart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</w:tr>
      <w:tr w:rsidR="00A805A4" w:rsidRPr="005363A8" w:rsidTr="004C48D6">
        <w:trPr>
          <w:trHeight w:val="275"/>
        </w:trPr>
        <w:tc>
          <w:tcPr>
            <w:tcW w:w="712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96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307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327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86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96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58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58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58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56" w:type="dxa"/>
            <w:vMerge/>
            <w:tcBorders>
              <w:top w:val="nil"/>
              <w:right w:val="single" w:sz="6" w:space="0" w:color="000000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6" w:space="0" w:color="000000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89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60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58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58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65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60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313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89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77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77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58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58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58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65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302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48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65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56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 w:eastAsia="ru-RU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60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60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65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60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60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65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63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66" w:type="dxa"/>
            <w:vMerge/>
            <w:tcBorders>
              <w:top w:val="nil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</w:tr>
      <w:tr w:rsidR="00A805A4" w:rsidRPr="005363A8" w:rsidTr="004C48D6">
        <w:trPr>
          <w:trHeight w:val="832"/>
        </w:trPr>
        <w:tc>
          <w:tcPr>
            <w:tcW w:w="712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3</w:t>
            </w:r>
          </w:p>
        </w:tc>
        <w:tc>
          <w:tcPr>
            <w:tcW w:w="296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307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36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7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327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86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84" w:type="dxa"/>
          </w:tcPr>
          <w:p w:rsidR="00A805A4" w:rsidRDefault="00A805A4" w:rsidP="004C48D6">
            <w:r w:rsidRPr="00F6428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96" w:type="dxa"/>
          </w:tcPr>
          <w:p w:rsidR="00A805A4" w:rsidRDefault="00A805A4" w:rsidP="004C48D6">
            <w:r w:rsidRPr="00F6428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8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8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ind w:right="52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8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П</w:t>
            </w:r>
          </w:p>
        </w:tc>
        <w:tc>
          <w:tcPr>
            <w:tcW w:w="256" w:type="dxa"/>
            <w:tcBorders>
              <w:right w:val="single" w:sz="6" w:space="0" w:color="000000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П</w:t>
            </w:r>
          </w:p>
        </w:tc>
        <w:tc>
          <w:tcPr>
            <w:tcW w:w="266" w:type="dxa"/>
            <w:tcBorders>
              <w:left w:val="single" w:sz="6" w:space="0" w:color="000000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П</w:t>
            </w:r>
          </w:p>
        </w:tc>
        <w:tc>
          <w:tcPr>
            <w:tcW w:w="282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П</w:t>
            </w:r>
          </w:p>
        </w:tc>
        <w:tc>
          <w:tcPr>
            <w:tcW w:w="284" w:type="dxa"/>
          </w:tcPr>
          <w:p w:rsidR="00A805A4" w:rsidRPr="00FC2330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lang w:eastAsia="ru-RU"/>
              </w:rPr>
              <w:t>П</w:t>
            </w:r>
            <w:proofErr w:type="gramEnd"/>
          </w:p>
        </w:tc>
        <w:tc>
          <w:tcPr>
            <w:tcW w:w="289" w:type="dxa"/>
          </w:tcPr>
          <w:p w:rsidR="00A805A4" w:rsidRPr="00FC2330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lang w:eastAsia="ru-RU"/>
              </w:rPr>
              <w:t>П</w:t>
            </w:r>
            <w:proofErr w:type="gramEnd"/>
          </w:p>
        </w:tc>
        <w:tc>
          <w:tcPr>
            <w:tcW w:w="30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8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8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5" w:type="dxa"/>
          </w:tcPr>
          <w:p w:rsidR="00A805A4" w:rsidRPr="00FC2330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ind w:right="77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Э</w:t>
            </w: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313" w:type="dxa"/>
          </w:tcPr>
          <w:p w:rsidR="00A805A4" w:rsidRPr="00FC2330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Н</w:t>
            </w:r>
          </w:p>
        </w:tc>
        <w:tc>
          <w:tcPr>
            <w:tcW w:w="289" w:type="dxa"/>
          </w:tcPr>
          <w:p w:rsidR="00A805A4" w:rsidRPr="00FC2330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Н</w:t>
            </w:r>
          </w:p>
        </w:tc>
        <w:tc>
          <w:tcPr>
            <w:tcW w:w="277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77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8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ind w:right="73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6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ind w:right="75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8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3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3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6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ind w:right="81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8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302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48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5" w:type="dxa"/>
          </w:tcPr>
          <w:p w:rsidR="00A805A4" w:rsidRPr="00FC2330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ind w:right="94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lang w:eastAsia="ru-RU"/>
              </w:rPr>
              <w:t>П</w:t>
            </w:r>
            <w:proofErr w:type="gramEnd"/>
          </w:p>
        </w:tc>
        <w:tc>
          <w:tcPr>
            <w:tcW w:w="256" w:type="dxa"/>
          </w:tcPr>
          <w:p w:rsidR="00A805A4" w:rsidRPr="00FC2330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lang w:eastAsia="ru-RU"/>
              </w:rPr>
              <w:t>П</w:t>
            </w:r>
            <w:proofErr w:type="gramEnd"/>
          </w:p>
        </w:tc>
        <w:tc>
          <w:tcPr>
            <w:tcW w:w="264" w:type="dxa"/>
          </w:tcPr>
          <w:p w:rsidR="00A805A4" w:rsidRPr="00FC2330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Д</w:t>
            </w:r>
          </w:p>
        </w:tc>
        <w:tc>
          <w:tcPr>
            <w:tcW w:w="260" w:type="dxa"/>
          </w:tcPr>
          <w:p w:rsidR="00A805A4" w:rsidRPr="00FC2330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Д</w:t>
            </w:r>
          </w:p>
        </w:tc>
        <w:tc>
          <w:tcPr>
            <w:tcW w:w="260" w:type="dxa"/>
          </w:tcPr>
          <w:p w:rsidR="00A805A4" w:rsidRPr="00FC2330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ind w:right="96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Д</w:t>
            </w:r>
          </w:p>
        </w:tc>
        <w:tc>
          <w:tcPr>
            <w:tcW w:w="270" w:type="dxa"/>
          </w:tcPr>
          <w:p w:rsidR="00A805A4" w:rsidRPr="00FC2330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Д</w:t>
            </w:r>
          </w:p>
        </w:tc>
        <w:tc>
          <w:tcPr>
            <w:tcW w:w="265" w:type="dxa"/>
          </w:tcPr>
          <w:p w:rsidR="00A805A4" w:rsidRPr="00FC2330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К</w:t>
            </w: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ind w:right="110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3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ind w:right="118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ind w:right="117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ind w:right="119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59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6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ind w:right="125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</w:tr>
    </w:tbl>
    <w:p w:rsidR="00A805A4" w:rsidRPr="005F0ECE" w:rsidRDefault="00A805A4" w:rsidP="00A805A4">
      <w:pPr>
        <w:widowControl w:val="0"/>
        <w:autoSpaceDE w:val="0"/>
        <w:autoSpaceDN w:val="0"/>
        <w:spacing w:after="0" w:line="275" w:lineRule="exact"/>
        <w:jc w:val="center"/>
        <w:rPr>
          <w:rFonts w:ascii="Times New Roman" w:hAnsi="Times New Roman"/>
          <w:sz w:val="24"/>
          <w:lang w:eastAsia="ru-RU"/>
        </w:rPr>
        <w:sectPr w:rsidR="00A805A4" w:rsidRPr="005F0ECE">
          <w:pgSz w:w="16840" w:h="11910" w:orient="landscape"/>
          <w:pgMar w:top="780" w:right="880" w:bottom="280" w:left="920" w:header="720" w:footer="720" w:gutter="0"/>
          <w:cols w:space="720"/>
        </w:sectPr>
      </w:pPr>
    </w:p>
    <w:p w:rsidR="00A805A4" w:rsidRPr="005F0ECE" w:rsidRDefault="00A805A4" w:rsidP="00A805A4">
      <w:pPr>
        <w:widowControl w:val="0"/>
        <w:autoSpaceDE w:val="0"/>
        <w:autoSpaceDN w:val="0"/>
        <w:spacing w:before="78" w:after="4" w:line="240" w:lineRule="auto"/>
        <w:ind w:right="5173"/>
        <w:jc w:val="center"/>
        <w:rPr>
          <w:rFonts w:ascii="Times New Roman" w:hAnsi="Times New Roman"/>
          <w:b/>
          <w:sz w:val="24"/>
          <w:lang w:eastAsia="ru-RU"/>
        </w:rPr>
      </w:pPr>
      <w:r w:rsidRPr="005F0ECE">
        <w:rPr>
          <w:rFonts w:ascii="Times New Roman" w:hAnsi="Times New Roman"/>
          <w:b/>
          <w:sz w:val="24"/>
          <w:lang w:eastAsia="ru-RU"/>
        </w:rPr>
        <w:lastRenderedPageBreak/>
        <w:t>КАЛЕНДАРНЫЙ УЧЕБНЫЙ ГРАФИК (ЗАОЧНАЯ ФОРМА ОБУЧЕНИЯ)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"/>
        <w:gridCol w:w="284"/>
        <w:gridCol w:w="295"/>
        <w:gridCol w:w="389"/>
        <w:gridCol w:w="255"/>
        <w:gridCol w:w="327"/>
        <w:gridCol w:w="286"/>
        <w:gridCol w:w="284"/>
        <w:gridCol w:w="294"/>
        <w:gridCol w:w="260"/>
        <w:gridCol w:w="255"/>
        <w:gridCol w:w="255"/>
        <w:gridCol w:w="258"/>
        <w:gridCol w:w="263"/>
        <w:gridCol w:w="313"/>
        <w:gridCol w:w="284"/>
        <w:gridCol w:w="289"/>
        <w:gridCol w:w="301"/>
        <w:gridCol w:w="260"/>
        <w:gridCol w:w="255"/>
        <w:gridCol w:w="255"/>
        <w:gridCol w:w="265"/>
        <w:gridCol w:w="260"/>
        <w:gridCol w:w="313"/>
        <w:gridCol w:w="289"/>
        <w:gridCol w:w="277"/>
        <w:gridCol w:w="277"/>
        <w:gridCol w:w="255"/>
        <w:gridCol w:w="255"/>
        <w:gridCol w:w="255"/>
        <w:gridCol w:w="262"/>
        <w:gridCol w:w="260"/>
        <w:gridCol w:w="255"/>
        <w:gridCol w:w="257"/>
        <w:gridCol w:w="264"/>
        <w:gridCol w:w="298"/>
        <w:gridCol w:w="255"/>
        <w:gridCol w:w="260"/>
        <w:gridCol w:w="261"/>
        <w:gridCol w:w="263"/>
        <w:gridCol w:w="261"/>
        <w:gridCol w:w="233"/>
        <w:gridCol w:w="289"/>
        <w:gridCol w:w="271"/>
        <w:gridCol w:w="266"/>
        <w:gridCol w:w="261"/>
        <w:gridCol w:w="261"/>
        <w:gridCol w:w="266"/>
        <w:gridCol w:w="264"/>
        <w:gridCol w:w="262"/>
        <w:gridCol w:w="262"/>
        <w:gridCol w:w="260"/>
        <w:gridCol w:w="255"/>
      </w:tblGrid>
      <w:tr w:rsidR="00A805A4" w:rsidRPr="005363A8" w:rsidTr="004C48D6">
        <w:trPr>
          <w:trHeight w:val="671"/>
        </w:trPr>
        <w:tc>
          <w:tcPr>
            <w:tcW w:w="712" w:type="dxa"/>
            <w:vMerge w:val="restart"/>
            <w:textDirection w:val="btLr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8" w:after="0" w:line="240" w:lineRule="auto"/>
              <w:ind w:right="685"/>
              <w:jc w:val="center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месяц</w:t>
            </w:r>
            <w:proofErr w:type="spellEnd"/>
          </w:p>
        </w:tc>
        <w:tc>
          <w:tcPr>
            <w:tcW w:w="968" w:type="dxa"/>
            <w:gridSpan w:val="3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68" w:lineRule="exact"/>
              <w:ind w:right="-15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Сентябрь</w:t>
            </w:r>
            <w:proofErr w:type="spellEnd"/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1191" w:type="dxa"/>
            <w:gridSpan w:val="4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68" w:lineRule="exact"/>
              <w:ind w:right="-15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Октябрь</w:t>
            </w:r>
            <w:proofErr w:type="spellEnd"/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1031" w:type="dxa"/>
            <w:gridSpan w:val="4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Ноябрь</w:t>
            </w:r>
            <w:proofErr w:type="spellEnd"/>
          </w:p>
        </w:tc>
        <w:tc>
          <w:tcPr>
            <w:tcW w:w="313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874" w:type="dxa"/>
            <w:gridSpan w:val="3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Декабрь</w:t>
            </w:r>
            <w:proofErr w:type="spellEnd"/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775" w:type="dxa"/>
            <w:gridSpan w:val="3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Январь</w:t>
            </w:r>
            <w:proofErr w:type="spellEnd"/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879" w:type="dxa"/>
            <w:gridSpan w:val="3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Февраль</w:t>
            </w:r>
            <w:proofErr w:type="spellEnd"/>
          </w:p>
        </w:tc>
        <w:tc>
          <w:tcPr>
            <w:tcW w:w="277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1027" w:type="dxa"/>
            <w:gridSpan w:val="4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Март</w:t>
            </w:r>
            <w:proofErr w:type="spellEnd"/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776" w:type="dxa"/>
            <w:gridSpan w:val="3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Апрель</w:t>
            </w:r>
            <w:proofErr w:type="spellEnd"/>
          </w:p>
        </w:tc>
        <w:tc>
          <w:tcPr>
            <w:tcW w:w="298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1039" w:type="dxa"/>
            <w:gridSpan w:val="4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Май</w:t>
            </w:r>
            <w:proofErr w:type="spellEnd"/>
          </w:p>
        </w:tc>
        <w:tc>
          <w:tcPr>
            <w:tcW w:w="26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793" w:type="dxa"/>
            <w:gridSpan w:val="3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Июнь</w:t>
            </w:r>
            <w:proofErr w:type="spellEnd"/>
          </w:p>
        </w:tc>
        <w:tc>
          <w:tcPr>
            <w:tcW w:w="266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788" w:type="dxa"/>
            <w:gridSpan w:val="3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Июль</w:t>
            </w:r>
            <w:proofErr w:type="spellEnd"/>
          </w:p>
        </w:tc>
        <w:tc>
          <w:tcPr>
            <w:tcW w:w="26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1039" w:type="dxa"/>
            <w:gridSpan w:val="4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/>
                <w:sz w:val="24"/>
                <w:lang w:val="en-US" w:eastAsia="ru-RU"/>
              </w:rPr>
            </w:pPr>
            <w:proofErr w:type="spellStart"/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Август</w:t>
            </w:r>
            <w:proofErr w:type="spellEnd"/>
          </w:p>
        </w:tc>
      </w:tr>
      <w:tr w:rsidR="00A805A4" w:rsidRPr="005363A8" w:rsidTr="004C48D6">
        <w:trPr>
          <w:trHeight w:val="671"/>
        </w:trPr>
        <w:tc>
          <w:tcPr>
            <w:tcW w:w="712" w:type="dxa"/>
            <w:vMerge/>
            <w:tcBorders>
              <w:top w:val="nil"/>
            </w:tcBorders>
            <w:textDirection w:val="btLr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8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1</w:t>
            </w:r>
          </w:p>
        </w:tc>
        <w:tc>
          <w:tcPr>
            <w:tcW w:w="29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2</w:t>
            </w:r>
          </w:p>
        </w:tc>
        <w:tc>
          <w:tcPr>
            <w:tcW w:w="389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3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4</w:t>
            </w:r>
          </w:p>
        </w:tc>
        <w:tc>
          <w:tcPr>
            <w:tcW w:w="327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5</w:t>
            </w:r>
          </w:p>
        </w:tc>
        <w:tc>
          <w:tcPr>
            <w:tcW w:w="286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6</w:t>
            </w:r>
          </w:p>
        </w:tc>
        <w:tc>
          <w:tcPr>
            <w:tcW w:w="28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7</w:t>
            </w:r>
          </w:p>
        </w:tc>
        <w:tc>
          <w:tcPr>
            <w:tcW w:w="29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8</w:t>
            </w: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9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ind w:right="1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10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11</w:t>
            </w:r>
          </w:p>
        </w:tc>
        <w:tc>
          <w:tcPr>
            <w:tcW w:w="258" w:type="dxa"/>
            <w:tcBorders>
              <w:right w:val="single" w:sz="6" w:space="0" w:color="000000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12</w:t>
            </w:r>
          </w:p>
        </w:tc>
        <w:tc>
          <w:tcPr>
            <w:tcW w:w="263" w:type="dxa"/>
            <w:tcBorders>
              <w:left w:val="single" w:sz="6" w:space="0" w:color="000000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13</w:t>
            </w:r>
          </w:p>
        </w:tc>
        <w:tc>
          <w:tcPr>
            <w:tcW w:w="313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14</w:t>
            </w:r>
          </w:p>
        </w:tc>
        <w:tc>
          <w:tcPr>
            <w:tcW w:w="28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15</w:t>
            </w:r>
          </w:p>
        </w:tc>
        <w:tc>
          <w:tcPr>
            <w:tcW w:w="289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16</w:t>
            </w:r>
          </w:p>
        </w:tc>
        <w:tc>
          <w:tcPr>
            <w:tcW w:w="30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17</w:t>
            </w: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18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ind w:right="10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19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ind w:right="8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20</w:t>
            </w:r>
          </w:p>
        </w:tc>
        <w:tc>
          <w:tcPr>
            <w:tcW w:w="26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21</w:t>
            </w: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22</w:t>
            </w:r>
          </w:p>
        </w:tc>
        <w:tc>
          <w:tcPr>
            <w:tcW w:w="313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23</w:t>
            </w:r>
          </w:p>
        </w:tc>
        <w:tc>
          <w:tcPr>
            <w:tcW w:w="289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24</w:t>
            </w:r>
          </w:p>
        </w:tc>
        <w:tc>
          <w:tcPr>
            <w:tcW w:w="277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25</w:t>
            </w:r>
          </w:p>
        </w:tc>
        <w:tc>
          <w:tcPr>
            <w:tcW w:w="277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26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ind w:right="16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27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28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29</w:t>
            </w:r>
          </w:p>
        </w:tc>
        <w:tc>
          <w:tcPr>
            <w:tcW w:w="262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30</w:t>
            </w: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ind w:right="25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31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ind w:right="17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32</w:t>
            </w:r>
          </w:p>
        </w:tc>
        <w:tc>
          <w:tcPr>
            <w:tcW w:w="257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33</w:t>
            </w:r>
          </w:p>
        </w:tc>
        <w:tc>
          <w:tcPr>
            <w:tcW w:w="26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34</w:t>
            </w:r>
          </w:p>
        </w:tc>
        <w:tc>
          <w:tcPr>
            <w:tcW w:w="298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35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36</w:t>
            </w: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37</w:t>
            </w:r>
          </w:p>
        </w:tc>
        <w:tc>
          <w:tcPr>
            <w:tcW w:w="26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ind w:right="27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38</w:t>
            </w:r>
          </w:p>
        </w:tc>
        <w:tc>
          <w:tcPr>
            <w:tcW w:w="263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39</w:t>
            </w:r>
          </w:p>
        </w:tc>
        <w:tc>
          <w:tcPr>
            <w:tcW w:w="26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40</w:t>
            </w:r>
          </w:p>
        </w:tc>
        <w:tc>
          <w:tcPr>
            <w:tcW w:w="233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41</w:t>
            </w:r>
          </w:p>
        </w:tc>
        <w:tc>
          <w:tcPr>
            <w:tcW w:w="289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ind w:right="34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42</w:t>
            </w:r>
          </w:p>
        </w:tc>
        <w:tc>
          <w:tcPr>
            <w:tcW w:w="27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43</w:t>
            </w:r>
          </w:p>
        </w:tc>
        <w:tc>
          <w:tcPr>
            <w:tcW w:w="266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44</w:t>
            </w:r>
          </w:p>
        </w:tc>
        <w:tc>
          <w:tcPr>
            <w:tcW w:w="26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ind w:right="38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45</w:t>
            </w:r>
          </w:p>
        </w:tc>
        <w:tc>
          <w:tcPr>
            <w:tcW w:w="26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46</w:t>
            </w:r>
          </w:p>
        </w:tc>
        <w:tc>
          <w:tcPr>
            <w:tcW w:w="266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47</w:t>
            </w:r>
          </w:p>
        </w:tc>
        <w:tc>
          <w:tcPr>
            <w:tcW w:w="26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48</w:t>
            </w:r>
          </w:p>
        </w:tc>
        <w:tc>
          <w:tcPr>
            <w:tcW w:w="262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ind w:right="49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49</w:t>
            </w:r>
          </w:p>
        </w:tc>
        <w:tc>
          <w:tcPr>
            <w:tcW w:w="262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50</w:t>
            </w: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51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52</w:t>
            </w:r>
          </w:p>
        </w:tc>
      </w:tr>
      <w:tr w:rsidR="00A805A4" w:rsidRPr="005363A8" w:rsidTr="004C48D6">
        <w:trPr>
          <w:trHeight w:val="672"/>
        </w:trPr>
        <w:tc>
          <w:tcPr>
            <w:tcW w:w="712" w:type="dxa"/>
            <w:vMerge/>
            <w:tcBorders>
              <w:top w:val="nil"/>
            </w:tcBorders>
            <w:textDirection w:val="btLr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28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9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389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327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86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8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9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58" w:type="dxa"/>
            <w:tcBorders>
              <w:right w:val="single" w:sz="6" w:space="0" w:color="000000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63" w:type="dxa"/>
            <w:tcBorders>
              <w:left w:val="single" w:sz="6" w:space="0" w:color="000000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313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8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89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30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6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313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89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77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77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62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57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6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98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6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63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6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33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89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7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66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6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6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66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6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62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62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</w:tr>
      <w:tr w:rsidR="00A805A4" w:rsidRPr="005363A8" w:rsidTr="004C48D6">
        <w:trPr>
          <w:trHeight w:val="846"/>
        </w:trPr>
        <w:tc>
          <w:tcPr>
            <w:tcW w:w="712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1</w:t>
            </w:r>
          </w:p>
        </w:tc>
        <w:tc>
          <w:tcPr>
            <w:tcW w:w="28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9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389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327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86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8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9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8" w:type="dxa"/>
            <w:tcBorders>
              <w:right w:val="single" w:sz="6" w:space="0" w:color="000000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3" w:type="dxa"/>
            <w:tcBorders>
              <w:left w:val="single" w:sz="6" w:space="0" w:color="000000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313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8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89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30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ind w:right="63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ind w:right="61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313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 xml:space="preserve"> Н</w:t>
            </w:r>
          </w:p>
        </w:tc>
        <w:tc>
          <w:tcPr>
            <w:tcW w:w="289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77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</w:p>
        </w:tc>
        <w:tc>
          <w:tcPr>
            <w:tcW w:w="277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Э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ind w:right="70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2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Н</w:t>
            </w: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68" w:lineRule="exact"/>
              <w:ind w:right="90"/>
              <w:jc w:val="center"/>
              <w:rPr>
                <w:rFonts w:ascii="Times New Roman" w:hAnsi="Times New Roman"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sz w:val="24"/>
                <w:lang w:val="en-US" w:eastAsia="ru-RU"/>
              </w:rPr>
              <w:t>Н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7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98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3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33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89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ind w:right="100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 xml:space="preserve"> </w:t>
            </w:r>
          </w:p>
        </w:tc>
        <w:tc>
          <w:tcPr>
            <w:tcW w:w="27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Э</w:t>
            </w:r>
          </w:p>
        </w:tc>
        <w:tc>
          <w:tcPr>
            <w:tcW w:w="266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ind w:right="104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6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2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ind w:right="79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2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</w:tr>
      <w:tr w:rsidR="00A805A4" w:rsidRPr="005363A8" w:rsidTr="004C48D6">
        <w:trPr>
          <w:trHeight w:val="858"/>
        </w:trPr>
        <w:tc>
          <w:tcPr>
            <w:tcW w:w="712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2</w:t>
            </w:r>
          </w:p>
        </w:tc>
        <w:tc>
          <w:tcPr>
            <w:tcW w:w="28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9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389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327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86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8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9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8" w:type="dxa"/>
            <w:tcBorders>
              <w:right w:val="single" w:sz="6" w:space="0" w:color="000000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3" w:type="dxa"/>
            <w:tcBorders>
              <w:left w:val="single" w:sz="6" w:space="0" w:color="000000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313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8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89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30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ind w:right="63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ind w:right="61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313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89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77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 xml:space="preserve"> </w:t>
            </w:r>
          </w:p>
        </w:tc>
        <w:tc>
          <w:tcPr>
            <w:tcW w:w="277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Э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ind w:right="70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2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ind w:right="77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П</w:t>
            </w:r>
          </w:p>
        </w:tc>
        <w:tc>
          <w:tcPr>
            <w:tcW w:w="257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П</w:t>
            </w:r>
          </w:p>
        </w:tc>
        <w:tc>
          <w:tcPr>
            <w:tcW w:w="26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ind w:right="70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98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ind w:right="77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3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ind w:right="70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33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89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 xml:space="preserve"> </w:t>
            </w:r>
          </w:p>
        </w:tc>
        <w:tc>
          <w:tcPr>
            <w:tcW w:w="27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ind w:right="77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Э</w:t>
            </w:r>
          </w:p>
        </w:tc>
        <w:tc>
          <w:tcPr>
            <w:tcW w:w="266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ind w:right="104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6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2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ind w:right="79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2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</w:tr>
      <w:tr w:rsidR="00A805A4" w:rsidRPr="005363A8" w:rsidTr="004C48D6">
        <w:trPr>
          <w:trHeight w:val="830"/>
        </w:trPr>
        <w:tc>
          <w:tcPr>
            <w:tcW w:w="712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3</w:t>
            </w:r>
          </w:p>
        </w:tc>
        <w:tc>
          <w:tcPr>
            <w:tcW w:w="28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9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389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327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86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8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9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ind w:right="55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ind w:right="51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П</w:t>
            </w:r>
          </w:p>
        </w:tc>
        <w:tc>
          <w:tcPr>
            <w:tcW w:w="258" w:type="dxa"/>
            <w:tcBorders>
              <w:right w:val="single" w:sz="6" w:space="0" w:color="000000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П</w:t>
            </w:r>
          </w:p>
        </w:tc>
        <w:tc>
          <w:tcPr>
            <w:tcW w:w="263" w:type="dxa"/>
            <w:tcBorders>
              <w:left w:val="single" w:sz="6" w:space="0" w:color="000000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П</w:t>
            </w:r>
          </w:p>
        </w:tc>
        <w:tc>
          <w:tcPr>
            <w:tcW w:w="313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П</w:t>
            </w:r>
          </w:p>
        </w:tc>
        <w:tc>
          <w:tcPr>
            <w:tcW w:w="28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П</w:t>
            </w:r>
          </w:p>
        </w:tc>
        <w:tc>
          <w:tcPr>
            <w:tcW w:w="289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П</w:t>
            </w:r>
          </w:p>
        </w:tc>
        <w:tc>
          <w:tcPr>
            <w:tcW w:w="30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ind w:right="63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ind w:right="61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313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89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77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</w:p>
        </w:tc>
        <w:tc>
          <w:tcPr>
            <w:tcW w:w="277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Э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ind w:right="70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2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ind w:right="77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7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98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3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33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 xml:space="preserve">Н </w:t>
            </w:r>
          </w:p>
        </w:tc>
        <w:tc>
          <w:tcPr>
            <w:tcW w:w="289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ind w:right="100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</w:p>
        </w:tc>
        <w:tc>
          <w:tcPr>
            <w:tcW w:w="27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Э</w:t>
            </w:r>
          </w:p>
        </w:tc>
        <w:tc>
          <w:tcPr>
            <w:tcW w:w="266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ind w:right="104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6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2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ind w:right="115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2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</w:tr>
      <w:tr w:rsidR="00A805A4" w:rsidRPr="005363A8" w:rsidTr="004C48D6">
        <w:trPr>
          <w:trHeight w:val="671"/>
        </w:trPr>
        <w:tc>
          <w:tcPr>
            <w:tcW w:w="712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4</w:t>
            </w:r>
          </w:p>
        </w:tc>
        <w:tc>
          <w:tcPr>
            <w:tcW w:w="28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9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ind w:right="55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389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ind w:right="51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327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86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8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9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ind w:right="55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ind w:right="55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ind w:right="51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8" w:type="dxa"/>
            <w:tcBorders>
              <w:right w:val="single" w:sz="6" w:space="0" w:color="000000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3" w:type="dxa"/>
            <w:tcBorders>
              <w:left w:val="single" w:sz="6" w:space="0" w:color="000000"/>
            </w:tcBorders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313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8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89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30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ind w:right="63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ind w:right="61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313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89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77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77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ind w:right="70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2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ind w:right="77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ind w:right="70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7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98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Н</w:t>
            </w:r>
          </w:p>
        </w:tc>
        <w:tc>
          <w:tcPr>
            <w:tcW w:w="26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ind w:right="79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П</w:t>
            </w:r>
          </w:p>
        </w:tc>
        <w:tc>
          <w:tcPr>
            <w:tcW w:w="263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П</w:t>
            </w:r>
          </w:p>
        </w:tc>
        <w:tc>
          <w:tcPr>
            <w:tcW w:w="26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Д</w:t>
            </w:r>
          </w:p>
        </w:tc>
        <w:tc>
          <w:tcPr>
            <w:tcW w:w="233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Д</w:t>
            </w:r>
          </w:p>
        </w:tc>
        <w:tc>
          <w:tcPr>
            <w:tcW w:w="289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ind w:right="100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Д</w:t>
            </w:r>
          </w:p>
        </w:tc>
        <w:tc>
          <w:tcPr>
            <w:tcW w:w="27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Д</w:t>
            </w:r>
          </w:p>
        </w:tc>
        <w:tc>
          <w:tcPr>
            <w:tcW w:w="266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ind w:right="104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1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6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4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2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ind w:right="115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2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60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  <w:tc>
          <w:tcPr>
            <w:tcW w:w="255" w:type="dxa"/>
          </w:tcPr>
          <w:p w:rsidR="00A805A4" w:rsidRPr="005363A8" w:rsidRDefault="00A805A4" w:rsidP="004C48D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5363A8">
              <w:rPr>
                <w:rFonts w:ascii="Times New Roman" w:hAnsi="Times New Roman"/>
                <w:b/>
                <w:sz w:val="24"/>
                <w:lang w:val="en-US" w:eastAsia="ru-RU"/>
              </w:rPr>
              <w:t>К</w:t>
            </w:r>
          </w:p>
        </w:tc>
      </w:tr>
    </w:tbl>
    <w:p w:rsidR="00A805A4" w:rsidRPr="005F0ECE" w:rsidRDefault="00A805A4" w:rsidP="00A805A4">
      <w:pPr>
        <w:widowControl w:val="0"/>
        <w:autoSpaceDE w:val="0"/>
        <w:autoSpaceDN w:val="0"/>
        <w:spacing w:after="0" w:line="275" w:lineRule="exact"/>
        <w:rPr>
          <w:rFonts w:ascii="Times New Roman" w:hAnsi="Times New Roman"/>
          <w:sz w:val="24"/>
          <w:lang w:eastAsia="ru-RU"/>
        </w:rPr>
      </w:pPr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A805A4" w:rsidRPr="005F0ECE" w:rsidRDefault="00A805A4" w:rsidP="00A805A4">
      <w:pPr>
        <w:widowControl w:val="0"/>
        <w:tabs>
          <w:tab w:val="left" w:pos="10755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ab/>
      </w:r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lang w:eastAsia="ru-RU"/>
        </w:rPr>
        <w:sectPr w:rsidR="00A805A4" w:rsidRPr="005F0ECE">
          <w:pgSz w:w="16840" w:h="11910" w:orient="landscape"/>
          <w:pgMar w:top="1040" w:right="880" w:bottom="280" w:left="920" w:header="720" w:footer="720" w:gutter="0"/>
          <w:cols w:space="720"/>
        </w:sectPr>
      </w:pPr>
    </w:p>
    <w:p w:rsidR="00A805A4" w:rsidRPr="00B15BDC" w:rsidRDefault="00A805A4" w:rsidP="00A805A4">
      <w:pPr>
        <w:widowControl w:val="0"/>
        <w:numPr>
          <w:ilvl w:val="1"/>
          <w:numId w:val="2"/>
        </w:numPr>
        <w:tabs>
          <w:tab w:val="left" w:pos="1342"/>
        </w:tabs>
        <w:autoSpaceDE w:val="0"/>
        <w:autoSpaceDN w:val="0"/>
        <w:spacing w:before="62" w:after="0" w:line="240" w:lineRule="auto"/>
        <w:ind w:firstLine="819"/>
        <w:rPr>
          <w:rFonts w:ascii="Times New Roman" w:hAnsi="Times New Roman"/>
          <w:b/>
          <w:sz w:val="24"/>
          <w:lang w:eastAsia="ru-RU"/>
        </w:rPr>
      </w:pPr>
      <w:r w:rsidRPr="005F0ECE">
        <w:rPr>
          <w:rFonts w:ascii="Times New Roman" w:hAnsi="Times New Roman"/>
          <w:b/>
          <w:sz w:val="24"/>
          <w:lang w:eastAsia="ru-RU"/>
        </w:rPr>
        <w:lastRenderedPageBreak/>
        <w:t>Учебный</w:t>
      </w:r>
      <w:r w:rsidRPr="005F0ECE">
        <w:rPr>
          <w:rFonts w:ascii="Times New Roman" w:hAnsi="Times New Roman"/>
          <w:b/>
          <w:spacing w:val="-1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b/>
          <w:sz w:val="24"/>
          <w:lang w:eastAsia="ru-RU"/>
        </w:rPr>
        <w:t>план</w:t>
      </w:r>
      <w:r>
        <w:rPr>
          <w:rFonts w:ascii="Times New Roman" w:hAnsi="Times New Roman"/>
          <w:b/>
          <w:sz w:val="24"/>
          <w:lang w:eastAsia="ru-RU"/>
        </w:rPr>
        <w:t xml:space="preserve"> </w:t>
      </w:r>
      <w:r w:rsidRPr="00B15BDC">
        <w:rPr>
          <w:rFonts w:ascii="Times New Roman" w:hAnsi="Times New Roman"/>
          <w:b/>
          <w:sz w:val="24"/>
          <w:lang w:eastAsia="ru-RU"/>
        </w:rPr>
        <w:t xml:space="preserve">подготовки аспиранта по направлению подготовки 47.06.01 Философия, этика и религиоведение  </w:t>
      </w:r>
      <w:r w:rsidRPr="00B15BDC">
        <w:rPr>
          <w:rFonts w:ascii="Times New Roman" w:hAnsi="Times New Roman"/>
          <w:sz w:val="24"/>
          <w:lang w:eastAsia="ru-RU"/>
        </w:rPr>
        <w:t>(прилагается)</w:t>
      </w:r>
    </w:p>
    <w:p w:rsidR="00A805A4" w:rsidRPr="005F0ECE" w:rsidRDefault="00A805A4" w:rsidP="00A805A4">
      <w:pPr>
        <w:widowControl w:val="0"/>
        <w:numPr>
          <w:ilvl w:val="1"/>
          <w:numId w:val="2"/>
        </w:numPr>
        <w:tabs>
          <w:tab w:val="left" w:pos="523"/>
        </w:tabs>
        <w:autoSpaceDE w:val="0"/>
        <w:autoSpaceDN w:val="0"/>
        <w:spacing w:before="73" w:after="0" w:line="240" w:lineRule="auto"/>
        <w:ind w:left="522"/>
        <w:jc w:val="right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0ECE">
        <w:rPr>
          <w:rFonts w:ascii="Times New Roman" w:hAnsi="Times New Roman"/>
          <w:b/>
          <w:bCs/>
          <w:sz w:val="24"/>
          <w:szCs w:val="24"/>
          <w:lang w:eastAsia="ru-RU"/>
        </w:rPr>
        <w:t>Рабочие программы учебных курсов, предметов, дисциплин</w:t>
      </w:r>
      <w:r w:rsidRPr="005F0ECE">
        <w:rPr>
          <w:rFonts w:ascii="Times New Roman" w:hAnsi="Times New Roman"/>
          <w:b/>
          <w:bCs/>
          <w:spacing w:val="-7"/>
          <w:sz w:val="24"/>
          <w:szCs w:val="24"/>
          <w:lang w:eastAsia="ru-RU"/>
        </w:rPr>
        <w:t xml:space="preserve"> </w:t>
      </w:r>
      <w:r w:rsidRPr="005F0ECE">
        <w:rPr>
          <w:rFonts w:ascii="Times New Roman" w:hAnsi="Times New Roman"/>
          <w:b/>
          <w:bCs/>
          <w:sz w:val="24"/>
          <w:szCs w:val="24"/>
          <w:lang w:eastAsia="ru-RU"/>
        </w:rPr>
        <w:t>(модулей)</w:t>
      </w:r>
    </w:p>
    <w:p w:rsidR="00A805A4" w:rsidRPr="005F0ECE" w:rsidRDefault="00A805A4" w:rsidP="00A805A4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0ECE">
        <w:rPr>
          <w:rFonts w:ascii="Times New Roman" w:hAnsi="Times New Roman"/>
          <w:sz w:val="24"/>
          <w:szCs w:val="24"/>
          <w:lang w:eastAsia="ru-RU"/>
        </w:rPr>
        <w:t>(прилагаются).</w:t>
      </w:r>
    </w:p>
    <w:p w:rsidR="00A805A4" w:rsidRPr="005F0ECE" w:rsidRDefault="00A805A4" w:rsidP="00A805A4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sz w:val="21"/>
          <w:szCs w:val="24"/>
          <w:lang w:eastAsia="ru-RU"/>
        </w:rPr>
      </w:pPr>
    </w:p>
    <w:p w:rsidR="00A805A4" w:rsidRPr="005F0ECE" w:rsidRDefault="00A805A4" w:rsidP="00A805A4">
      <w:pPr>
        <w:widowControl w:val="0"/>
        <w:numPr>
          <w:ilvl w:val="1"/>
          <w:numId w:val="2"/>
        </w:numPr>
        <w:tabs>
          <w:tab w:val="left" w:pos="523"/>
        </w:tabs>
        <w:autoSpaceDE w:val="0"/>
        <w:autoSpaceDN w:val="0"/>
        <w:spacing w:before="1" w:after="0" w:line="273" w:lineRule="auto"/>
        <w:ind w:right="1257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5F0ECE">
        <w:rPr>
          <w:rFonts w:ascii="Times New Roman" w:hAnsi="Times New Roman"/>
          <w:b/>
          <w:bCs/>
          <w:sz w:val="24"/>
          <w:szCs w:val="24"/>
          <w:lang w:eastAsia="ru-RU"/>
        </w:rPr>
        <w:t>Программы практик и организация научно-исследовательской работы обучающихся</w:t>
      </w:r>
      <w:r w:rsidRPr="005F0ECE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5F0ECE">
        <w:rPr>
          <w:rFonts w:ascii="Times New Roman" w:hAnsi="Times New Roman"/>
          <w:bCs/>
          <w:sz w:val="24"/>
          <w:szCs w:val="24"/>
          <w:lang w:eastAsia="ru-RU"/>
        </w:rPr>
        <w:t>(прилагаются).</w:t>
      </w:r>
    </w:p>
    <w:p w:rsidR="00A805A4" w:rsidRPr="005F0ECE" w:rsidRDefault="00A805A4" w:rsidP="00A805A4">
      <w:pPr>
        <w:widowControl w:val="0"/>
        <w:numPr>
          <w:ilvl w:val="0"/>
          <w:numId w:val="3"/>
        </w:numPr>
        <w:tabs>
          <w:tab w:val="left" w:pos="343"/>
        </w:tabs>
        <w:autoSpaceDE w:val="0"/>
        <w:autoSpaceDN w:val="0"/>
        <w:spacing w:before="180" w:after="0" w:line="274" w:lineRule="exact"/>
        <w:ind w:left="342"/>
        <w:jc w:val="center"/>
        <w:rPr>
          <w:rFonts w:ascii="Times New Roman" w:hAnsi="Times New Roman"/>
          <w:b/>
          <w:sz w:val="24"/>
          <w:lang w:eastAsia="ru-RU"/>
        </w:rPr>
      </w:pPr>
      <w:r w:rsidRPr="005F0ECE">
        <w:rPr>
          <w:rFonts w:ascii="Times New Roman" w:hAnsi="Times New Roman"/>
          <w:b/>
          <w:sz w:val="24"/>
          <w:lang w:eastAsia="ru-RU"/>
        </w:rPr>
        <w:t>Фактическое ресурсное</w:t>
      </w:r>
      <w:r w:rsidRPr="005F0ECE">
        <w:rPr>
          <w:rFonts w:ascii="Times New Roman" w:hAnsi="Times New Roman"/>
          <w:b/>
          <w:spacing w:val="-3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b/>
          <w:sz w:val="24"/>
          <w:lang w:eastAsia="ru-RU"/>
        </w:rPr>
        <w:t>обеспечение</w:t>
      </w:r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ECE">
        <w:rPr>
          <w:rFonts w:ascii="Times New Roman" w:hAnsi="Times New Roman"/>
          <w:sz w:val="24"/>
          <w:szCs w:val="24"/>
          <w:lang w:eastAsia="ru-RU"/>
        </w:rPr>
        <w:t xml:space="preserve">Ресурсное обеспечение данной ОПОП ВО формируется на основе требований к условиям реализации ОПОП </w:t>
      </w:r>
      <w:proofErr w:type="gramStart"/>
      <w:r w:rsidRPr="005F0ECE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5F0ECE">
        <w:rPr>
          <w:rFonts w:ascii="Times New Roman" w:hAnsi="Times New Roman"/>
          <w:sz w:val="24"/>
          <w:szCs w:val="24"/>
          <w:lang w:eastAsia="ru-RU"/>
        </w:rPr>
        <w:t xml:space="preserve">, определяемых ФГОС ВО по направлению подготовки (специальности) с учетом рекомендаций соответствующей </w:t>
      </w:r>
      <w:proofErr w:type="spellStart"/>
      <w:r w:rsidRPr="005F0ECE">
        <w:rPr>
          <w:rFonts w:ascii="Times New Roman" w:hAnsi="Times New Roman"/>
          <w:sz w:val="24"/>
          <w:szCs w:val="24"/>
          <w:lang w:eastAsia="ru-RU"/>
        </w:rPr>
        <w:t>ПрООП</w:t>
      </w:r>
      <w:proofErr w:type="spellEnd"/>
      <w:r w:rsidRPr="005F0ECE">
        <w:rPr>
          <w:rFonts w:ascii="Times New Roman" w:hAnsi="Times New Roman"/>
          <w:sz w:val="24"/>
          <w:szCs w:val="24"/>
          <w:lang w:eastAsia="ru-RU"/>
        </w:rPr>
        <w:t xml:space="preserve"> ВО.</w:t>
      </w:r>
    </w:p>
    <w:p w:rsidR="00A805A4" w:rsidRPr="005F0ECE" w:rsidRDefault="00A805A4" w:rsidP="00A805A4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05A4" w:rsidRPr="005F0ECE" w:rsidRDefault="00A805A4" w:rsidP="00A805A4">
      <w:pPr>
        <w:widowControl w:val="0"/>
        <w:numPr>
          <w:ilvl w:val="0"/>
          <w:numId w:val="3"/>
        </w:numPr>
        <w:tabs>
          <w:tab w:val="left" w:pos="491"/>
          <w:tab w:val="left" w:pos="3626"/>
          <w:tab w:val="left" w:pos="5156"/>
          <w:tab w:val="left" w:pos="6290"/>
          <w:tab w:val="left" w:pos="7280"/>
          <w:tab w:val="left" w:pos="8462"/>
        </w:tabs>
        <w:autoSpaceDE w:val="0"/>
        <w:autoSpaceDN w:val="0"/>
        <w:spacing w:after="0" w:line="240" w:lineRule="auto"/>
        <w:ind w:right="112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0ECE">
        <w:rPr>
          <w:rFonts w:ascii="Times New Roman" w:hAnsi="Times New Roman"/>
          <w:b/>
          <w:bCs/>
          <w:sz w:val="24"/>
          <w:szCs w:val="24"/>
          <w:lang w:eastAsia="ru-RU"/>
        </w:rPr>
        <w:t>Нормативно-методическое</w:t>
      </w:r>
      <w:r w:rsidRPr="005F0ECE">
        <w:rPr>
          <w:rFonts w:ascii="Times New Roman" w:hAnsi="Times New Roman"/>
          <w:b/>
          <w:bCs/>
          <w:sz w:val="24"/>
          <w:szCs w:val="24"/>
          <w:lang w:eastAsia="ru-RU"/>
        </w:rPr>
        <w:tab/>
        <w:t>обеспечение</w:t>
      </w:r>
      <w:r w:rsidRPr="005F0ECE">
        <w:rPr>
          <w:rFonts w:ascii="Times New Roman" w:hAnsi="Times New Roman"/>
          <w:b/>
          <w:bCs/>
          <w:sz w:val="24"/>
          <w:szCs w:val="24"/>
          <w:lang w:eastAsia="ru-RU"/>
        </w:rPr>
        <w:tab/>
        <w:t>системы</w:t>
      </w:r>
      <w:r w:rsidRPr="005F0ECE">
        <w:rPr>
          <w:rFonts w:ascii="Times New Roman" w:hAnsi="Times New Roman"/>
          <w:b/>
          <w:bCs/>
          <w:sz w:val="24"/>
          <w:szCs w:val="24"/>
          <w:lang w:eastAsia="ru-RU"/>
        </w:rPr>
        <w:tab/>
        <w:t>оценки</w:t>
      </w:r>
      <w:r w:rsidRPr="005F0ECE">
        <w:rPr>
          <w:rFonts w:ascii="Times New Roman" w:hAnsi="Times New Roman"/>
          <w:b/>
          <w:bCs/>
          <w:sz w:val="24"/>
          <w:szCs w:val="24"/>
          <w:lang w:eastAsia="ru-RU"/>
        </w:rPr>
        <w:tab/>
        <w:t>качества</w:t>
      </w:r>
      <w:r w:rsidRPr="005F0ECE"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освоения </w:t>
      </w:r>
      <w:proofErr w:type="gramStart"/>
      <w:r w:rsidRPr="005F0ECE">
        <w:rPr>
          <w:rFonts w:ascii="Times New Roman" w:hAnsi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5F0E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ОПОП</w:t>
      </w:r>
      <w:r w:rsidRPr="005F0ECE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5F0ECE">
        <w:rPr>
          <w:rFonts w:ascii="Times New Roman" w:hAnsi="Times New Roman"/>
          <w:b/>
          <w:bCs/>
          <w:sz w:val="24"/>
          <w:szCs w:val="24"/>
          <w:lang w:eastAsia="ru-RU"/>
        </w:rPr>
        <w:t>ВО.</w:t>
      </w:r>
    </w:p>
    <w:p w:rsidR="00A805A4" w:rsidRPr="005F0ECE" w:rsidRDefault="00A805A4" w:rsidP="00A805A4">
      <w:pPr>
        <w:widowControl w:val="0"/>
        <w:numPr>
          <w:ilvl w:val="1"/>
          <w:numId w:val="3"/>
        </w:numPr>
        <w:tabs>
          <w:tab w:val="left" w:pos="558"/>
        </w:tabs>
        <w:autoSpaceDE w:val="0"/>
        <w:autoSpaceDN w:val="0"/>
        <w:spacing w:after="0" w:line="249" w:lineRule="auto"/>
        <w:ind w:right="129"/>
        <w:jc w:val="center"/>
        <w:rPr>
          <w:rFonts w:ascii="Times New Roman" w:hAnsi="Times New Roman"/>
          <w:b/>
          <w:sz w:val="24"/>
          <w:lang w:eastAsia="ru-RU"/>
        </w:rPr>
      </w:pPr>
      <w:r w:rsidRPr="005F0ECE">
        <w:rPr>
          <w:rFonts w:ascii="Times New Roman" w:hAnsi="Times New Roman"/>
          <w:b/>
          <w:sz w:val="24"/>
          <w:lang w:eastAsia="ru-RU"/>
        </w:rPr>
        <w:t>Фонды оценочных сре</w:t>
      </w:r>
      <w:proofErr w:type="gramStart"/>
      <w:r w:rsidRPr="005F0ECE">
        <w:rPr>
          <w:rFonts w:ascii="Times New Roman" w:hAnsi="Times New Roman"/>
          <w:b/>
          <w:sz w:val="24"/>
          <w:lang w:eastAsia="ru-RU"/>
        </w:rPr>
        <w:t>дств дл</w:t>
      </w:r>
      <w:proofErr w:type="gramEnd"/>
      <w:r w:rsidRPr="005F0ECE">
        <w:rPr>
          <w:rFonts w:ascii="Times New Roman" w:hAnsi="Times New Roman"/>
          <w:b/>
          <w:sz w:val="24"/>
          <w:lang w:eastAsia="ru-RU"/>
        </w:rPr>
        <w:t>я проведения текущего контроля успеваемости и промежуточной аттестации</w:t>
      </w:r>
      <w:r w:rsidRPr="005F0ECE">
        <w:rPr>
          <w:rFonts w:ascii="Times New Roman" w:hAnsi="Times New Roman"/>
          <w:b/>
          <w:spacing w:val="-1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b/>
          <w:sz w:val="24"/>
          <w:lang w:eastAsia="ru-RU"/>
        </w:rPr>
        <w:t>(прилагаются).</w:t>
      </w:r>
    </w:p>
    <w:p w:rsidR="00A805A4" w:rsidRPr="005F0ECE" w:rsidRDefault="00A805A4" w:rsidP="00A805A4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hAnsi="Times New Roman"/>
          <w:b/>
          <w:sz w:val="25"/>
          <w:szCs w:val="24"/>
          <w:lang w:eastAsia="ru-RU"/>
        </w:rPr>
      </w:pPr>
    </w:p>
    <w:p w:rsidR="00A805A4" w:rsidRPr="005F0ECE" w:rsidRDefault="00A805A4" w:rsidP="00A805A4">
      <w:pPr>
        <w:widowControl w:val="0"/>
        <w:numPr>
          <w:ilvl w:val="1"/>
          <w:numId w:val="3"/>
        </w:numPr>
        <w:tabs>
          <w:tab w:val="left" w:pos="523"/>
        </w:tabs>
        <w:autoSpaceDE w:val="0"/>
        <w:autoSpaceDN w:val="0"/>
        <w:spacing w:after="0" w:line="240" w:lineRule="auto"/>
        <w:ind w:left="522" w:hanging="420"/>
        <w:jc w:val="center"/>
        <w:rPr>
          <w:rFonts w:ascii="Times New Roman" w:hAnsi="Times New Roman"/>
          <w:b/>
          <w:sz w:val="24"/>
          <w:lang w:eastAsia="ru-RU"/>
        </w:rPr>
      </w:pPr>
      <w:r w:rsidRPr="005F0ECE">
        <w:rPr>
          <w:rFonts w:ascii="Times New Roman" w:hAnsi="Times New Roman"/>
          <w:b/>
          <w:sz w:val="24"/>
          <w:lang w:eastAsia="ru-RU"/>
        </w:rPr>
        <w:t>Итоговая государственная аттестация выпускников</w:t>
      </w:r>
      <w:r w:rsidRPr="005F0ECE">
        <w:rPr>
          <w:rFonts w:ascii="Times New Roman" w:hAnsi="Times New Roman"/>
          <w:b/>
          <w:spacing w:val="-3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b/>
          <w:sz w:val="24"/>
          <w:lang w:eastAsia="ru-RU"/>
        </w:rPr>
        <w:t>(прилагается).</w:t>
      </w:r>
    </w:p>
    <w:p w:rsidR="00A805A4" w:rsidRPr="005F0ECE" w:rsidRDefault="00A805A4" w:rsidP="00A805A4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hAnsi="Times New Roman"/>
          <w:b/>
          <w:sz w:val="25"/>
          <w:szCs w:val="24"/>
          <w:lang w:eastAsia="ru-RU"/>
        </w:rPr>
      </w:pPr>
    </w:p>
    <w:p w:rsidR="00A805A4" w:rsidRPr="005F0ECE" w:rsidRDefault="00A805A4" w:rsidP="00A805A4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240" w:lineRule="auto"/>
        <w:ind w:right="112"/>
        <w:jc w:val="center"/>
        <w:rPr>
          <w:rFonts w:ascii="Times New Roman" w:hAnsi="Times New Roman"/>
          <w:b/>
          <w:sz w:val="24"/>
          <w:lang w:eastAsia="ru-RU"/>
        </w:rPr>
      </w:pPr>
      <w:r w:rsidRPr="005F0ECE">
        <w:rPr>
          <w:rFonts w:ascii="Times New Roman" w:hAnsi="Times New Roman"/>
          <w:b/>
          <w:sz w:val="24"/>
          <w:lang w:eastAsia="ru-RU"/>
        </w:rPr>
        <w:t>Другие нормативно-методические документы и материалы, обеспечивающие качество подготовки</w:t>
      </w:r>
      <w:r w:rsidRPr="005F0ECE">
        <w:rPr>
          <w:rFonts w:ascii="Times New Roman" w:hAnsi="Times New Roman"/>
          <w:b/>
          <w:spacing w:val="-4"/>
          <w:sz w:val="24"/>
          <w:lang w:eastAsia="ru-RU"/>
        </w:rPr>
        <w:t xml:space="preserve"> </w:t>
      </w:r>
      <w:proofErr w:type="gramStart"/>
      <w:r w:rsidRPr="005F0ECE">
        <w:rPr>
          <w:rFonts w:ascii="Times New Roman" w:hAnsi="Times New Roman"/>
          <w:b/>
          <w:sz w:val="24"/>
          <w:lang w:eastAsia="ru-RU"/>
        </w:rPr>
        <w:t>обучающихся</w:t>
      </w:r>
      <w:proofErr w:type="gramEnd"/>
      <w:r w:rsidRPr="005F0ECE">
        <w:rPr>
          <w:rFonts w:ascii="Times New Roman" w:hAnsi="Times New Roman"/>
          <w:b/>
          <w:sz w:val="24"/>
          <w:lang w:eastAsia="ru-RU"/>
        </w:rPr>
        <w:t>.</w:t>
      </w:r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ind w:right="132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ECE">
        <w:rPr>
          <w:rFonts w:ascii="Times New Roman" w:hAnsi="Times New Roman"/>
          <w:sz w:val="24"/>
          <w:szCs w:val="24"/>
          <w:lang w:eastAsia="ru-RU"/>
        </w:rPr>
        <w:t>Государственная итоговая аттестация осуществляется государственной аттестационной комиссией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Лицам, успешно прошедшим государственную итоговую </w:t>
      </w:r>
      <w:r w:rsidRPr="005F0ECE">
        <w:rPr>
          <w:rFonts w:ascii="Times New Roman" w:hAnsi="Times New Roman"/>
          <w:spacing w:val="5"/>
          <w:sz w:val="24"/>
          <w:szCs w:val="24"/>
          <w:lang w:eastAsia="ru-RU"/>
        </w:rPr>
        <w:t xml:space="preserve">аттестацию,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выдается диплом </w:t>
      </w:r>
      <w:r w:rsidRPr="005F0ECE">
        <w:rPr>
          <w:rFonts w:ascii="Times New Roman" w:hAnsi="Times New Roman"/>
          <w:spacing w:val="3"/>
          <w:sz w:val="24"/>
          <w:szCs w:val="24"/>
          <w:lang w:eastAsia="ru-RU"/>
        </w:rPr>
        <w:t xml:space="preserve">об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окончании аспирантуры, подтверждающий </w:t>
      </w:r>
      <w:r w:rsidRPr="005F0ECE">
        <w:rPr>
          <w:rFonts w:ascii="Times New Roman" w:hAnsi="Times New Roman"/>
          <w:spacing w:val="5"/>
          <w:sz w:val="24"/>
          <w:szCs w:val="24"/>
          <w:lang w:eastAsia="ru-RU"/>
        </w:rPr>
        <w:t xml:space="preserve">получение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высшего  образования по </w:t>
      </w:r>
      <w:r w:rsidRPr="005F0ECE">
        <w:rPr>
          <w:rFonts w:ascii="Times New Roman" w:hAnsi="Times New Roman"/>
          <w:spacing w:val="5"/>
          <w:sz w:val="24"/>
          <w:szCs w:val="24"/>
          <w:lang w:eastAsia="ru-RU"/>
        </w:rPr>
        <w:t>программе</w:t>
      </w:r>
      <w:r w:rsidRPr="005F0ECE">
        <w:rPr>
          <w:rFonts w:ascii="Times New Roman" w:hAnsi="Times New Roman"/>
          <w:spacing w:val="23"/>
          <w:sz w:val="24"/>
          <w:szCs w:val="24"/>
          <w:lang w:eastAsia="ru-RU"/>
        </w:rPr>
        <w:t xml:space="preserve">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>аспирантуры.</w:t>
      </w:r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ind w:right="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ECE">
        <w:rPr>
          <w:rFonts w:ascii="Times New Roman" w:hAnsi="Times New Roman"/>
          <w:sz w:val="24"/>
          <w:szCs w:val="24"/>
          <w:lang w:eastAsia="ru-RU"/>
        </w:rPr>
        <w:t>Лицам, не прошедшим государственной итоговой аттестации или получившим на государственной итоговой аттестации неудовлетворительные результаты, а также лицам, освоившим часть программы аспирантуры и (или) отчисленным из университета, выдается справка об обучении или о периоде обучения.</w:t>
      </w:r>
    </w:p>
    <w:p w:rsidR="00A805A4" w:rsidRPr="005F0ECE" w:rsidRDefault="00A805A4" w:rsidP="00A805A4">
      <w:pPr>
        <w:widowControl w:val="0"/>
        <w:autoSpaceDE w:val="0"/>
        <w:autoSpaceDN w:val="0"/>
        <w:spacing w:before="1" w:after="0" w:line="274" w:lineRule="exact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0ECE">
        <w:rPr>
          <w:rFonts w:ascii="Times New Roman" w:hAnsi="Times New Roman"/>
          <w:b/>
          <w:bCs/>
          <w:sz w:val="24"/>
          <w:szCs w:val="24"/>
          <w:lang w:eastAsia="ru-RU"/>
        </w:rPr>
        <w:t>Федеральные законы и подзаконные акты:</w:t>
      </w:r>
    </w:p>
    <w:p w:rsidR="00A805A4" w:rsidRPr="005F0ECE" w:rsidRDefault="00A805A4" w:rsidP="00A805A4">
      <w:pPr>
        <w:widowControl w:val="0"/>
        <w:numPr>
          <w:ilvl w:val="0"/>
          <w:numId w:val="1"/>
        </w:numPr>
        <w:tabs>
          <w:tab w:val="left" w:pos="1070"/>
        </w:tabs>
        <w:autoSpaceDE w:val="0"/>
        <w:autoSpaceDN w:val="0"/>
        <w:spacing w:after="0" w:line="240" w:lineRule="auto"/>
        <w:ind w:right="148" w:firstLine="708"/>
        <w:jc w:val="both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pacing w:val="4"/>
          <w:sz w:val="24"/>
          <w:lang w:eastAsia="ru-RU"/>
        </w:rPr>
        <w:t xml:space="preserve">Федеральный законом </w:t>
      </w:r>
      <w:r w:rsidRPr="005F0ECE">
        <w:rPr>
          <w:rFonts w:ascii="Times New Roman" w:hAnsi="Times New Roman"/>
          <w:sz w:val="24"/>
          <w:lang w:eastAsia="ru-RU"/>
        </w:rPr>
        <w:t xml:space="preserve">«Об </w:t>
      </w:r>
      <w:r w:rsidRPr="005F0ECE">
        <w:rPr>
          <w:rFonts w:ascii="Times New Roman" w:hAnsi="Times New Roman"/>
          <w:spacing w:val="4"/>
          <w:sz w:val="24"/>
          <w:lang w:eastAsia="ru-RU"/>
        </w:rPr>
        <w:t xml:space="preserve">образовании </w:t>
      </w:r>
      <w:r w:rsidRPr="005F0ECE">
        <w:rPr>
          <w:rFonts w:ascii="Times New Roman" w:hAnsi="Times New Roman"/>
          <w:sz w:val="24"/>
          <w:lang w:eastAsia="ru-RU"/>
        </w:rPr>
        <w:t xml:space="preserve">в </w:t>
      </w:r>
      <w:r w:rsidRPr="005F0ECE">
        <w:rPr>
          <w:rFonts w:ascii="Times New Roman" w:hAnsi="Times New Roman"/>
          <w:spacing w:val="4"/>
          <w:sz w:val="24"/>
          <w:lang w:eastAsia="ru-RU"/>
        </w:rPr>
        <w:t xml:space="preserve">Российской </w:t>
      </w:r>
      <w:r w:rsidRPr="005F0ECE">
        <w:rPr>
          <w:rFonts w:ascii="Times New Roman" w:hAnsi="Times New Roman"/>
          <w:spacing w:val="5"/>
          <w:sz w:val="24"/>
          <w:lang w:eastAsia="ru-RU"/>
        </w:rPr>
        <w:t xml:space="preserve">Федерации» </w:t>
      </w:r>
      <w:r w:rsidRPr="005F0ECE">
        <w:rPr>
          <w:rFonts w:ascii="Times New Roman" w:hAnsi="Times New Roman"/>
          <w:spacing w:val="3"/>
          <w:sz w:val="24"/>
          <w:lang w:eastAsia="ru-RU"/>
        </w:rPr>
        <w:t xml:space="preserve">от 29 </w:t>
      </w:r>
      <w:r w:rsidRPr="005F0ECE">
        <w:rPr>
          <w:rFonts w:ascii="Times New Roman" w:hAnsi="Times New Roman"/>
          <w:spacing w:val="4"/>
          <w:sz w:val="24"/>
          <w:lang w:eastAsia="ru-RU"/>
        </w:rPr>
        <w:t xml:space="preserve">декабря </w:t>
      </w:r>
      <w:r w:rsidRPr="005F0ECE">
        <w:rPr>
          <w:rFonts w:ascii="Times New Roman" w:hAnsi="Times New Roman"/>
          <w:spacing w:val="3"/>
          <w:sz w:val="24"/>
          <w:lang w:eastAsia="ru-RU"/>
        </w:rPr>
        <w:t xml:space="preserve">2012 г. </w:t>
      </w:r>
      <w:r w:rsidRPr="005F0ECE">
        <w:rPr>
          <w:rFonts w:ascii="Times New Roman" w:hAnsi="Times New Roman"/>
          <w:sz w:val="24"/>
          <w:lang w:eastAsia="ru-RU"/>
        </w:rPr>
        <w:t>№</w:t>
      </w:r>
      <w:r w:rsidRPr="005F0ECE">
        <w:rPr>
          <w:rFonts w:ascii="Times New Roman" w:hAnsi="Times New Roman"/>
          <w:spacing w:val="38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pacing w:val="4"/>
          <w:sz w:val="24"/>
          <w:lang w:eastAsia="ru-RU"/>
        </w:rPr>
        <w:t>273-ФЗ;</w:t>
      </w:r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ind w:right="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ECE">
        <w:rPr>
          <w:rFonts w:ascii="Times New Roman" w:hAnsi="Times New Roman"/>
          <w:sz w:val="24"/>
          <w:szCs w:val="24"/>
          <w:lang w:eastAsia="ru-RU"/>
        </w:rPr>
        <w:t>Постановление Правительства Российской Федерации от 10 октября 2013 г. №899 г. «Об установлении нормативов для формирования стипендиального фонда за счет бюджетных ассигнований федерального бюджета»;</w:t>
      </w:r>
    </w:p>
    <w:p w:rsidR="00A805A4" w:rsidRPr="005F0ECE" w:rsidRDefault="00A805A4" w:rsidP="00A805A4">
      <w:pPr>
        <w:widowControl w:val="0"/>
        <w:numPr>
          <w:ilvl w:val="1"/>
          <w:numId w:val="1"/>
        </w:numPr>
        <w:tabs>
          <w:tab w:val="left" w:pos="1158"/>
        </w:tabs>
        <w:autoSpaceDE w:val="0"/>
        <w:autoSpaceDN w:val="0"/>
        <w:spacing w:after="0" w:line="240" w:lineRule="auto"/>
        <w:ind w:right="115" w:firstLine="852"/>
        <w:jc w:val="both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 xml:space="preserve">Приказ </w:t>
      </w:r>
      <w:proofErr w:type="spellStart"/>
      <w:r w:rsidRPr="005F0ECE">
        <w:rPr>
          <w:rFonts w:ascii="Times New Roman" w:hAnsi="Times New Roman"/>
          <w:sz w:val="24"/>
          <w:lang w:eastAsia="ru-RU"/>
        </w:rPr>
        <w:t>Минобрнауки</w:t>
      </w:r>
      <w:proofErr w:type="spellEnd"/>
      <w:r w:rsidRPr="005F0ECE">
        <w:rPr>
          <w:rFonts w:ascii="Times New Roman" w:hAnsi="Times New Roman"/>
          <w:sz w:val="24"/>
          <w:lang w:eastAsia="ru-RU"/>
        </w:rPr>
        <w:t xml:space="preserve"> России от 12 сентября 2013 г. № 1061 </w:t>
      </w:r>
      <w:r w:rsidRPr="005F0ECE">
        <w:rPr>
          <w:rFonts w:ascii="Times New Roman" w:hAnsi="Times New Roman"/>
          <w:spacing w:val="-3"/>
          <w:sz w:val="24"/>
          <w:lang w:eastAsia="ru-RU"/>
        </w:rPr>
        <w:t xml:space="preserve">«Об </w:t>
      </w:r>
      <w:r w:rsidRPr="005F0ECE">
        <w:rPr>
          <w:rFonts w:ascii="Times New Roman" w:hAnsi="Times New Roman"/>
          <w:sz w:val="24"/>
          <w:lang w:eastAsia="ru-RU"/>
        </w:rPr>
        <w:t>утверждении перечней специальностей и направлений подготовки высшего</w:t>
      </w:r>
      <w:r w:rsidRPr="005F0ECE">
        <w:rPr>
          <w:rFonts w:ascii="Times New Roman" w:hAnsi="Times New Roman"/>
          <w:spacing w:val="-7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образования»;</w:t>
      </w:r>
    </w:p>
    <w:p w:rsidR="00A805A4" w:rsidRPr="005F0ECE" w:rsidRDefault="00A805A4" w:rsidP="00A805A4">
      <w:pPr>
        <w:widowControl w:val="0"/>
        <w:numPr>
          <w:ilvl w:val="1"/>
          <w:numId w:val="1"/>
        </w:numPr>
        <w:tabs>
          <w:tab w:val="left" w:pos="1166"/>
        </w:tabs>
        <w:autoSpaceDE w:val="0"/>
        <w:autoSpaceDN w:val="0"/>
        <w:spacing w:after="0" w:line="240" w:lineRule="auto"/>
        <w:ind w:right="113" w:firstLine="852"/>
        <w:jc w:val="both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 xml:space="preserve">Постановление Правительство Российской Федерации от 18 ноября 2013 г. № 1039 </w:t>
      </w:r>
      <w:r w:rsidRPr="005F0ECE">
        <w:rPr>
          <w:rFonts w:ascii="Times New Roman" w:hAnsi="Times New Roman"/>
          <w:spacing w:val="-4"/>
          <w:sz w:val="24"/>
          <w:lang w:eastAsia="ru-RU"/>
        </w:rPr>
        <w:t xml:space="preserve">«О </w:t>
      </w:r>
      <w:r w:rsidRPr="005F0ECE">
        <w:rPr>
          <w:rFonts w:ascii="Times New Roman" w:hAnsi="Times New Roman"/>
          <w:sz w:val="24"/>
          <w:lang w:eastAsia="ru-RU"/>
        </w:rPr>
        <w:t>государственной аккредитации образовательной</w:t>
      </w:r>
      <w:r w:rsidRPr="005F0ECE">
        <w:rPr>
          <w:rFonts w:ascii="Times New Roman" w:hAnsi="Times New Roman"/>
          <w:spacing w:val="3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деятельности»;</w:t>
      </w:r>
    </w:p>
    <w:p w:rsidR="00A805A4" w:rsidRPr="005F0ECE" w:rsidRDefault="00A805A4" w:rsidP="00A805A4">
      <w:pPr>
        <w:widowControl w:val="0"/>
        <w:numPr>
          <w:ilvl w:val="1"/>
          <w:numId w:val="1"/>
        </w:numPr>
        <w:tabs>
          <w:tab w:val="left" w:pos="1228"/>
        </w:tabs>
        <w:autoSpaceDE w:val="0"/>
        <w:autoSpaceDN w:val="0"/>
        <w:spacing w:after="0" w:line="240" w:lineRule="auto"/>
        <w:ind w:right="108" w:firstLine="852"/>
        <w:jc w:val="both"/>
        <w:rPr>
          <w:rFonts w:ascii="Times New Roman" w:hAnsi="Times New Roman"/>
          <w:sz w:val="24"/>
          <w:lang w:eastAsia="ru-RU"/>
        </w:rPr>
      </w:pPr>
      <w:proofErr w:type="gramStart"/>
      <w:r w:rsidRPr="005F0ECE">
        <w:rPr>
          <w:rFonts w:ascii="Times New Roman" w:hAnsi="Times New Roman"/>
          <w:sz w:val="24"/>
          <w:lang w:eastAsia="ru-RU"/>
        </w:rPr>
        <w:t>Приказ Министерства образования и науки Российской Федерации от 25 февраля 2009 г. № 59 «Таблица соответствия направлений подготовки высшего образования – подготовка кадров высшей квалификации по программам подготовки научно-педагогических кадров в аспирантуре, перечень которых утвержден приказом Министерства образования и науки Российской Федерации от 12 сентября 2013 г. № 1061, специальностям научных работников, указанным в номенклатуре специальностей научных работников» в редакции приказов Министерства образования</w:t>
      </w:r>
      <w:proofErr w:type="gramEnd"/>
      <w:r w:rsidRPr="005F0ECE">
        <w:rPr>
          <w:rFonts w:ascii="Times New Roman" w:hAnsi="Times New Roman"/>
          <w:sz w:val="24"/>
          <w:lang w:eastAsia="ru-RU"/>
        </w:rPr>
        <w:t xml:space="preserve"> </w:t>
      </w:r>
      <w:proofErr w:type="gramStart"/>
      <w:r w:rsidRPr="005F0ECE">
        <w:rPr>
          <w:rFonts w:ascii="Times New Roman" w:hAnsi="Times New Roman"/>
          <w:sz w:val="24"/>
          <w:lang w:eastAsia="ru-RU"/>
        </w:rPr>
        <w:t>и науки Российской</w:t>
      </w:r>
      <w:r w:rsidRPr="005F0ECE">
        <w:rPr>
          <w:rFonts w:ascii="Times New Roman" w:hAnsi="Times New Roman"/>
          <w:spacing w:val="15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Федерации</w:t>
      </w:r>
      <w:r w:rsidRPr="005F0ECE">
        <w:rPr>
          <w:rFonts w:ascii="Times New Roman" w:hAnsi="Times New Roman"/>
          <w:spacing w:val="14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(с</w:t>
      </w:r>
      <w:r w:rsidRPr="005F0ECE">
        <w:rPr>
          <w:rFonts w:ascii="Times New Roman" w:hAnsi="Times New Roman"/>
          <w:spacing w:val="14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изменениями</w:t>
      </w:r>
      <w:r w:rsidRPr="005F0ECE">
        <w:rPr>
          <w:rFonts w:ascii="Times New Roman" w:hAnsi="Times New Roman"/>
          <w:spacing w:val="16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от</w:t>
      </w:r>
      <w:r w:rsidRPr="005F0ECE">
        <w:rPr>
          <w:rFonts w:ascii="Times New Roman" w:hAnsi="Times New Roman"/>
          <w:spacing w:val="13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11</w:t>
      </w:r>
      <w:r w:rsidRPr="005F0ECE">
        <w:rPr>
          <w:rFonts w:ascii="Times New Roman" w:hAnsi="Times New Roman"/>
          <w:spacing w:val="13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августа</w:t>
      </w:r>
      <w:r w:rsidRPr="005F0ECE">
        <w:rPr>
          <w:rFonts w:ascii="Times New Roman" w:hAnsi="Times New Roman"/>
          <w:spacing w:val="13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2009</w:t>
      </w:r>
      <w:r w:rsidRPr="005F0ECE">
        <w:rPr>
          <w:rFonts w:ascii="Times New Roman" w:hAnsi="Times New Roman"/>
          <w:spacing w:val="15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г.</w:t>
      </w:r>
      <w:r w:rsidRPr="005F0ECE">
        <w:rPr>
          <w:rFonts w:ascii="Times New Roman" w:hAnsi="Times New Roman"/>
          <w:spacing w:val="15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№</w:t>
      </w:r>
      <w:r w:rsidRPr="005F0ECE">
        <w:rPr>
          <w:rFonts w:ascii="Times New Roman" w:hAnsi="Times New Roman"/>
          <w:spacing w:val="14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294,</w:t>
      </w:r>
      <w:r w:rsidRPr="005F0ECE">
        <w:rPr>
          <w:rFonts w:ascii="Times New Roman" w:hAnsi="Times New Roman"/>
          <w:spacing w:val="17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от</w:t>
      </w:r>
      <w:r w:rsidRPr="005F0ECE">
        <w:rPr>
          <w:rFonts w:ascii="Times New Roman" w:hAnsi="Times New Roman"/>
          <w:spacing w:val="16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16</w:t>
      </w:r>
      <w:r w:rsidRPr="005F0ECE">
        <w:rPr>
          <w:rFonts w:ascii="Times New Roman" w:hAnsi="Times New Roman"/>
          <w:spacing w:val="14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ноября</w:t>
      </w:r>
      <w:r w:rsidRPr="005F0ECE">
        <w:rPr>
          <w:rFonts w:ascii="Times New Roman" w:hAnsi="Times New Roman"/>
          <w:spacing w:val="15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2009</w:t>
      </w:r>
      <w:r w:rsidRPr="005F0ECE">
        <w:rPr>
          <w:rFonts w:ascii="Times New Roman" w:hAnsi="Times New Roman"/>
          <w:spacing w:val="15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г.</w:t>
      </w:r>
      <w:proofErr w:type="gramEnd"/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0ECE">
        <w:rPr>
          <w:rFonts w:ascii="Times New Roman" w:hAnsi="Times New Roman"/>
          <w:sz w:val="24"/>
          <w:szCs w:val="24"/>
          <w:lang w:eastAsia="ru-RU"/>
        </w:rPr>
        <w:t>№ 603, от 10 января 2012 г. № 5);</w:t>
      </w:r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  <w:sectPr w:rsidR="00A805A4" w:rsidRPr="005F0ECE">
          <w:pgSz w:w="11910" w:h="16840"/>
          <w:pgMar w:top="1040" w:right="740" w:bottom="280" w:left="1600" w:header="720" w:footer="720" w:gutter="0"/>
          <w:cols w:space="720"/>
        </w:sectPr>
      </w:pPr>
    </w:p>
    <w:p w:rsidR="00A805A4" w:rsidRPr="005F0ECE" w:rsidRDefault="00A805A4" w:rsidP="00A805A4">
      <w:pPr>
        <w:widowControl w:val="0"/>
        <w:numPr>
          <w:ilvl w:val="1"/>
          <w:numId w:val="1"/>
        </w:numPr>
        <w:tabs>
          <w:tab w:val="left" w:pos="1158"/>
        </w:tabs>
        <w:autoSpaceDE w:val="0"/>
        <w:autoSpaceDN w:val="0"/>
        <w:spacing w:before="66" w:after="0" w:line="240" w:lineRule="auto"/>
        <w:ind w:right="115" w:firstLine="852"/>
        <w:jc w:val="both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lastRenderedPageBreak/>
        <w:t>Приказ Министерства образования и науки Российской Федерации от 28 июня 2013 г. № 455 г. «Об утверждении Порядка и оснований предоставления академического отпуска</w:t>
      </w:r>
      <w:r w:rsidRPr="005F0ECE">
        <w:rPr>
          <w:rFonts w:ascii="Times New Roman" w:hAnsi="Times New Roman"/>
          <w:spacing w:val="-2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обучающимся»;</w:t>
      </w:r>
    </w:p>
    <w:p w:rsidR="00A805A4" w:rsidRPr="005F0ECE" w:rsidRDefault="00A805A4" w:rsidP="00A805A4">
      <w:pPr>
        <w:widowControl w:val="0"/>
        <w:numPr>
          <w:ilvl w:val="1"/>
          <w:numId w:val="1"/>
        </w:numPr>
        <w:tabs>
          <w:tab w:val="left" w:pos="1137"/>
        </w:tabs>
        <w:autoSpaceDE w:val="0"/>
        <w:autoSpaceDN w:val="0"/>
        <w:spacing w:before="1" w:after="0" w:line="240" w:lineRule="auto"/>
        <w:ind w:right="108" w:firstLine="852"/>
        <w:jc w:val="both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 xml:space="preserve">Приказ Министерства образования и науки Российской Федерации от 28 августа 2013 г. № 1000 </w:t>
      </w:r>
      <w:r w:rsidRPr="005F0ECE">
        <w:rPr>
          <w:rFonts w:ascii="Times New Roman" w:hAnsi="Times New Roman"/>
          <w:spacing w:val="-3"/>
          <w:sz w:val="24"/>
          <w:lang w:eastAsia="ru-RU"/>
        </w:rPr>
        <w:t xml:space="preserve">«Об </w:t>
      </w:r>
      <w:r w:rsidRPr="005F0ECE">
        <w:rPr>
          <w:rFonts w:ascii="Times New Roman" w:hAnsi="Times New Roman"/>
          <w:sz w:val="24"/>
          <w:lang w:eastAsia="ru-RU"/>
        </w:rPr>
        <w:t xml:space="preserve">утверждении Порядка назначения государственной академической стипендии и (или) государственной социальной стипендии </w:t>
      </w:r>
      <w:proofErr w:type="gramStart"/>
      <w:r w:rsidRPr="005F0ECE">
        <w:rPr>
          <w:rFonts w:ascii="Times New Roman" w:hAnsi="Times New Roman"/>
          <w:sz w:val="24"/>
          <w:lang w:eastAsia="ru-RU"/>
        </w:rPr>
        <w:t>студентам</w:t>
      </w:r>
      <w:proofErr w:type="gramEnd"/>
      <w:r w:rsidRPr="005F0ECE">
        <w:rPr>
          <w:rFonts w:ascii="Times New Roman" w:hAnsi="Times New Roman"/>
          <w:sz w:val="24"/>
          <w:lang w:eastAsia="ru-RU"/>
        </w:rPr>
        <w:t xml:space="preserve">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</w:t>
      </w:r>
      <w:proofErr w:type="gramStart"/>
      <w:r w:rsidRPr="005F0ECE">
        <w:rPr>
          <w:rFonts w:ascii="Times New Roman" w:hAnsi="Times New Roman"/>
          <w:sz w:val="24"/>
          <w:lang w:eastAsia="ru-RU"/>
        </w:rPr>
        <w:t>обучающимся</w:t>
      </w:r>
      <w:proofErr w:type="gramEnd"/>
      <w:r w:rsidRPr="005F0ECE">
        <w:rPr>
          <w:rFonts w:ascii="Times New Roman" w:hAnsi="Times New Roman"/>
          <w:sz w:val="24"/>
          <w:lang w:eastAsia="ru-RU"/>
        </w:rPr>
        <w:t xml:space="preserve"> за счет бюджетных ассигнований федерального</w:t>
      </w:r>
      <w:r w:rsidRPr="005F0ECE">
        <w:rPr>
          <w:rFonts w:ascii="Times New Roman" w:hAnsi="Times New Roman"/>
          <w:spacing w:val="-1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бюджета»;</w:t>
      </w:r>
    </w:p>
    <w:p w:rsidR="00A805A4" w:rsidRPr="005F0ECE" w:rsidRDefault="00A805A4" w:rsidP="00A805A4">
      <w:pPr>
        <w:widowControl w:val="0"/>
        <w:numPr>
          <w:ilvl w:val="1"/>
          <w:numId w:val="1"/>
        </w:numPr>
        <w:tabs>
          <w:tab w:val="left" w:pos="1142"/>
        </w:tabs>
        <w:autoSpaceDE w:val="0"/>
        <w:autoSpaceDN w:val="0"/>
        <w:spacing w:after="0" w:line="240" w:lineRule="auto"/>
        <w:ind w:right="107" w:firstLine="852"/>
        <w:jc w:val="both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 xml:space="preserve">Приказ Министерства образования и науки Российской Федерации от 19 ноября 2013 г. №1259 </w:t>
      </w:r>
      <w:r w:rsidRPr="005F0ECE">
        <w:rPr>
          <w:rFonts w:ascii="Times New Roman" w:hAnsi="Times New Roman"/>
          <w:spacing w:val="-3"/>
          <w:sz w:val="24"/>
          <w:lang w:eastAsia="ru-RU"/>
        </w:rPr>
        <w:t xml:space="preserve">«Об </w:t>
      </w:r>
      <w:r w:rsidRPr="005F0ECE">
        <w:rPr>
          <w:rFonts w:ascii="Times New Roman" w:hAnsi="Times New Roman"/>
          <w:sz w:val="24"/>
          <w:lang w:eastAsia="ru-RU"/>
        </w:rPr>
        <w:t>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</w:t>
      </w:r>
      <w:r w:rsidRPr="005F0ECE">
        <w:rPr>
          <w:rFonts w:ascii="Times New Roman" w:hAnsi="Times New Roman"/>
          <w:spacing w:val="-5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(адъюнктуре)»;</w:t>
      </w:r>
    </w:p>
    <w:p w:rsidR="00A805A4" w:rsidRPr="005F0ECE" w:rsidRDefault="00A805A4" w:rsidP="00A805A4">
      <w:pPr>
        <w:widowControl w:val="0"/>
        <w:numPr>
          <w:ilvl w:val="1"/>
          <w:numId w:val="1"/>
        </w:numPr>
        <w:tabs>
          <w:tab w:val="left" w:pos="1154"/>
        </w:tabs>
        <w:autoSpaceDE w:val="0"/>
        <w:autoSpaceDN w:val="0"/>
        <w:spacing w:after="0" w:line="240" w:lineRule="auto"/>
        <w:ind w:right="106" w:firstLine="852"/>
        <w:jc w:val="both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 xml:space="preserve">Приказ Министерства образования и науки Российской Федерации от 26 марта 2014 г. № 233 г. Москва </w:t>
      </w:r>
      <w:r w:rsidRPr="005F0ECE">
        <w:rPr>
          <w:rFonts w:ascii="Times New Roman" w:hAnsi="Times New Roman"/>
          <w:spacing w:val="-3"/>
          <w:sz w:val="24"/>
          <w:lang w:eastAsia="ru-RU"/>
        </w:rPr>
        <w:t xml:space="preserve">«Об </w:t>
      </w:r>
      <w:r w:rsidRPr="005F0ECE">
        <w:rPr>
          <w:rFonts w:ascii="Times New Roman" w:hAnsi="Times New Roman"/>
          <w:sz w:val="24"/>
          <w:lang w:eastAsia="ru-RU"/>
        </w:rPr>
        <w:t>утверждении Порядка приема на обучение по образовательным программам высшего образования – программам подготовки научн</w:t>
      </w:r>
      <w:proofErr w:type="gramStart"/>
      <w:r w:rsidRPr="005F0ECE">
        <w:rPr>
          <w:rFonts w:ascii="Times New Roman" w:hAnsi="Times New Roman"/>
          <w:sz w:val="24"/>
          <w:lang w:eastAsia="ru-RU"/>
        </w:rPr>
        <w:t>о-</w:t>
      </w:r>
      <w:proofErr w:type="gramEnd"/>
      <w:r w:rsidRPr="005F0ECE">
        <w:rPr>
          <w:rFonts w:ascii="Times New Roman" w:hAnsi="Times New Roman"/>
          <w:sz w:val="24"/>
          <w:lang w:eastAsia="ru-RU"/>
        </w:rPr>
        <w:t xml:space="preserve"> педагогических кадров в</w:t>
      </w:r>
      <w:r w:rsidRPr="005F0ECE">
        <w:rPr>
          <w:rFonts w:ascii="Times New Roman" w:hAnsi="Times New Roman"/>
          <w:spacing w:val="-3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аспирантуре»;</w:t>
      </w:r>
    </w:p>
    <w:p w:rsidR="00A805A4" w:rsidRPr="005F0ECE" w:rsidRDefault="00A805A4" w:rsidP="00A805A4">
      <w:pPr>
        <w:widowControl w:val="0"/>
        <w:numPr>
          <w:ilvl w:val="1"/>
          <w:numId w:val="1"/>
        </w:numPr>
        <w:tabs>
          <w:tab w:val="left" w:pos="1245"/>
        </w:tabs>
        <w:autoSpaceDE w:val="0"/>
        <w:autoSpaceDN w:val="0"/>
        <w:spacing w:before="1" w:after="0" w:line="240" w:lineRule="auto"/>
        <w:ind w:right="113" w:firstLine="852"/>
        <w:jc w:val="both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>Нормативно-методические документы Министерства образования и науки Российской</w:t>
      </w:r>
      <w:r w:rsidRPr="005F0ECE">
        <w:rPr>
          <w:rFonts w:ascii="Times New Roman" w:hAnsi="Times New Roman"/>
          <w:spacing w:val="-1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Федерации;</w:t>
      </w:r>
    </w:p>
    <w:p w:rsidR="00A805A4" w:rsidRPr="005F0ECE" w:rsidRDefault="00A805A4" w:rsidP="00A805A4">
      <w:pPr>
        <w:widowControl w:val="0"/>
        <w:numPr>
          <w:ilvl w:val="1"/>
          <w:numId w:val="1"/>
        </w:numPr>
        <w:tabs>
          <w:tab w:val="left" w:pos="1190"/>
        </w:tabs>
        <w:autoSpaceDE w:val="0"/>
        <w:autoSpaceDN w:val="0"/>
        <w:spacing w:after="0" w:line="240" w:lineRule="auto"/>
        <w:ind w:right="113" w:firstLine="852"/>
        <w:jc w:val="both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z w:val="24"/>
          <w:lang w:eastAsia="ru-RU"/>
        </w:rPr>
        <w:t>Номенклатура специальностей научных работников, утвержденных приказом Министерства образования и науки Российской Федерации от 25 февраля 2009 года №</w:t>
      </w:r>
      <w:r w:rsidRPr="005F0ECE">
        <w:rPr>
          <w:rFonts w:ascii="Times New Roman" w:hAnsi="Times New Roman"/>
          <w:spacing w:val="-33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>59;</w:t>
      </w:r>
    </w:p>
    <w:p w:rsidR="00A805A4" w:rsidRPr="005F0ECE" w:rsidRDefault="00A805A4" w:rsidP="00A805A4">
      <w:pPr>
        <w:widowControl w:val="0"/>
        <w:numPr>
          <w:ilvl w:val="0"/>
          <w:numId w:val="1"/>
        </w:numPr>
        <w:tabs>
          <w:tab w:val="left" w:pos="1278"/>
        </w:tabs>
        <w:autoSpaceDE w:val="0"/>
        <w:autoSpaceDN w:val="0"/>
        <w:spacing w:after="0" w:line="240" w:lineRule="auto"/>
        <w:ind w:right="126" w:firstLine="775"/>
        <w:jc w:val="both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pacing w:val="4"/>
          <w:sz w:val="24"/>
          <w:lang w:eastAsia="ru-RU"/>
        </w:rPr>
        <w:t xml:space="preserve">Федеральный </w:t>
      </w:r>
      <w:r w:rsidRPr="005F0ECE">
        <w:rPr>
          <w:rFonts w:ascii="Times New Roman" w:hAnsi="Times New Roman"/>
          <w:spacing w:val="5"/>
          <w:sz w:val="24"/>
          <w:lang w:eastAsia="ru-RU"/>
        </w:rPr>
        <w:t xml:space="preserve">государственный </w:t>
      </w:r>
      <w:r w:rsidRPr="005F0ECE">
        <w:rPr>
          <w:rFonts w:ascii="Times New Roman" w:hAnsi="Times New Roman"/>
          <w:spacing w:val="4"/>
          <w:sz w:val="24"/>
          <w:lang w:eastAsia="ru-RU"/>
        </w:rPr>
        <w:t xml:space="preserve">образовательный стандарт высшего образования </w:t>
      </w:r>
      <w:r w:rsidRPr="005F0ECE">
        <w:rPr>
          <w:rFonts w:ascii="Times New Roman" w:hAnsi="Times New Roman"/>
          <w:spacing w:val="2"/>
          <w:sz w:val="24"/>
          <w:lang w:eastAsia="ru-RU"/>
        </w:rPr>
        <w:t xml:space="preserve">по </w:t>
      </w:r>
      <w:r w:rsidRPr="005F0ECE">
        <w:rPr>
          <w:rFonts w:ascii="Times New Roman" w:hAnsi="Times New Roman"/>
          <w:spacing w:val="5"/>
          <w:sz w:val="24"/>
          <w:lang w:eastAsia="ru-RU"/>
        </w:rPr>
        <w:t xml:space="preserve">направлению </w:t>
      </w:r>
      <w:r w:rsidRPr="005F0ECE">
        <w:rPr>
          <w:rFonts w:ascii="Times New Roman" w:hAnsi="Times New Roman"/>
          <w:spacing w:val="4"/>
          <w:sz w:val="24"/>
          <w:lang w:eastAsia="ru-RU"/>
        </w:rPr>
        <w:t xml:space="preserve">подготовки 47.06.01 Философия,  этика  </w:t>
      </w:r>
      <w:r w:rsidRPr="005F0ECE">
        <w:rPr>
          <w:rFonts w:ascii="Times New Roman" w:hAnsi="Times New Roman"/>
          <w:sz w:val="24"/>
          <w:lang w:eastAsia="ru-RU"/>
        </w:rPr>
        <w:t xml:space="preserve">и </w:t>
      </w:r>
      <w:r w:rsidRPr="005F0ECE">
        <w:rPr>
          <w:rFonts w:ascii="Times New Roman" w:hAnsi="Times New Roman"/>
          <w:spacing w:val="5"/>
          <w:sz w:val="24"/>
          <w:lang w:eastAsia="ru-RU"/>
        </w:rPr>
        <w:t xml:space="preserve">религиоведение </w:t>
      </w:r>
      <w:r w:rsidRPr="005F0ECE">
        <w:rPr>
          <w:rFonts w:ascii="Times New Roman" w:hAnsi="Times New Roman"/>
          <w:spacing w:val="4"/>
          <w:sz w:val="24"/>
          <w:lang w:eastAsia="ru-RU"/>
        </w:rPr>
        <w:t xml:space="preserve">(уровень подготовки кадров высшей квалификации), утвержденного приказом Министерства образования </w:t>
      </w:r>
      <w:r w:rsidRPr="005F0ECE">
        <w:rPr>
          <w:rFonts w:ascii="Times New Roman" w:hAnsi="Times New Roman"/>
          <w:sz w:val="24"/>
          <w:lang w:eastAsia="ru-RU"/>
        </w:rPr>
        <w:t xml:space="preserve">и </w:t>
      </w:r>
      <w:r w:rsidRPr="005F0ECE">
        <w:rPr>
          <w:rFonts w:ascii="Times New Roman" w:hAnsi="Times New Roman"/>
          <w:spacing w:val="4"/>
          <w:sz w:val="24"/>
          <w:lang w:eastAsia="ru-RU"/>
        </w:rPr>
        <w:t xml:space="preserve">науки Российской Федерации </w:t>
      </w:r>
      <w:r w:rsidRPr="005F0ECE">
        <w:rPr>
          <w:rFonts w:ascii="Times New Roman" w:hAnsi="Times New Roman"/>
          <w:spacing w:val="3"/>
          <w:sz w:val="24"/>
          <w:lang w:eastAsia="ru-RU"/>
        </w:rPr>
        <w:t>от</w:t>
      </w:r>
      <w:r w:rsidRPr="005F0ECE">
        <w:rPr>
          <w:rFonts w:ascii="Times New Roman" w:hAnsi="Times New Roman"/>
          <w:spacing w:val="35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pacing w:val="4"/>
          <w:sz w:val="24"/>
          <w:lang w:eastAsia="ru-RU"/>
        </w:rPr>
        <w:t>30.07.2014 г.</w:t>
      </w:r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ind w:right="261"/>
        <w:rPr>
          <w:rFonts w:ascii="Times New Roman" w:hAnsi="Times New Roman"/>
          <w:sz w:val="24"/>
          <w:szCs w:val="24"/>
          <w:lang w:eastAsia="ru-RU"/>
        </w:rPr>
      </w:pPr>
      <w:r w:rsidRPr="005F0ECE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5F0ECE">
        <w:rPr>
          <w:rFonts w:ascii="Times New Roman" w:hAnsi="Times New Roman"/>
          <w:spacing w:val="3"/>
          <w:sz w:val="24"/>
          <w:szCs w:val="24"/>
          <w:lang w:eastAsia="ru-RU"/>
        </w:rPr>
        <w:t xml:space="preserve">905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(зарегистрирован </w:t>
      </w:r>
      <w:r w:rsidRPr="005F0ECE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5F0ECE">
        <w:rPr>
          <w:rFonts w:ascii="Times New Roman" w:hAnsi="Times New Roman"/>
          <w:spacing w:val="5"/>
          <w:sz w:val="24"/>
          <w:szCs w:val="24"/>
          <w:lang w:eastAsia="ru-RU"/>
        </w:rPr>
        <w:t xml:space="preserve">Министерстве </w:t>
      </w:r>
      <w:r w:rsidRPr="005F0ECE">
        <w:rPr>
          <w:rFonts w:ascii="Times New Roman" w:hAnsi="Times New Roman"/>
          <w:spacing w:val="3"/>
          <w:sz w:val="24"/>
          <w:szCs w:val="24"/>
          <w:lang w:eastAsia="ru-RU"/>
        </w:rPr>
        <w:t xml:space="preserve">юстиции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 xml:space="preserve">Российской Федерации 20.08.2014  </w:t>
      </w:r>
      <w:r w:rsidRPr="005F0ECE">
        <w:rPr>
          <w:rFonts w:ascii="Times New Roman" w:hAnsi="Times New Roman"/>
          <w:spacing w:val="3"/>
          <w:sz w:val="24"/>
          <w:szCs w:val="24"/>
          <w:lang w:eastAsia="ru-RU"/>
        </w:rPr>
        <w:t xml:space="preserve">г. </w:t>
      </w:r>
      <w:r w:rsidRPr="005F0ECE">
        <w:rPr>
          <w:rFonts w:ascii="Times New Roman" w:hAnsi="Times New Roman"/>
          <w:sz w:val="24"/>
          <w:szCs w:val="24"/>
          <w:lang w:eastAsia="ru-RU"/>
        </w:rPr>
        <w:t>№</w:t>
      </w:r>
      <w:r w:rsidRPr="005F0ECE">
        <w:rPr>
          <w:rFonts w:ascii="Times New Roman" w:hAnsi="Times New Roman"/>
          <w:spacing w:val="18"/>
          <w:sz w:val="24"/>
          <w:szCs w:val="24"/>
          <w:lang w:eastAsia="ru-RU"/>
        </w:rPr>
        <w:t xml:space="preserve"> </w:t>
      </w:r>
      <w:r w:rsidRPr="005F0ECE">
        <w:rPr>
          <w:rFonts w:ascii="Times New Roman" w:hAnsi="Times New Roman"/>
          <w:spacing w:val="4"/>
          <w:sz w:val="24"/>
          <w:szCs w:val="24"/>
          <w:lang w:eastAsia="ru-RU"/>
        </w:rPr>
        <w:t>33711);</w:t>
      </w:r>
    </w:p>
    <w:p w:rsidR="00A805A4" w:rsidRPr="005F0ECE" w:rsidRDefault="00A805A4" w:rsidP="00A805A4">
      <w:pPr>
        <w:widowControl w:val="0"/>
        <w:numPr>
          <w:ilvl w:val="0"/>
          <w:numId w:val="1"/>
        </w:numPr>
        <w:tabs>
          <w:tab w:val="left" w:pos="1146"/>
        </w:tabs>
        <w:autoSpaceDE w:val="0"/>
        <w:autoSpaceDN w:val="0"/>
        <w:spacing w:after="0" w:line="240" w:lineRule="auto"/>
        <w:ind w:left="1146" w:hanging="192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pacing w:val="4"/>
          <w:sz w:val="24"/>
          <w:lang w:eastAsia="ru-RU"/>
        </w:rPr>
        <w:t>паспор</w:t>
      </w:r>
      <w:r w:rsidR="00557C2B">
        <w:rPr>
          <w:rFonts w:ascii="Times New Roman" w:hAnsi="Times New Roman"/>
          <w:spacing w:val="4"/>
          <w:sz w:val="24"/>
          <w:lang w:eastAsia="ru-RU"/>
        </w:rPr>
        <w:t>т научной специальности 09.00.11</w:t>
      </w:r>
      <w:r w:rsidRPr="005F0ECE">
        <w:rPr>
          <w:rFonts w:ascii="Times New Roman" w:hAnsi="Times New Roman"/>
          <w:spacing w:val="4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z w:val="24"/>
          <w:lang w:eastAsia="ru-RU"/>
        </w:rPr>
        <w:t xml:space="preserve">– </w:t>
      </w:r>
      <w:r w:rsidR="00557C2B">
        <w:rPr>
          <w:rFonts w:ascii="Times New Roman" w:hAnsi="Times New Roman"/>
          <w:spacing w:val="4"/>
          <w:sz w:val="24"/>
          <w:lang w:eastAsia="ru-RU"/>
        </w:rPr>
        <w:t xml:space="preserve">социальная </w:t>
      </w:r>
      <w:r w:rsidRPr="005F0ECE">
        <w:rPr>
          <w:rFonts w:ascii="Times New Roman" w:hAnsi="Times New Roman"/>
          <w:spacing w:val="5"/>
          <w:sz w:val="24"/>
          <w:lang w:eastAsia="ru-RU"/>
        </w:rPr>
        <w:t xml:space="preserve"> </w:t>
      </w:r>
      <w:r w:rsidR="00557C2B">
        <w:rPr>
          <w:rFonts w:ascii="Times New Roman" w:hAnsi="Times New Roman"/>
          <w:spacing w:val="4"/>
          <w:sz w:val="24"/>
          <w:lang w:eastAsia="ru-RU"/>
        </w:rPr>
        <w:t>философия</w:t>
      </w:r>
      <w:r w:rsidRPr="005F0ECE">
        <w:rPr>
          <w:rFonts w:ascii="Times New Roman" w:hAnsi="Times New Roman"/>
          <w:spacing w:val="4"/>
          <w:sz w:val="24"/>
          <w:lang w:eastAsia="ru-RU"/>
        </w:rPr>
        <w:t>;</w:t>
      </w:r>
    </w:p>
    <w:p w:rsidR="00A805A4" w:rsidRPr="005F0ECE" w:rsidRDefault="00A805A4" w:rsidP="00A805A4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05A4" w:rsidRPr="005F0ECE" w:rsidRDefault="00A805A4" w:rsidP="00A805A4">
      <w:pPr>
        <w:widowControl w:val="0"/>
        <w:autoSpaceDE w:val="0"/>
        <w:autoSpaceDN w:val="0"/>
        <w:spacing w:after="0" w:line="274" w:lineRule="exact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0ECE">
        <w:rPr>
          <w:rFonts w:ascii="Times New Roman" w:hAnsi="Times New Roman"/>
          <w:b/>
          <w:bCs/>
          <w:sz w:val="24"/>
          <w:szCs w:val="24"/>
          <w:lang w:eastAsia="ru-RU"/>
        </w:rPr>
        <w:t>Локальные нормативные правовые акты:</w:t>
      </w:r>
    </w:p>
    <w:p w:rsidR="00A805A4" w:rsidRPr="005F0ECE" w:rsidRDefault="00A805A4" w:rsidP="00A805A4">
      <w:pPr>
        <w:widowControl w:val="0"/>
        <w:numPr>
          <w:ilvl w:val="0"/>
          <w:numId w:val="1"/>
        </w:numPr>
        <w:tabs>
          <w:tab w:val="left" w:pos="1146"/>
        </w:tabs>
        <w:autoSpaceDE w:val="0"/>
        <w:autoSpaceDN w:val="0"/>
        <w:spacing w:after="0" w:line="274" w:lineRule="exact"/>
        <w:ind w:left="1146" w:hanging="192"/>
        <w:rPr>
          <w:rFonts w:ascii="Times New Roman" w:hAnsi="Times New Roman"/>
          <w:sz w:val="24"/>
          <w:lang w:eastAsia="ru-RU"/>
        </w:rPr>
      </w:pPr>
      <w:r w:rsidRPr="005F0ECE">
        <w:rPr>
          <w:rFonts w:ascii="Times New Roman" w:hAnsi="Times New Roman"/>
          <w:spacing w:val="4"/>
          <w:sz w:val="24"/>
          <w:lang w:eastAsia="ru-RU"/>
        </w:rPr>
        <w:t xml:space="preserve">Устав ФГБОУ </w:t>
      </w:r>
      <w:proofErr w:type="gramStart"/>
      <w:r w:rsidRPr="005F0ECE">
        <w:rPr>
          <w:rFonts w:ascii="Times New Roman" w:hAnsi="Times New Roman"/>
          <w:spacing w:val="2"/>
          <w:sz w:val="24"/>
          <w:lang w:eastAsia="ru-RU"/>
        </w:rPr>
        <w:t>ВО</w:t>
      </w:r>
      <w:proofErr w:type="gramEnd"/>
      <w:r w:rsidRPr="005F0ECE">
        <w:rPr>
          <w:rFonts w:ascii="Times New Roman" w:hAnsi="Times New Roman"/>
          <w:spacing w:val="2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pacing w:val="4"/>
          <w:sz w:val="24"/>
          <w:lang w:eastAsia="ru-RU"/>
        </w:rPr>
        <w:t xml:space="preserve">«Чеченский </w:t>
      </w:r>
      <w:r w:rsidRPr="005F0ECE">
        <w:rPr>
          <w:rFonts w:ascii="Times New Roman" w:hAnsi="Times New Roman"/>
          <w:spacing w:val="5"/>
          <w:sz w:val="24"/>
          <w:lang w:eastAsia="ru-RU"/>
        </w:rPr>
        <w:t>государственный</w:t>
      </w:r>
      <w:r w:rsidRPr="005F0ECE">
        <w:rPr>
          <w:rFonts w:ascii="Times New Roman" w:hAnsi="Times New Roman"/>
          <w:spacing w:val="65"/>
          <w:sz w:val="24"/>
          <w:lang w:eastAsia="ru-RU"/>
        </w:rPr>
        <w:t xml:space="preserve"> </w:t>
      </w:r>
      <w:r w:rsidRPr="005F0ECE">
        <w:rPr>
          <w:rFonts w:ascii="Times New Roman" w:hAnsi="Times New Roman"/>
          <w:spacing w:val="4"/>
          <w:sz w:val="24"/>
          <w:lang w:eastAsia="ru-RU"/>
        </w:rPr>
        <w:t>университет»;</w:t>
      </w:r>
    </w:p>
    <w:p w:rsidR="00A805A4" w:rsidRPr="005F0ECE" w:rsidRDefault="009147C1" w:rsidP="00A805A4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240" w:lineRule="auto"/>
        <w:ind w:right="107" w:firstLine="852"/>
        <w:jc w:val="both"/>
        <w:rPr>
          <w:rFonts w:ascii="Times New Roman" w:hAnsi="Times New Roman"/>
          <w:sz w:val="24"/>
          <w:lang w:eastAsia="ru-RU"/>
        </w:rPr>
      </w:pPr>
      <w:hyperlink r:id="rId10">
        <w:r w:rsidR="00A805A4" w:rsidRPr="005F0ECE">
          <w:rPr>
            <w:rFonts w:ascii="Times New Roman" w:hAnsi="Times New Roman"/>
            <w:sz w:val="24"/>
            <w:lang w:eastAsia="ru-RU"/>
          </w:rPr>
          <w:t>Положения о стипендиальном обеспечении и других форм материальной</w:t>
        </w:r>
      </w:hyperlink>
      <w:hyperlink r:id="rId11">
        <w:r w:rsidR="00A805A4" w:rsidRPr="005F0ECE">
          <w:rPr>
            <w:rFonts w:ascii="Times New Roman" w:hAnsi="Times New Roman"/>
            <w:sz w:val="24"/>
            <w:lang w:eastAsia="ru-RU"/>
          </w:rPr>
          <w:t xml:space="preserve"> поддержки студентов, интернов и аспирантов</w:t>
        </w:r>
      </w:hyperlink>
      <w:r w:rsidR="00A805A4" w:rsidRPr="005F0ECE">
        <w:rPr>
          <w:rFonts w:ascii="Times New Roman" w:hAnsi="Times New Roman"/>
          <w:sz w:val="24"/>
          <w:lang w:eastAsia="ru-RU"/>
        </w:rPr>
        <w:t xml:space="preserve">, принятого решением Ученого совета ФГБОУ </w:t>
      </w:r>
      <w:proofErr w:type="gramStart"/>
      <w:r w:rsidR="00A805A4" w:rsidRPr="005F0ECE">
        <w:rPr>
          <w:rFonts w:ascii="Times New Roman" w:hAnsi="Times New Roman"/>
          <w:sz w:val="24"/>
          <w:lang w:eastAsia="ru-RU"/>
        </w:rPr>
        <w:t>ВО</w:t>
      </w:r>
      <w:proofErr w:type="gramEnd"/>
      <w:r w:rsidR="00A805A4" w:rsidRPr="005F0ECE">
        <w:rPr>
          <w:rFonts w:ascii="Times New Roman" w:hAnsi="Times New Roman"/>
          <w:sz w:val="24"/>
          <w:lang w:eastAsia="ru-RU"/>
        </w:rPr>
        <w:t xml:space="preserve"> "Чеченский государственный университет" </w:t>
      </w:r>
      <w:r w:rsidR="00A805A4" w:rsidRPr="005F0ECE">
        <w:rPr>
          <w:rFonts w:ascii="Times New Roman" w:hAnsi="Times New Roman"/>
          <w:spacing w:val="2"/>
          <w:sz w:val="24"/>
          <w:lang w:eastAsia="ru-RU"/>
        </w:rPr>
        <w:t xml:space="preserve">28 </w:t>
      </w:r>
      <w:r w:rsidR="00A805A4" w:rsidRPr="005F0ECE">
        <w:rPr>
          <w:rFonts w:ascii="Times New Roman" w:hAnsi="Times New Roman"/>
          <w:sz w:val="24"/>
          <w:lang w:eastAsia="ru-RU"/>
        </w:rPr>
        <w:t>января 2017 г., протокол №</w:t>
      </w:r>
      <w:r w:rsidR="00A805A4" w:rsidRPr="005F0ECE">
        <w:rPr>
          <w:rFonts w:ascii="Times New Roman" w:hAnsi="Times New Roman"/>
          <w:spacing w:val="-24"/>
          <w:sz w:val="24"/>
          <w:lang w:eastAsia="ru-RU"/>
        </w:rPr>
        <w:t xml:space="preserve"> </w:t>
      </w:r>
      <w:r w:rsidR="00A805A4" w:rsidRPr="005F0ECE">
        <w:rPr>
          <w:rFonts w:ascii="Times New Roman" w:hAnsi="Times New Roman"/>
          <w:sz w:val="24"/>
          <w:lang w:eastAsia="ru-RU"/>
        </w:rPr>
        <w:t>1;</w:t>
      </w:r>
    </w:p>
    <w:p w:rsidR="00A805A4" w:rsidRPr="005F0ECE" w:rsidRDefault="009147C1" w:rsidP="00A805A4">
      <w:pPr>
        <w:widowControl w:val="0"/>
        <w:numPr>
          <w:ilvl w:val="0"/>
          <w:numId w:val="1"/>
        </w:numPr>
        <w:tabs>
          <w:tab w:val="left" w:pos="1142"/>
        </w:tabs>
        <w:autoSpaceDE w:val="0"/>
        <w:autoSpaceDN w:val="0"/>
        <w:spacing w:after="0" w:line="240" w:lineRule="auto"/>
        <w:ind w:right="105" w:firstLine="852"/>
        <w:jc w:val="both"/>
        <w:rPr>
          <w:rFonts w:ascii="Times New Roman" w:hAnsi="Times New Roman"/>
          <w:sz w:val="24"/>
          <w:lang w:eastAsia="ru-RU"/>
        </w:rPr>
      </w:pPr>
      <w:hyperlink r:id="rId12">
        <w:r w:rsidR="00A805A4" w:rsidRPr="005F0ECE">
          <w:rPr>
            <w:rFonts w:ascii="Times New Roman" w:hAnsi="Times New Roman"/>
            <w:sz w:val="24"/>
            <w:lang w:eastAsia="ru-RU"/>
          </w:rPr>
          <w:t>Положения об экзаменационных комиссиях по приему кандидатских экзаменов</w:t>
        </w:r>
      </w:hyperlink>
      <w:r w:rsidR="00A805A4" w:rsidRPr="005F0ECE">
        <w:rPr>
          <w:rFonts w:ascii="Times New Roman" w:hAnsi="Times New Roman"/>
          <w:sz w:val="24"/>
          <w:lang w:eastAsia="ru-RU"/>
        </w:rPr>
        <w:t xml:space="preserve">, принятого решением Ученого совета ФГБОУ </w:t>
      </w:r>
      <w:proofErr w:type="gramStart"/>
      <w:r w:rsidR="00A805A4" w:rsidRPr="005F0ECE">
        <w:rPr>
          <w:rFonts w:ascii="Times New Roman" w:hAnsi="Times New Roman"/>
          <w:sz w:val="24"/>
          <w:lang w:eastAsia="ru-RU"/>
        </w:rPr>
        <w:t>ВО</w:t>
      </w:r>
      <w:proofErr w:type="gramEnd"/>
      <w:r w:rsidR="00A805A4" w:rsidRPr="005F0ECE">
        <w:rPr>
          <w:rFonts w:ascii="Times New Roman" w:hAnsi="Times New Roman"/>
          <w:sz w:val="24"/>
          <w:lang w:eastAsia="ru-RU"/>
        </w:rPr>
        <w:t xml:space="preserve"> "Чеченский государственный университет" 28 января 2017 г., протокол №</w:t>
      </w:r>
      <w:r w:rsidR="00A805A4" w:rsidRPr="005F0ECE">
        <w:rPr>
          <w:rFonts w:ascii="Times New Roman" w:hAnsi="Times New Roman"/>
          <w:spacing w:val="-1"/>
          <w:sz w:val="24"/>
          <w:lang w:eastAsia="ru-RU"/>
        </w:rPr>
        <w:t xml:space="preserve"> </w:t>
      </w:r>
      <w:r w:rsidR="00A805A4" w:rsidRPr="005F0ECE">
        <w:rPr>
          <w:rFonts w:ascii="Times New Roman" w:hAnsi="Times New Roman"/>
          <w:sz w:val="24"/>
          <w:lang w:eastAsia="ru-RU"/>
        </w:rPr>
        <w:t>1;</w:t>
      </w:r>
    </w:p>
    <w:p w:rsidR="00A805A4" w:rsidRPr="005F0ECE" w:rsidRDefault="009147C1" w:rsidP="00A805A4">
      <w:pPr>
        <w:widowControl w:val="0"/>
        <w:numPr>
          <w:ilvl w:val="0"/>
          <w:numId w:val="1"/>
        </w:numPr>
        <w:tabs>
          <w:tab w:val="left" w:pos="1264"/>
        </w:tabs>
        <w:autoSpaceDE w:val="0"/>
        <w:autoSpaceDN w:val="0"/>
        <w:spacing w:before="1" w:after="0" w:line="240" w:lineRule="auto"/>
        <w:ind w:right="105" w:firstLine="852"/>
        <w:jc w:val="both"/>
        <w:rPr>
          <w:rFonts w:ascii="Times New Roman" w:hAnsi="Times New Roman"/>
          <w:sz w:val="24"/>
          <w:lang w:eastAsia="ru-RU"/>
        </w:rPr>
      </w:pPr>
      <w:hyperlink r:id="rId13">
        <w:r w:rsidR="00A805A4" w:rsidRPr="005F0ECE">
          <w:rPr>
            <w:rFonts w:ascii="Times New Roman" w:hAnsi="Times New Roman"/>
            <w:sz w:val="24"/>
            <w:lang w:eastAsia="ru-RU"/>
          </w:rPr>
          <w:t>Правил приема на обучение по образовательным программам высшего</w:t>
        </w:r>
      </w:hyperlink>
      <w:hyperlink r:id="rId14">
        <w:r w:rsidR="00A805A4" w:rsidRPr="005F0ECE">
          <w:rPr>
            <w:rFonts w:ascii="Times New Roman" w:hAnsi="Times New Roman"/>
            <w:sz w:val="24"/>
            <w:lang w:eastAsia="ru-RU"/>
          </w:rPr>
          <w:t xml:space="preserve"> образования - программам подготовки научно-технических кадров в аспирантуре</w:t>
        </w:r>
      </w:hyperlink>
      <w:r w:rsidR="00A805A4" w:rsidRPr="005F0ECE">
        <w:rPr>
          <w:rFonts w:ascii="Times New Roman" w:hAnsi="Times New Roman"/>
          <w:sz w:val="24"/>
          <w:lang w:eastAsia="ru-RU"/>
        </w:rPr>
        <w:t xml:space="preserve">, принятых решением Ученого совета ФГБОУ </w:t>
      </w:r>
      <w:proofErr w:type="gramStart"/>
      <w:r w:rsidR="00A805A4" w:rsidRPr="005F0ECE">
        <w:rPr>
          <w:rFonts w:ascii="Times New Roman" w:hAnsi="Times New Roman"/>
          <w:sz w:val="24"/>
          <w:lang w:eastAsia="ru-RU"/>
        </w:rPr>
        <w:t>ВО</w:t>
      </w:r>
      <w:proofErr w:type="gramEnd"/>
      <w:r w:rsidR="00A805A4" w:rsidRPr="005F0ECE">
        <w:rPr>
          <w:rFonts w:ascii="Times New Roman" w:hAnsi="Times New Roman"/>
          <w:sz w:val="24"/>
          <w:lang w:eastAsia="ru-RU"/>
        </w:rPr>
        <w:t xml:space="preserve"> "Чеченский государственный университет" 28 января 2017 г., протокол №</w:t>
      </w:r>
      <w:r w:rsidR="00A805A4" w:rsidRPr="005F0ECE">
        <w:rPr>
          <w:rFonts w:ascii="Times New Roman" w:hAnsi="Times New Roman"/>
          <w:spacing w:val="-1"/>
          <w:sz w:val="24"/>
          <w:lang w:eastAsia="ru-RU"/>
        </w:rPr>
        <w:t xml:space="preserve"> </w:t>
      </w:r>
      <w:r w:rsidR="00A805A4" w:rsidRPr="005F0ECE">
        <w:rPr>
          <w:rFonts w:ascii="Times New Roman" w:hAnsi="Times New Roman"/>
          <w:sz w:val="24"/>
          <w:lang w:eastAsia="ru-RU"/>
        </w:rPr>
        <w:t>1;</w:t>
      </w:r>
    </w:p>
    <w:p w:rsidR="00A805A4" w:rsidRPr="005F0ECE" w:rsidRDefault="009147C1" w:rsidP="00A805A4">
      <w:pPr>
        <w:widowControl w:val="0"/>
        <w:numPr>
          <w:ilvl w:val="0"/>
          <w:numId w:val="1"/>
        </w:numPr>
        <w:tabs>
          <w:tab w:val="left" w:pos="1149"/>
        </w:tabs>
        <w:autoSpaceDE w:val="0"/>
        <w:autoSpaceDN w:val="0"/>
        <w:spacing w:after="0" w:line="240" w:lineRule="auto"/>
        <w:ind w:right="106" w:firstLine="852"/>
        <w:jc w:val="both"/>
        <w:rPr>
          <w:rFonts w:ascii="Times New Roman" w:hAnsi="Times New Roman"/>
          <w:sz w:val="24"/>
          <w:lang w:eastAsia="ru-RU"/>
        </w:rPr>
      </w:pPr>
      <w:hyperlink r:id="rId15">
        <w:r w:rsidR="00A805A4" w:rsidRPr="005F0ECE">
          <w:rPr>
            <w:rFonts w:ascii="Times New Roman" w:hAnsi="Times New Roman"/>
            <w:sz w:val="24"/>
            <w:lang w:eastAsia="ru-RU"/>
          </w:rPr>
          <w:t>Положения о порядке прикрепления лиц для сдачи кандидатских экзаменов без</w:t>
        </w:r>
      </w:hyperlink>
      <w:hyperlink r:id="rId16">
        <w:r w:rsidR="00A805A4" w:rsidRPr="005F0ECE">
          <w:rPr>
            <w:rFonts w:ascii="Times New Roman" w:hAnsi="Times New Roman"/>
            <w:sz w:val="24"/>
            <w:lang w:eastAsia="ru-RU"/>
          </w:rPr>
          <w:t xml:space="preserve"> освоения программы подготовки кадров высшей квалификации в аспирантуре</w:t>
        </w:r>
      </w:hyperlink>
      <w:r w:rsidR="00A805A4" w:rsidRPr="005F0ECE">
        <w:rPr>
          <w:rFonts w:ascii="Times New Roman" w:hAnsi="Times New Roman"/>
          <w:sz w:val="24"/>
          <w:lang w:eastAsia="ru-RU"/>
        </w:rPr>
        <w:t xml:space="preserve">, принятого решением Ученого совета ФГБОУ </w:t>
      </w:r>
      <w:proofErr w:type="gramStart"/>
      <w:r w:rsidR="00A805A4" w:rsidRPr="005F0ECE">
        <w:rPr>
          <w:rFonts w:ascii="Times New Roman" w:hAnsi="Times New Roman"/>
          <w:sz w:val="24"/>
          <w:lang w:eastAsia="ru-RU"/>
        </w:rPr>
        <w:t>ВО</w:t>
      </w:r>
      <w:proofErr w:type="gramEnd"/>
      <w:r w:rsidR="00A805A4" w:rsidRPr="005F0ECE">
        <w:rPr>
          <w:rFonts w:ascii="Times New Roman" w:hAnsi="Times New Roman"/>
          <w:sz w:val="24"/>
          <w:lang w:eastAsia="ru-RU"/>
        </w:rPr>
        <w:t xml:space="preserve"> "Чеченский государственный университет" 28 января 2017 г., протокол №</w:t>
      </w:r>
      <w:r w:rsidR="00A805A4" w:rsidRPr="005F0ECE">
        <w:rPr>
          <w:rFonts w:ascii="Times New Roman" w:hAnsi="Times New Roman"/>
          <w:spacing w:val="-4"/>
          <w:sz w:val="24"/>
          <w:lang w:eastAsia="ru-RU"/>
        </w:rPr>
        <w:t xml:space="preserve"> </w:t>
      </w:r>
      <w:r w:rsidR="00A805A4" w:rsidRPr="005F0ECE">
        <w:rPr>
          <w:rFonts w:ascii="Times New Roman" w:hAnsi="Times New Roman"/>
          <w:sz w:val="24"/>
          <w:lang w:eastAsia="ru-RU"/>
        </w:rPr>
        <w:t>1;</w:t>
      </w:r>
    </w:p>
    <w:p w:rsidR="00A805A4" w:rsidRPr="005F0ECE" w:rsidRDefault="009147C1" w:rsidP="00A805A4">
      <w:pPr>
        <w:widowControl w:val="0"/>
        <w:numPr>
          <w:ilvl w:val="0"/>
          <w:numId w:val="1"/>
        </w:numPr>
        <w:tabs>
          <w:tab w:val="left" w:pos="1144"/>
        </w:tabs>
        <w:autoSpaceDE w:val="0"/>
        <w:autoSpaceDN w:val="0"/>
        <w:spacing w:after="0" w:line="240" w:lineRule="auto"/>
        <w:ind w:right="108" w:firstLine="852"/>
        <w:jc w:val="both"/>
        <w:rPr>
          <w:rFonts w:ascii="Times New Roman" w:hAnsi="Times New Roman"/>
          <w:sz w:val="24"/>
          <w:lang w:eastAsia="ru-RU"/>
        </w:rPr>
      </w:pPr>
      <w:hyperlink r:id="rId17">
        <w:r w:rsidR="00A805A4" w:rsidRPr="005F0ECE">
          <w:rPr>
            <w:rFonts w:ascii="Times New Roman" w:hAnsi="Times New Roman"/>
            <w:sz w:val="24"/>
            <w:lang w:eastAsia="ru-RU"/>
          </w:rPr>
          <w:t>Положения о практике обучающихся по образовательным программам высшего</w:t>
        </w:r>
      </w:hyperlink>
      <w:hyperlink r:id="rId18">
        <w:r w:rsidR="00A805A4" w:rsidRPr="005F0ECE">
          <w:rPr>
            <w:rFonts w:ascii="Times New Roman" w:hAnsi="Times New Roman"/>
            <w:sz w:val="24"/>
            <w:lang w:eastAsia="ru-RU"/>
          </w:rPr>
          <w:t xml:space="preserve"> образования - программам подготовки научно - педагогических кадров в аспирантуре,</w:t>
        </w:r>
      </w:hyperlink>
      <w:r w:rsidR="00A805A4" w:rsidRPr="005F0ECE">
        <w:rPr>
          <w:rFonts w:ascii="Times New Roman" w:hAnsi="Times New Roman"/>
          <w:sz w:val="24"/>
          <w:lang w:eastAsia="ru-RU"/>
        </w:rPr>
        <w:t xml:space="preserve"> принятого решением Ученого совета ФГБОУ </w:t>
      </w:r>
      <w:proofErr w:type="gramStart"/>
      <w:r w:rsidR="00A805A4" w:rsidRPr="005F0ECE">
        <w:rPr>
          <w:rFonts w:ascii="Times New Roman" w:hAnsi="Times New Roman"/>
          <w:sz w:val="24"/>
          <w:lang w:eastAsia="ru-RU"/>
        </w:rPr>
        <w:t>ВО</w:t>
      </w:r>
      <w:proofErr w:type="gramEnd"/>
      <w:r w:rsidR="00A805A4" w:rsidRPr="005F0ECE">
        <w:rPr>
          <w:rFonts w:ascii="Times New Roman" w:hAnsi="Times New Roman"/>
          <w:sz w:val="24"/>
          <w:lang w:eastAsia="ru-RU"/>
        </w:rPr>
        <w:t xml:space="preserve"> "Чеченский государственный университет" 28 января 2017 г., протокол №</w:t>
      </w:r>
      <w:r w:rsidR="00A805A4" w:rsidRPr="005F0ECE">
        <w:rPr>
          <w:rFonts w:ascii="Times New Roman" w:hAnsi="Times New Roman"/>
          <w:spacing w:val="-1"/>
          <w:sz w:val="24"/>
          <w:lang w:eastAsia="ru-RU"/>
        </w:rPr>
        <w:t xml:space="preserve"> </w:t>
      </w:r>
      <w:r w:rsidR="00A805A4" w:rsidRPr="005F0ECE">
        <w:rPr>
          <w:rFonts w:ascii="Times New Roman" w:hAnsi="Times New Roman"/>
          <w:sz w:val="24"/>
          <w:lang w:eastAsia="ru-RU"/>
        </w:rPr>
        <w:t>1;</w:t>
      </w:r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  <w:sectPr w:rsidR="00A805A4" w:rsidRPr="005F0ECE">
          <w:pgSz w:w="11910" w:h="16840"/>
          <w:pgMar w:top="1040" w:right="740" w:bottom="280" w:left="1600" w:header="720" w:footer="720" w:gutter="0"/>
          <w:cols w:space="720"/>
        </w:sectPr>
      </w:pPr>
    </w:p>
    <w:p w:rsidR="00A805A4" w:rsidRPr="005F0ECE" w:rsidRDefault="009147C1" w:rsidP="00A805A4">
      <w:pPr>
        <w:widowControl w:val="0"/>
        <w:numPr>
          <w:ilvl w:val="0"/>
          <w:numId w:val="1"/>
        </w:numPr>
        <w:tabs>
          <w:tab w:val="left" w:pos="1151"/>
        </w:tabs>
        <w:autoSpaceDE w:val="0"/>
        <w:autoSpaceDN w:val="0"/>
        <w:spacing w:before="66" w:after="0" w:line="240" w:lineRule="auto"/>
        <w:ind w:right="107" w:firstLine="852"/>
        <w:rPr>
          <w:rFonts w:ascii="Times New Roman" w:hAnsi="Times New Roman"/>
          <w:sz w:val="24"/>
          <w:lang w:eastAsia="ru-RU"/>
        </w:rPr>
      </w:pPr>
      <w:hyperlink r:id="rId19">
        <w:r w:rsidR="00A805A4" w:rsidRPr="005F0ECE">
          <w:rPr>
            <w:rFonts w:ascii="Times New Roman" w:hAnsi="Times New Roman"/>
            <w:sz w:val="24"/>
            <w:lang w:eastAsia="ru-RU"/>
          </w:rPr>
          <w:t>Положения о научном руководстве аспирантами</w:t>
        </w:r>
      </w:hyperlink>
      <w:r w:rsidR="00A805A4" w:rsidRPr="005F0ECE">
        <w:rPr>
          <w:rFonts w:ascii="Times New Roman" w:hAnsi="Times New Roman"/>
          <w:sz w:val="24"/>
          <w:lang w:eastAsia="ru-RU"/>
        </w:rPr>
        <w:t xml:space="preserve">, принятого решением Ученого совета ФГБОУ </w:t>
      </w:r>
      <w:proofErr w:type="gramStart"/>
      <w:r w:rsidR="00A805A4" w:rsidRPr="005F0ECE">
        <w:rPr>
          <w:rFonts w:ascii="Times New Roman" w:hAnsi="Times New Roman"/>
          <w:sz w:val="24"/>
          <w:lang w:eastAsia="ru-RU"/>
        </w:rPr>
        <w:t>ВО</w:t>
      </w:r>
      <w:proofErr w:type="gramEnd"/>
      <w:r w:rsidR="00A805A4" w:rsidRPr="005F0ECE">
        <w:rPr>
          <w:rFonts w:ascii="Times New Roman" w:hAnsi="Times New Roman"/>
          <w:sz w:val="24"/>
          <w:lang w:eastAsia="ru-RU"/>
        </w:rPr>
        <w:t xml:space="preserve"> "Чеченский государственный университет" 28 января 2017 г.,</w:t>
      </w:r>
      <w:r w:rsidR="00A805A4" w:rsidRPr="005F0ECE">
        <w:rPr>
          <w:rFonts w:ascii="Times New Roman" w:hAnsi="Times New Roman"/>
          <w:spacing w:val="16"/>
          <w:sz w:val="24"/>
          <w:lang w:eastAsia="ru-RU"/>
        </w:rPr>
        <w:t xml:space="preserve"> </w:t>
      </w:r>
      <w:r w:rsidR="00A805A4" w:rsidRPr="005F0ECE">
        <w:rPr>
          <w:rFonts w:ascii="Times New Roman" w:hAnsi="Times New Roman"/>
          <w:sz w:val="24"/>
          <w:lang w:eastAsia="ru-RU"/>
        </w:rPr>
        <w:t>протокол</w:t>
      </w:r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0ECE">
        <w:rPr>
          <w:rFonts w:ascii="Times New Roman" w:hAnsi="Times New Roman"/>
          <w:sz w:val="24"/>
          <w:szCs w:val="24"/>
          <w:lang w:eastAsia="ru-RU"/>
        </w:rPr>
        <w:t>№ 1;</w:t>
      </w:r>
    </w:p>
    <w:p w:rsidR="00A805A4" w:rsidRPr="005F0ECE" w:rsidRDefault="009147C1" w:rsidP="00A805A4">
      <w:pPr>
        <w:widowControl w:val="0"/>
        <w:numPr>
          <w:ilvl w:val="0"/>
          <w:numId w:val="1"/>
        </w:numPr>
        <w:tabs>
          <w:tab w:val="left" w:pos="1254"/>
        </w:tabs>
        <w:autoSpaceDE w:val="0"/>
        <w:autoSpaceDN w:val="0"/>
        <w:spacing w:before="1" w:after="0" w:line="240" w:lineRule="auto"/>
        <w:ind w:right="105" w:firstLine="852"/>
        <w:jc w:val="both"/>
        <w:rPr>
          <w:rFonts w:ascii="Times New Roman" w:hAnsi="Times New Roman"/>
          <w:sz w:val="24"/>
          <w:lang w:eastAsia="ru-RU"/>
        </w:rPr>
      </w:pPr>
      <w:hyperlink r:id="rId20">
        <w:r w:rsidR="00A805A4" w:rsidRPr="005F0ECE">
          <w:rPr>
            <w:rFonts w:ascii="Times New Roman" w:hAnsi="Times New Roman"/>
            <w:sz w:val="24"/>
            <w:lang w:eastAsia="ru-RU"/>
          </w:rPr>
          <w:t>Положения о государственной итоговой аттестации по образовательным</w:t>
        </w:r>
      </w:hyperlink>
      <w:hyperlink r:id="rId21">
        <w:r w:rsidR="00A805A4" w:rsidRPr="005F0ECE">
          <w:rPr>
            <w:rFonts w:ascii="Times New Roman" w:hAnsi="Times New Roman"/>
            <w:sz w:val="24"/>
            <w:lang w:eastAsia="ru-RU"/>
          </w:rPr>
          <w:t xml:space="preserve"> программам подготовки научно-педагогических кадров в аспирантуре,</w:t>
        </w:r>
      </w:hyperlink>
      <w:r w:rsidR="00A805A4" w:rsidRPr="005F0ECE">
        <w:rPr>
          <w:rFonts w:ascii="Times New Roman" w:hAnsi="Times New Roman"/>
          <w:sz w:val="24"/>
          <w:lang w:eastAsia="ru-RU"/>
        </w:rPr>
        <w:t xml:space="preserve"> принятого решением Ученого совета ФГБОУ </w:t>
      </w:r>
      <w:proofErr w:type="gramStart"/>
      <w:r w:rsidR="00A805A4" w:rsidRPr="005F0ECE">
        <w:rPr>
          <w:rFonts w:ascii="Times New Roman" w:hAnsi="Times New Roman"/>
          <w:sz w:val="24"/>
          <w:lang w:eastAsia="ru-RU"/>
        </w:rPr>
        <w:t>ВО</w:t>
      </w:r>
      <w:proofErr w:type="gramEnd"/>
      <w:r w:rsidR="00A805A4" w:rsidRPr="005F0ECE">
        <w:rPr>
          <w:rFonts w:ascii="Times New Roman" w:hAnsi="Times New Roman"/>
          <w:sz w:val="24"/>
          <w:lang w:eastAsia="ru-RU"/>
        </w:rPr>
        <w:t xml:space="preserve"> "Чеченский государственный университет" 28 января 2017 г., протокол №</w:t>
      </w:r>
      <w:r w:rsidR="00A805A4" w:rsidRPr="005F0ECE">
        <w:rPr>
          <w:rFonts w:ascii="Times New Roman" w:hAnsi="Times New Roman"/>
          <w:spacing w:val="-4"/>
          <w:sz w:val="24"/>
          <w:lang w:eastAsia="ru-RU"/>
        </w:rPr>
        <w:t xml:space="preserve"> </w:t>
      </w:r>
      <w:r w:rsidR="00A805A4" w:rsidRPr="005F0ECE">
        <w:rPr>
          <w:rFonts w:ascii="Times New Roman" w:hAnsi="Times New Roman"/>
          <w:sz w:val="24"/>
          <w:lang w:eastAsia="ru-RU"/>
        </w:rPr>
        <w:t>1;</w:t>
      </w:r>
    </w:p>
    <w:p w:rsidR="00A805A4" w:rsidRPr="005F0ECE" w:rsidRDefault="009147C1" w:rsidP="00A805A4">
      <w:pPr>
        <w:widowControl w:val="0"/>
        <w:numPr>
          <w:ilvl w:val="0"/>
          <w:numId w:val="1"/>
        </w:numPr>
        <w:tabs>
          <w:tab w:val="left" w:pos="1175"/>
        </w:tabs>
        <w:autoSpaceDE w:val="0"/>
        <w:autoSpaceDN w:val="0"/>
        <w:spacing w:after="0" w:line="240" w:lineRule="auto"/>
        <w:ind w:right="104" w:firstLine="852"/>
        <w:jc w:val="both"/>
        <w:rPr>
          <w:rFonts w:ascii="Times New Roman" w:hAnsi="Times New Roman"/>
          <w:sz w:val="24"/>
          <w:lang w:eastAsia="ru-RU"/>
        </w:rPr>
      </w:pPr>
      <w:hyperlink r:id="rId22">
        <w:r w:rsidR="00A805A4" w:rsidRPr="005F0ECE">
          <w:rPr>
            <w:rFonts w:ascii="Times New Roman" w:hAnsi="Times New Roman"/>
            <w:sz w:val="24"/>
            <w:lang w:eastAsia="ru-RU"/>
          </w:rPr>
          <w:t>Положения о рабочей программе дисциплины, реализуемой по федеральному</w:t>
        </w:r>
      </w:hyperlink>
      <w:hyperlink r:id="rId23">
        <w:r w:rsidR="00A805A4" w:rsidRPr="005F0ECE">
          <w:rPr>
            <w:rFonts w:ascii="Times New Roman" w:hAnsi="Times New Roman"/>
            <w:sz w:val="24"/>
            <w:lang w:eastAsia="ru-RU"/>
          </w:rPr>
          <w:t xml:space="preserve"> государственному образовательному стандарту высшего образования</w:t>
        </w:r>
      </w:hyperlink>
      <w:r w:rsidR="00A805A4" w:rsidRPr="005F0ECE">
        <w:rPr>
          <w:rFonts w:ascii="Times New Roman" w:hAnsi="Times New Roman"/>
          <w:sz w:val="24"/>
          <w:lang w:eastAsia="ru-RU"/>
        </w:rPr>
        <w:t xml:space="preserve">, принятого решением Ученого совета ФГБОУ </w:t>
      </w:r>
      <w:proofErr w:type="gramStart"/>
      <w:r w:rsidR="00A805A4" w:rsidRPr="005F0ECE">
        <w:rPr>
          <w:rFonts w:ascii="Times New Roman" w:hAnsi="Times New Roman"/>
          <w:sz w:val="24"/>
          <w:lang w:eastAsia="ru-RU"/>
        </w:rPr>
        <w:t>ВО</w:t>
      </w:r>
      <w:proofErr w:type="gramEnd"/>
      <w:r w:rsidR="00A805A4" w:rsidRPr="005F0ECE">
        <w:rPr>
          <w:rFonts w:ascii="Times New Roman" w:hAnsi="Times New Roman"/>
          <w:sz w:val="24"/>
          <w:lang w:eastAsia="ru-RU"/>
        </w:rPr>
        <w:t xml:space="preserve"> "Чеченский государственный университет" 28 января 2017 г., протокол №</w:t>
      </w:r>
      <w:r w:rsidR="00A805A4" w:rsidRPr="005F0ECE">
        <w:rPr>
          <w:rFonts w:ascii="Times New Roman" w:hAnsi="Times New Roman"/>
          <w:spacing w:val="-4"/>
          <w:sz w:val="24"/>
          <w:lang w:eastAsia="ru-RU"/>
        </w:rPr>
        <w:t xml:space="preserve"> </w:t>
      </w:r>
      <w:r w:rsidR="00A805A4" w:rsidRPr="005F0ECE">
        <w:rPr>
          <w:rFonts w:ascii="Times New Roman" w:hAnsi="Times New Roman"/>
          <w:sz w:val="24"/>
          <w:lang w:eastAsia="ru-RU"/>
        </w:rPr>
        <w:t>1;</w:t>
      </w:r>
    </w:p>
    <w:p w:rsidR="00A805A4" w:rsidRPr="005F0ECE" w:rsidRDefault="009147C1" w:rsidP="00A805A4">
      <w:pPr>
        <w:widowControl w:val="0"/>
        <w:numPr>
          <w:ilvl w:val="0"/>
          <w:numId w:val="1"/>
        </w:numPr>
        <w:tabs>
          <w:tab w:val="left" w:pos="1230"/>
        </w:tabs>
        <w:autoSpaceDE w:val="0"/>
        <w:autoSpaceDN w:val="0"/>
        <w:spacing w:before="24" w:after="0" w:line="244" w:lineRule="auto"/>
        <w:ind w:right="104" w:firstLine="852"/>
        <w:jc w:val="both"/>
        <w:rPr>
          <w:rFonts w:ascii="Times New Roman" w:hAnsi="Times New Roman"/>
          <w:sz w:val="24"/>
          <w:lang w:eastAsia="ru-RU"/>
        </w:rPr>
      </w:pPr>
      <w:hyperlink r:id="rId24">
        <w:r w:rsidR="00A805A4" w:rsidRPr="005F0ECE">
          <w:rPr>
            <w:rFonts w:ascii="Times New Roman" w:hAnsi="Times New Roman"/>
            <w:sz w:val="24"/>
            <w:lang w:eastAsia="ru-RU"/>
          </w:rPr>
          <w:t>Положения о научно-исследовательском семинаре, реализуемом на основе</w:t>
        </w:r>
      </w:hyperlink>
      <w:hyperlink r:id="rId25">
        <w:r w:rsidR="00A805A4" w:rsidRPr="005F0ECE">
          <w:rPr>
            <w:rFonts w:ascii="Times New Roman" w:hAnsi="Times New Roman"/>
            <w:sz w:val="24"/>
            <w:lang w:eastAsia="ru-RU"/>
          </w:rPr>
          <w:t xml:space="preserve"> федерального государственного образовательного </w:t>
        </w:r>
        <w:proofErr w:type="spellStart"/>
        <w:r w:rsidR="00A805A4" w:rsidRPr="005F0ECE">
          <w:rPr>
            <w:rFonts w:ascii="Times New Roman" w:hAnsi="Times New Roman"/>
            <w:sz w:val="24"/>
            <w:lang w:eastAsia="ru-RU"/>
          </w:rPr>
          <w:t>cтандарта</w:t>
        </w:r>
        <w:proofErr w:type="spellEnd"/>
        <w:r w:rsidR="00A805A4" w:rsidRPr="005F0ECE">
          <w:rPr>
            <w:rFonts w:ascii="Times New Roman" w:hAnsi="Times New Roman"/>
            <w:sz w:val="24"/>
            <w:lang w:eastAsia="ru-RU"/>
          </w:rPr>
          <w:t xml:space="preserve"> высшего образования (ФГОС</w:t>
        </w:r>
      </w:hyperlink>
      <w:hyperlink r:id="rId26">
        <w:r w:rsidR="00A805A4" w:rsidRPr="005F0ECE">
          <w:rPr>
            <w:rFonts w:ascii="Times New Roman" w:hAnsi="Times New Roman"/>
            <w:sz w:val="24"/>
            <w:lang w:eastAsia="ru-RU"/>
          </w:rPr>
          <w:t xml:space="preserve"> </w:t>
        </w:r>
        <w:proofErr w:type="gramStart"/>
        <w:r w:rsidR="00A805A4" w:rsidRPr="005F0ECE">
          <w:rPr>
            <w:rFonts w:ascii="Times New Roman" w:hAnsi="Times New Roman"/>
            <w:sz w:val="24"/>
            <w:lang w:eastAsia="ru-RU"/>
          </w:rPr>
          <w:t>ВО</w:t>
        </w:r>
        <w:proofErr w:type="gramEnd"/>
        <w:r w:rsidR="00A805A4" w:rsidRPr="005F0ECE">
          <w:rPr>
            <w:rFonts w:ascii="Times New Roman" w:hAnsi="Times New Roman"/>
            <w:sz w:val="24"/>
            <w:lang w:eastAsia="ru-RU"/>
          </w:rPr>
          <w:t>),</w:t>
        </w:r>
      </w:hyperlink>
      <w:r w:rsidR="00A805A4" w:rsidRPr="005F0ECE">
        <w:rPr>
          <w:rFonts w:ascii="Times New Roman" w:hAnsi="Times New Roman"/>
          <w:sz w:val="24"/>
          <w:lang w:eastAsia="ru-RU"/>
        </w:rPr>
        <w:t xml:space="preserve"> принятого решением Ученого совета ФГБОУ ВО "Чеченский государственный университет" 28 января 2017 г., протокол №</w:t>
      </w:r>
      <w:r w:rsidR="00A805A4" w:rsidRPr="005F0ECE">
        <w:rPr>
          <w:rFonts w:ascii="Times New Roman" w:hAnsi="Times New Roman"/>
          <w:spacing w:val="-1"/>
          <w:sz w:val="24"/>
          <w:lang w:eastAsia="ru-RU"/>
        </w:rPr>
        <w:t xml:space="preserve"> </w:t>
      </w:r>
      <w:r w:rsidR="00A805A4" w:rsidRPr="005F0ECE">
        <w:rPr>
          <w:rFonts w:ascii="Times New Roman" w:hAnsi="Times New Roman"/>
          <w:sz w:val="24"/>
          <w:lang w:eastAsia="ru-RU"/>
        </w:rPr>
        <w:t>1;</w:t>
      </w:r>
    </w:p>
    <w:p w:rsidR="00A805A4" w:rsidRPr="005F0ECE" w:rsidRDefault="009147C1" w:rsidP="00A805A4">
      <w:pPr>
        <w:widowControl w:val="0"/>
        <w:numPr>
          <w:ilvl w:val="0"/>
          <w:numId w:val="1"/>
        </w:numPr>
        <w:tabs>
          <w:tab w:val="left" w:pos="1142"/>
        </w:tabs>
        <w:autoSpaceDE w:val="0"/>
        <w:autoSpaceDN w:val="0"/>
        <w:spacing w:after="0" w:line="240" w:lineRule="auto"/>
        <w:ind w:right="106" w:firstLine="852"/>
        <w:jc w:val="both"/>
        <w:rPr>
          <w:rFonts w:ascii="Times New Roman" w:hAnsi="Times New Roman"/>
          <w:sz w:val="24"/>
          <w:lang w:eastAsia="ru-RU"/>
        </w:rPr>
      </w:pPr>
      <w:hyperlink r:id="rId27">
        <w:r w:rsidR="00A805A4" w:rsidRPr="005F0ECE">
          <w:rPr>
            <w:rFonts w:ascii="Times New Roman" w:hAnsi="Times New Roman"/>
            <w:sz w:val="24"/>
            <w:lang w:eastAsia="ru-RU"/>
          </w:rPr>
          <w:t>Положения о научно-исследовательской работе аспиранта</w:t>
        </w:r>
      </w:hyperlink>
      <w:r w:rsidR="00A805A4" w:rsidRPr="005F0ECE">
        <w:rPr>
          <w:rFonts w:ascii="Times New Roman" w:hAnsi="Times New Roman"/>
          <w:sz w:val="24"/>
          <w:lang w:eastAsia="ru-RU"/>
        </w:rPr>
        <w:t xml:space="preserve">, принятого решением Ученого совета ФГБОУ </w:t>
      </w:r>
      <w:proofErr w:type="gramStart"/>
      <w:r w:rsidR="00A805A4" w:rsidRPr="005F0ECE">
        <w:rPr>
          <w:rFonts w:ascii="Times New Roman" w:hAnsi="Times New Roman"/>
          <w:sz w:val="24"/>
          <w:lang w:eastAsia="ru-RU"/>
        </w:rPr>
        <w:t>ВО</w:t>
      </w:r>
      <w:proofErr w:type="gramEnd"/>
      <w:r w:rsidR="00A805A4" w:rsidRPr="005F0ECE">
        <w:rPr>
          <w:rFonts w:ascii="Times New Roman" w:hAnsi="Times New Roman"/>
          <w:sz w:val="24"/>
          <w:lang w:eastAsia="ru-RU"/>
        </w:rPr>
        <w:t xml:space="preserve"> "Чеченский государственный университет" 28 января 2017 г., протокол №</w:t>
      </w:r>
      <w:r w:rsidR="00A805A4" w:rsidRPr="005F0ECE">
        <w:rPr>
          <w:rFonts w:ascii="Times New Roman" w:hAnsi="Times New Roman"/>
          <w:spacing w:val="-1"/>
          <w:sz w:val="24"/>
          <w:lang w:eastAsia="ru-RU"/>
        </w:rPr>
        <w:t xml:space="preserve"> </w:t>
      </w:r>
      <w:r w:rsidR="00A805A4" w:rsidRPr="005F0ECE">
        <w:rPr>
          <w:rFonts w:ascii="Times New Roman" w:hAnsi="Times New Roman"/>
          <w:sz w:val="24"/>
          <w:lang w:eastAsia="ru-RU"/>
        </w:rPr>
        <w:t>1;</w:t>
      </w:r>
    </w:p>
    <w:p w:rsidR="00A805A4" w:rsidRPr="005F0ECE" w:rsidRDefault="009147C1" w:rsidP="00A805A4">
      <w:pPr>
        <w:widowControl w:val="0"/>
        <w:numPr>
          <w:ilvl w:val="0"/>
          <w:numId w:val="1"/>
        </w:numPr>
        <w:tabs>
          <w:tab w:val="left" w:pos="1233"/>
        </w:tabs>
        <w:autoSpaceDE w:val="0"/>
        <w:autoSpaceDN w:val="0"/>
        <w:spacing w:after="0" w:line="240" w:lineRule="auto"/>
        <w:ind w:right="107" w:firstLine="852"/>
        <w:jc w:val="both"/>
        <w:rPr>
          <w:rFonts w:ascii="Times New Roman" w:hAnsi="Times New Roman"/>
          <w:sz w:val="24"/>
          <w:lang w:eastAsia="ru-RU"/>
        </w:rPr>
      </w:pPr>
      <w:hyperlink r:id="rId28">
        <w:r w:rsidR="00A805A4" w:rsidRPr="005F0ECE">
          <w:rPr>
            <w:rFonts w:ascii="Times New Roman" w:hAnsi="Times New Roman"/>
            <w:sz w:val="24"/>
            <w:lang w:eastAsia="ru-RU"/>
          </w:rPr>
          <w:t>Положения о портфолио аспиранта</w:t>
        </w:r>
      </w:hyperlink>
      <w:r w:rsidR="00A805A4" w:rsidRPr="005F0ECE">
        <w:rPr>
          <w:rFonts w:ascii="Times New Roman" w:hAnsi="Times New Roman"/>
          <w:sz w:val="24"/>
          <w:lang w:eastAsia="ru-RU"/>
        </w:rPr>
        <w:t xml:space="preserve">, принятого решением Ученого совета ФГБОУ </w:t>
      </w:r>
      <w:proofErr w:type="gramStart"/>
      <w:r w:rsidR="00A805A4" w:rsidRPr="005F0ECE">
        <w:rPr>
          <w:rFonts w:ascii="Times New Roman" w:hAnsi="Times New Roman"/>
          <w:sz w:val="24"/>
          <w:lang w:eastAsia="ru-RU"/>
        </w:rPr>
        <w:t>ВО</w:t>
      </w:r>
      <w:proofErr w:type="gramEnd"/>
      <w:r w:rsidR="00A805A4" w:rsidRPr="005F0ECE">
        <w:rPr>
          <w:rFonts w:ascii="Times New Roman" w:hAnsi="Times New Roman"/>
          <w:sz w:val="24"/>
          <w:lang w:eastAsia="ru-RU"/>
        </w:rPr>
        <w:t xml:space="preserve"> "Чеченский государственный университет" 28 января 2017 г., протокол №</w:t>
      </w:r>
      <w:r w:rsidR="00A805A4" w:rsidRPr="005F0ECE">
        <w:rPr>
          <w:rFonts w:ascii="Times New Roman" w:hAnsi="Times New Roman"/>
          <w:spacing w:val="-16"/>
          <w:sz w:val="24"/>
          <w:lang w:eastAsia="ru-RU"/>
        </w:rPr>
        <w:t xml:space="preserve"> </w:t>
      </w:r>
      <w:r w:rsidR="00A805A4" w:rsidRPr="005F0ECE">
        <w:rPr>
          <w:rFonts w:ascii="Times New Roman" w:hAnsi="Times New Roman"/>
          <w:sz w:val="24"/>
          <w:lang w:eastAsia="ru-RU"/>
        </w:rPr>
        <w:t>1;</w:t>
      </w:r>
    </w:p>
    <w:p w:rsidR="00A805A4" w:rsidRPr="005F0ECE" w:rsidRDefault="009147C1" w:rsidP="00A805A4">
      <w:pPr>
        <w:widowControl w:val="0"/>
        <w:numPr>
          <w:ilvl w:val="0"/>
          <w:numId w:val="1"/>
        </w:numPr>
        <w:tabs>
          <w:tab w:val="left" w:pos="1163"/>
        </w:tabs>
        <w:autoSpaceDE w:val="0"/>
        <w:autoSpaceDN w:val="0"/>
        <w:spacing w:after="0" w:line="240" w:lineRule="auto"/>
        <w:ind w:right="106" w:firstLine="852"/>
        <w:jc w:val="both"/>
        <w:rPr>
          <w:rFonts w:ascii="Times New Roman" w:hAnsi="Times New Roman"/>
          <w:sz w:val="24"/>
          <w:lang w:eastAsia="ru-RU"/>
        </w:rPr>
      </w:pPr>
      <w:hyperlink r:id="rId29">
        <w:r w:rsidR="00A805A4" w:rsidRPr="005F0ECE">
          <w:rPr>
            <w:rFonts w:ascii="Times New Roman" w:hAnsi="Times New Roman"/>
            <w:sz w:val="24"/>
            <w:lang w:eastAsia="ru-RU"/>
          </w:rPr>
          <w:t>Положения о научно-квалификационной работе</w:t>
        </w:r>
      </w:hyperlink>
      <w:r w:rsidR="00A805A4" w:rsidRPr="005F0ECE">
        <w:rPr>
          <w:rFonts w:ascii="Times New Roman" w:hAnsi="Times New Roman"/>
          <w:sz w:val="24"/>
          <w:lang w:eastAsia="ru-RU"/>
        </w:rPr>
        <w:t xml:space="preserve">, принятого решением Ученого совета ФГБОУ </w:t>
      </w:r>
      <w:proofErr w:type="gramStart"/>
      <w:r w:rsidR="00A805A4" w:rsidRPr="005F0ECE">
        <w:rPr>
          <w:rFonts w:ascii="Times New Roman" w:hAnsi="Times New Roman"/>
          <w:sz w:val="24"/>
          <w:lang w:eastAsia="ru-RU"/>
        </w:rPr>
        <w:t>ВО</w:t>
      </w:r>
      <w:proofErr w:type="gramEnd"/>
      <w:r w:rsidR="00A805A4" w:rsidRPr="005F0ECE">
        <w:rPr>
          <w:rFonts w:ascii="Times New Roman" w:hAnsi="Times New Roman"/>
          <w:sz w:val="24"/>
          <w:lang w:eastAsia="ru-RU"/>
        </w:rPr>
        <w:t xml:space="preserve"> "Чеченский государственный университет" 28 января 2017 г.,</w:t>
      </w:r>
      <w:r w:rsidR="00A805A4" w:rsidRPr="005F0ECE">
        <w:rPr>
          <w:rFonts w:ascii="Times New Roman" w:hAnsi="Times New Roman"/>
          <w:spacing w:val="16"/>
          <w:sz w:val="24"/>
          <w:lang w:eastAsia="ru-RU"/>
        </w:rPr>
        <w:t xml:space="preserve"> </w:t>
      </w:r>
      <w:r w:rsidR="00A805A4" w:rsidRPr="005F0ECE">
        <w:rPr>
          <w:rFonts w:ascii="Times New Roman" w:hAnsi="Times New Roman"/>
          <w:sz w:val="24"/>
          <w:lang w:eastAsia="ru-RU"/>
        </w:rPr>
        <w:t>протокол</w:t>
      </w:r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0ECE">
        <w:rPr>
          <w:rFonts w:ascii="Times New Roman" w:hAnsi="Times New Roman"/>
          <w:sz w:val="24"/>
          <w:szCs w:val="24"/>
          <w:lang w:eastAsia="ru-RU"/>
        </w:rPr>
        <w:t>№ 1;</w:t>
      </w:r>
    </w:p>
    <w:p w:rsidR="00A805A4" w:rsidRPr="005F0ECE" w:rsidRDefault="009147C1" w:rsidP="00A805A4">
      <w:pPr>
        <w:widowControl w:val="0"/>
        <w:numPr>
          <w:ilvl w:val="0"/>
          <w:numId w:val="1"/>
        </w:numPr>
        <w:tabs>
          <w:tab w:val="left" w:pos="1233"/>
        </w:tabs>
        <w:autoSpaceDE w:val="0"/>
        <w:autoSpaceDN w:val="0"/>
        <w:spacing w:after="0" w:line="240" w:lineRule="auto"/>
        <w:ind w:right="107" w:firstLine="852"/>
        <w:jc w:val="both"/>
        <w:rPr>
          <w:rFonts w:ascii="Times New Roman" w:hAnsi="Times New Roman"/>
          <w:sz w:val="24"/>
          <w:lang w:eastAsia="ru-RU"/>
        </w:rPr>
      </w:pPr>
      <w:hyperlink r:id="rId30">
        <w:r w:rsidR="00A805A4" w:rsidRPr="005F0ECE">
          <w:rPr>
            <w:rFonts w:ascii="Times New Roman" w:hAnsi="Times New Roman"/>
            <w:sz w:val="24"/>
            <w:lang w:eastAsia="ru-RU"/>
          </w:rPr>
          <w:t>Положения о порядке выбора и освоения элективных и факультативных</w:t>
        </w:r>
      </w:hyperlink>
      <w:hyperlink r:id="rId31">
        <w:r w:rsidR="00A805A4" w:rsidRPr="005F0ECE">
          <w:rPr>
            <w:rFonts w:ascii="Times New Roman" w:hAnsi="Times New Roman"/>
            <w:sz w:val="24"/>
            <w:lang w:eastAsia="ru-RU"/>
          </w:rPr>
          <w:t xml:space="preserve"> дисциплин по образовательным программам высшего образования - программам</w:t>
        </w:r>
      </w:hyperlink>
      <w:hyperlink r:id="rId32">
        <w:r w:rsidR="00A805A4" w:rsidRPr="005F0ECE">
          <w:rPr>
            <w:rFonts w:ascii="Times New Roman" w:hAnsi="Times New Roman"/>
            <w:sz w:val="24"/>
            <w:lang w:eastAsia="ru-RU"/>
          </w:rPr>
          <w:t xml:space="preserve"> подготовки научно-педагогических кадров в аспирантуре,</w:t>
        </w:r>
      </w:hyperlink>
      <w:r w:rsidR="00A805A4" w:rsidRPr="005F0ECE">
        <w:rPr>
          <w:rFonts w:ascii="Times New Roman" w:hAnsi="Times New Roman"/>
          <w:sz w:val="24"/>
          <w:lang w:eastAsia="ru-RU"/>
        </w:rPr>
        <w:t xml:space="preserve"> принятого решением Ученого совета ФГБОУ </w:t>
      </w:r>
      <w:proofErr w:type="gramStart"/>
      <w:r w:rsidR="00A805A4" w:rsidRPr="005F0ECE">
        <w:rPr>
          <w:rFonts w:ascii="Times New Roman" w:hAnsi="Times New Roman"/>
          <w:sz w:val="24"/>
          <w:lang w:eastAsia="ru-RU"/>
        </w:rPr>
        <w:t>ВО</w:t>
      </w:r>
      <w:proofErr w:type="gramEnd"/>
      <w:r w:rsidR="00A805A4" w:rsidRPr="005F0ECE">
        <w:rPr>
          <w:rFonts w:ascii="Times New Roman" w:hAnsi="Times New Roman"/>
          <w:sz w:val="24"/>
          <w:lang w:eastAsia="ru-RU"/>
        </w:rPr>
        <w:t xml:space="preserve"> "Чеченский государственный университет" 28 января 2017 г.,</w:t>
      </w:r>
      <w:r w:rsidR="00A805A4" w:rsidRPr="005F0ECE">
        <w:rPr>
          <w:rFonts w:ascii="Times New Roman" w:hAnsi="Times New Roman"/>
          <w:spacing w:val="16"/>
          <w:sz w:val="24"/>
          <w:lang w:eastAsia="ru-RU"/>
        </w:rPr>
        <w:t xml:space="preserve"> </w:t>
      </w:r>
      <w:r w:rsidR="00A805A4" w:rsidRPr="005F0ECE">
        <w:rPr>
          <w:rFonts w:ascii="Times New Roman" w:hAnsi="Times New Roman"/>
          <w:sz w:val="24"/>
          <w:lang w:eastAsia="ru-RU"/>
        </w:rPr>
        <w:t>протокол</w:t>
      </w:r>
    </w:p>
    <w:p w:rsidR="00A805A4" w:rsidRPr="005F0ECE" w:rsidRDefault="00A805A4" w:rsidP="00A805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0ECE">
        <w:rPr>
          <w:rFonts w:ascii="Times New Roman" w:hAnsi="Times New Roman"/>
          <w:sz w:val="24"/>
          <w:szCs w:val="24"/>
          <w:lang w:eastAsia="ru-RU"/>
        </w:rPr>
        <w:t>№ 1;</w:t>
      </w:r>
    </w:p>
    <w:p w:rsidR="00A805A4" w:rsidRPr="005F0ECE" w:rsidRDefault="009147C1" w:rsidP="00A805A4">
      <w:pPr>
        <w:widowControl w:val="0"/>
        <w:numPr>
          <w:ilvl w:val="0"/>
          <w:numId w:val="1"/>
        </w:numPr>
        <w:tabs>
          <w:tab w:val="left" w:pos="1329"/>
        </w:tabs>
        <w:autoSpaceDE w:val="0"/>
        <w:autoSpaceDN w:val="0"/>
        <w:spacing w:after="0" w:line="240" w:lineRule="auto"/>
        <w:ind w:right="107" w:firstLine="852"/>
        <w:jc w:val="both"/>
        <w:rPr>
          <w:rFonts w:ascii="Times New Roman" w:hAnsi="Times New Roman"/>
          <w:sz w:val="24"/>
          <w:lang w:eastAsia="ru-RU"/>
        </w:rPr>
      </w:pPr>
      <w:hyperlink r:id="rId33">
        <w:r w:rsidR="00A805A4" w:rsidRPr="005F0ECE">
          <w:rPr>
            <w:rFonts w:ascii="Times New Roman" w:hAnsi="Times New Roman"/>
            <w:sz w:val="24"/>
            <w:lang w:eastAsia="ru-RU"/>
          </w:rPr>
          <w:t>Положения о порядке проведения текущего контроля успеваемости</w:t>
        </w:r>
      </w:hyperlink>
      <w:hyperlink r:id="rId34">
        <w:r w:rsidR="00A805A4" w:rsidRPr="005F0ECE">
          <w:rPr>
            <w:rFonts w:ascii="Times New Roman" w:hAnsi="Times New Roman"/>
            <w:sz w:val="24"/>
            <w:lang w:eastAsia="ru-RU"/>
          </w:rPr>
          <w:t xml:space="preserve"> обучающихся по основным профессиональным образовательным программ высшего</w:t>
        </w:r>
      </w:hyperlink>
      <w:hyperlink r:id="rId35">
        <w:r w:rsidR="00A805A4" w:rsidRPr="005F0ECE">
          <w:rPr>
            <w:rFonts w:ascii="Times New Roman" w:hAnsi="Times New Roman"/>
            <w:sz w:val="24"/>
            <w:lang w:eastAsia="ru-RU"/>
          </w:rPr>
          <w:t xml:space="preserve"> образования - программам подготовки научно-педагогических кадров в аспирантуре</w:t>
        </w:r>
      </w:hyperlink>
      <w:r w:rsidR="00A805A4" w:rsidRPr="005F0ECE">
        <w:rPr>
          <w:rFonts w:ascii="Times New Roman" w:hAnsi="Times New Roman"/>
          <w:sz w:val="24"/>
          <w:lang w:eastAsia="ru-RU"/>
        </w:rPr>
        <w:t xml:space="preserve">, принятого решением Ученого совета ФГБОУ </w:t>
      </w:r>
      <w:proofErr w:type="gramStart"/>
      <w:r w:rsidR="00A805A4" w:rsidRPr="005F0ECE">
        <w:rPr>
          <w:rFonts w:ascii="Times New Roman" w:hAnsi="Times New Roman"/>
          <w:sz w:val="24"/>
          <w:lang w:eastAsia="ru-RU"/>
        </w:rPr>
        <w:t>ВО</w:t>
      </w:r>
      <w:proofErr w:type="gramEnd"/>
      <w:r w:rsidR="00A805A4" w:rsidRPr="005F0ECE">
        <w:rPr>
          <w:rFonts w:ascii="Times New Roman" w:hAnsi="Times New Roman"/>
          <w:sz w:val="24"/>
          <w:lang w:eastAsia="ru-RU"/>
        </w:rPr>
        <w:t xml:space="preserve"> "Чеченский государственный университет" 28 января 2017 г., протокол №</w:t>
      </w:r>
      <w:r w:rsidR="00A805A4" w:rsidRPr="005F0ECE">
        <w:rPr>
          <w:rFonts w:ascii="Times New Roman" w:hAnsi="Times New Roman"/>
          <w:spacing w:val="-1"/>
          <w:sz w:val="24"/>
          <w:lang w:eastAsia="ru-RU"/>
        </w:rPr>
        <w:t xml:space="preserve"> </w:t>
      </w:r>
      <w:r w:rsidR="00A805A4" w:rsidRPr="005F0ECE">
        <w:rPr>
          <w:rFonts w:ascii="Times New Roman" w:hAnsi="Times New Roman"/>
          <w:sz w:val="24"/>
          <w:lang w:eastAsia="ru-RU"/>
        </w:rPr>
        <w:t>1;</w:t>
      </w:r>
    </w:p>
    <w:p w:rsidR="00A805A4" w:rsidRPr="005F0ECE" w:rsidRDefault="009147C1" w:rsidP="00A805A4">
      <w:pPr>
        <w:widowControl w:val="0"/>
        <w:numPr>
          <w:ilvl w:val="0"/>
          <w:numId w:val="1"/>
        </w:numPr>
        <w:tabs>
          <w:tab w:val="left" w:pos="1199"/>
        </w:tabs>
        <w:autoSpaceDE w:val="0"/>
        <w:autoSpaceDN w:val="0"/>
        <w:spacing w:after="0" w:line="240" w:lineRule="auto"/>
        <w:ind w:right="106" w:firstLine="852"/>
        <w:jc w:val="both"/>
        <w:rPr>
          <w:rFonts w:ascii="Times New Roman" w:hAnsi="Times New Roman"/>
          <w:sz w:val="24"/>
          <w:lang w:eastAsia="ru-RU"/>
        </w:rPr>
      </w:pPr>
      <w:hyperlink r:id="rId36">
        <w:r w:rsidR="00A805A4" w:rsidRPr="005F0ECE">
          <w:rPr>
            <w:rFonts w:ascii="Times New Roman" w:hAnsi="Times New Roman"/>
            <w:sz w:val="24"/>
            <w:lang w:eastAsia="ru-RU"/>
          </w:rPr>
          <w:t>Положения о фондах оценочных средств для проведения промежуточной и</w:t>
        </w:r>
      </w:hyperlink>
      <w:hyperlink r:id="rId37">
        <w:r w:rsidR="00A805A4" w:rsidRPr="005F0ECE">
          <w:rPr>
            <w:rFonts w:ascii="Times New Roman" w:hAnsi="Times New Roman"/>
            <w:sz w:val="24"/>
            <w:lang w:eastAsia="ru-RU"/>
          </w:rPr>
          <w:t xml:space="preserve"> Государственной̆ итоговой̆ аттестации по основным профессиональным </w:t>
        </w:r>
        <w:r w:rsidR="00A805A4" w:rsidRPr="005F0ECE">
          <w:rPr>
            <w:rFonts w:ascii="Times New Roman" w:hAnsi="Times New Roman"/>
            <w:spacing w:val="-23"/>
            <w:sz w:val="24"/>
            <w:lang w:eastAsia="ru-RU"/>
          </w:rPr>
          <w:t>образовательным</w:t>
        </w:r>
      </w:hyperlink>
      <w:hyperlink r:id="rId38">
        <w:r w:rsidR="00A805A4" w:rsidRPr="005F0ECE">
          <w:rPr>
            <w:rFonts w:ascii="Times New Roman" w:hAnsi="Times New Roman"/>
            <w:spacing w:val="-23"/>
            <w:sz w:val="24"/>
            <w:lang w:eastAsia="ru-RU"/>
          </w:rPr>
          <w:t xml:space="preserve"> </w:t>
        </w:r>
        <w:r w:rsidR="00A805A4" w:rsidRPr="005F0ECE">
          <w:rPr>
            <w:rFonts w:ascii="Times New Roman" w:hAnsi="Times New Roman"/>
            <w:sz w:val="24"/>
            <w:lang w:eastAsia="ru-RU"/>
          </w:rPr>
          <w:t>программам, реализуемым в соответствии с ФГОС</w:t>
        </w:r>
        <w:r w:rsidR="00A805A4" w:rsidRPr="005F0ECE">
          <w:rPr>
            <w:rFonts w:ascii="Times New Roman" w:hAnsi="Times New Roman"/>
            <w:spacing w:val="-15"/>
            <w:sz w:val="24"/>
            <w:lang w:eastAsia="ru-RU"/>
          </w:rPr>
          <w:t xml:space="preserve"> </w:t>
        </w:r>
        <w:proofErr w:type="gramStart"/>
        <w:r w:rsidR="00A805A4" w:rsidRPr="005F0ECE">
          <w:rPr>
            <w:rFonts w:ascii="Times New Roman" w:hAnsi="Times New Roman"/>
            <w:sz w:val="24"/>
            <w:lang w:eastAsia="ru-RU"/>
          </w:rPr>
          <w:t>ВО</w:t>
        </w:r>
        <w:proofErr w:type="gramEnd"/>
      </w:hyperlink>
      <w:r w:rsidR="00A805A4" w:rsidRPr="005F0ECE">
        <w:rPr>
          <w:rFonts w:ascii="Times New Roman" w:hAnsi="Times New Roman"/>
          <w:sz w:val="24"/>
          <w:lang w:eastAsia="ru-RU"/>
        </w:rPr>
        <w:t>;</w:t>
      </w:r>
    </w:p>
    <w:p w:rsidR="00A805A4" w:rsidRPr="005F0ECE" w:rsidRDefault="009147C1" w:rsidP="00A805A4">
      <w:pPr>
        <w:widowControl w:val="0"/>
        <w:numPr>
          <w:ilvl w:val="0"/>
          <w:numId w:val="1"/>
        </w:numPr>
        <w:tabs>
          <w:tab w:val="left" w:pos="1187"/>
        </w:tabs>
        <w:autoSpaceDE w:val="0"/>
        <w:autoSpaceDN w:val="0"/>
        <w:spacing w:after="0" w:line="240" w:lineRule="auto"/>
        <w:ind w:right="106" w:firstLine="852"/>
        <w:jc w:val="both"/>
        <w:rPr>
          <w:rFonts w:ascii="Times New Roman" w:hAnsi="Times New Roman"/>
          <w:sz w:val="24"/>
          <w:lang w:eastAsia="ru-RU"/>
        </w:rPr>
      </w:pPr>
      <w:hyperlink r:id="rId39">
        <w:r w:rsidR="00A805A4" w:rsidRPr="005F0ECE">
          <w:rPr>
            <w:rFonts w:ascii="Times New Roman" w:hAnsi="Times New Roman"/>
            <w:sz w:val="24"/>
            <w:lang w:eastAsia="ru-RU"/>
          </w:rPr>
          <w:t>Положение о текущем контроле знаний в аспирантуре</w:t>
        </w:r>
      </w:hyperlink>
      <w:r w:rsidR="00A805A4" w:rsidRPr="005F0ECE">
        <w:rPr>
          <w:rFonts w:ascii="Times New Roman" w:hAnsi="Times New Roman"/>
          <w:sz w:val="24"/>
          <w:lang w:eastAsia="ru-RU"/>
        </w:rPr>
        <w:t xml:space="preserve">, принятого решением Ученого совета ФГБОУ </w:t>
      </w:r>
      <w:proofErr w:type="gramStart"/>
      <w:r w:rsidR="00A805A4" w:rsidRPr="005F0ECE">
        <w:rPr>
          <w:rFonts w:ascii="Times New Roman" w:hAnsi="Times New Roman"/>
          <w:sz w:val="24"/>
          <w:lang w:eastAsia="ru-RU"/>
        </w:rPr>
        <w:t>ВО</w:t>
      </w:r>
      <w:proofErr w:type="gramEnd"/>
      <w:r w:rsidR="00A805A4" w:rsidRPr="005F0ECE">
        <w:rPr>
          <w:rFonts w:ascii="Times New Roman" w:hAnsi="Times New Roman"/>
          <w:sz w:val="24"/>
          <w:lang w:eastAsia="ru-RU"/>
        </w:rPr>
        <w:t xml:space="preserve"> "Чеченский государственный университет" 28 января 2017 г., протокол №</w:t>
      </w:r>
      <w:r w:rsidR="00A805A4" w:rsidRPr="005F0ECE">
        <w:rPr>
          <w:rFonts w:ascii="Times New Roman" w:hAnsi="Times New Roman"/>
          <w:spacing w:val="-1"/>
          <w:sz w:val="24"/>
          <w:lang w:eastAsia="ru-RU"/>
        </w:rPr>
        <w:t xml:space="preserve"> </w:t>
      </w:r>
      <w:r w:rsidR="00A805A4" w:rsidRPr="005F0ECE">
        <w:rPr>
          <w:rFonts w:ascii="Times New Roman" w:hAnsi="Times New Roman"/>
          <w:sz w:val="24"/>
          <w:lang w:eastAsia="ru-RU"/>
        </w:rPr>
        <w:t>1;</w:t>
      </w:r>
    </w:p>
    <w:p w:rsidR="00A805A4" w:rsidRPr="005F0ECE" w:rsidRDefault="009147C1" w:rsidP="00A805A4">
      <w:pPr>
        <w:widowControl w:val="0"/>
        <w:numPr>
          <w:ilvl w:val="0"/>
          <w:numId w:val="1"/>
        </w:numPr>
        <w:tabs>
          <w:tab w:val="left" w:pos="1278"/>
        </w:tabs>
        <w:autoSpaceDE w:val="0"/>
        <w:autoSpaceDN w:val="0"/>
        <w:spacing w:after="0" w:line="240" w:lineRule="auto"/>
        <w:ind w:right="107" w:firstLine="852"/>
        <w:jc w:val="both"/>
        <w:rPr>
          <w:rFonts w:ascii="Times New Roman" w:hAnsi="Times New Roman"/>
          <w:sz w:val="24"/>
          <w:lang w:eastAsia="ru-RU"/>
        </w:rPr>
      </w:pPr>
      <w:hyperlink r:id="rId40">
        <w:r w:rsidR="00A805A4" w:rsidRPr="005F0ECE">
          <w:rPr>
            <w:rFonts w:ascii="Times New Roman" w:hAnsi="Times New Roman"/>
            <w:sz w:val="24"/>
            <w:lang w:eastAsia="ru-RU"/>
          </w:rPr>
          <w:t xml:space="preserve">Положения о промежуточной̆ аттестации по программам </w:t>
        </w:r>
        <w:r w:rsidR="00A805A4" w:rsidRPr="005F0ECE">
          <w:rPr>
            <w:rFonts w:ascii="Times New Roman" w:hAnsi="Times New Roman"/>
            <w:spacing w:val="-20"/>
            <w:sz w:val="24"/>
            <w:lang w:eastAsia="ru-RU"/>
          </w:rPr>
          <w:t>аспирантуры</w:t>
        </w:r>
      </w:hyperlink>
      <w:r w:rsidR="00A805A4" w:rsidRPr="005F0ECE">
        <w:rPr>
          <w:rFonts w:ascii="Times New Roman" w:hAnsi="Times New Roman"/>
          <w:spacing w:val="-20"/>
          <w:sz w:val="24"/>
          <w:lang w:eastAsia="ru-RU"/>
        </w:rPr>
        <w:t xml:space="preserve">, </w:t>
      </w:r>
      <w:r w:rsidR="00A805A4" w:rsidRPr="005F0ECE">
        <w:rPr>
          <w:rFonts w:ascii="Times New Roman" w:hAnsi="Times New Roman"/>
          <w:sz w:val="24"/>
          <w:lang w:eastAsia="ru-RU"/>
        </w:rPr>
        <w:t xml:space="preserve">принятого решением Ученого совета ФГБОУ </w:t>
      </w:r>
      <w:proofErr w:type="gramStart"/>
      <w:r w:rsidR="00A805A4" w:rsidRPr="005F0ECE">
        <w:rPr>
          <w:rFonts w:ascii="Times New Roman" w:hAnsi="Times New Roman"/>
          <w:sz w:val="24"/>
          <w:lang w:eastAsia="ru-RU"/>
        </w:rPr>
        <w:t>ВО</w:t>
      </w:r>
      <w:proofErr w:type="gramEnd"/>
      <w:r w:rsidR="00A805A4" w:rsidRPr="005F0ECE">
        <w:rPr>
          <w:rFonts w:ascii="Times New Roman" w:hAnsi="Times New Roman"/>
          <w:sz w:val="24"/>
          <w:lang w:eastAsia="ru-RU"/>
        </w:rPr>
        <w:t xml:space="preserve"> "Чеченский государственный университет" 28 января 2017 г., протокол №</w:t>
      </w:r>
      <w:r w:rsidR="00A805A4" w:rsidRPr="005F0ECE">
        <w:rPr>
          <w:rFonts w:ascii="Times New Roman" w:hAnsi="Times New Roman"/>
          <w:spacing w:val="-1"/>
          <w:sz w:val="24"/>
          <w:lang w:eastAsia="ru-RU"/>
        </w:rPr>
        <w:t xml:space="preserve"> </w:t>
      </w:r>
      <w:r w:rsidR="00A805A4" w:rsidRPr="005F0ECE">
        <w:rPr>
          <w:rFonts w:ascii="Times New Roman" w:hAnsi="Times New Roman"/>
          <w:sz w:val="24"/>
          <w:lang w:eastAsia="ru-RU"/>
        </w:rPr>
        <w:t>1.</w:t>
      </w:r>
    </w:p>
    <w:p w:rsidR="00A805A4" w:rsidRDefault="00A805A4" w:rsidP="00A805A4"/>
    <w:p w:rsidR="00DC6833" w:rsidRDefault="00DC6833"/>
    <w:sectPr w:rsidR="00DC6833" w:rsidSect="004C48D6">
      <w:pgSz w:w="11910" w:h="16840"/>
      <w:pgMar w:top="104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C1" w:rsidRDefault="009147C1" w:rsidP="00BB39EB">
      <w:pPr>
        <w:spacing w:after="0" w:line="240" w:lineRule="auto"/>
      </w:pPr>
      <w:r>
        <w:separator/>
      </w:r>
    </w:p>
  </w:endnote>
  <w:endnote w:type="continuationSeparator" w:id="0">
    <w:p w:rsidR="009147C1" w:rsidRDefault="009147C1" w:rsidP="00BB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85754"/>
      <w:docPartObj>
        <w:docPartGallery w:val="Page Numbers (Bottom of Page)"/>
        <w:docPartUnique/>
      </w:docPartObj>
    </w:sdtPr>
    <w:sdtEndPr/>
    <w:sdtContent>
      <w:p w:rsidR="009F29E0" w:rsidRDefault="009F29E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3E1">
          <w:rPr>
            <w:noProof/>
          </w:rPr>
          <w:t>16</w:t>
        </w:r>
        <w:r>
          <w:fldChar w:fldCharType="end"/>
        </w:r>
      </w:p>
    </w:sdtContent>
  </w:sdt>
  <w:p w:rsidR="009F29E0" w:rsidRDefault="009F29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C1" w:rsidRDefault="009147C1" w:rsidP="00BB39EB">
      <w:pPr>
        <w:spacing w:after="0" w:line="240" w:lineRule="auto"/>
      </w:pPr>
      <w:r>
        <w:separator/>
      </w:r>
    </w:p>
  </w:footnote>
  <w:footnote w:type="continuationSeparator" w:id="0">
    <w:p w:rsidR="009147C1" w:rsidRDefault="009147C1" w:rsidP="00BB3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47BA"/>
    <w:multiLevelType w:val="hybridMultilevel"/>
    <w:tmpl w:val="C5FE20CE"/>
    <w:lvl w:ilvl="0" w:tplc="ECA400CA">
      <w:numFmt w:val="bullet"/>
      <w:lvlText w:val="-"/>
      <w:lvlJc w:val="left"/>
      <w:pPr>
        <w:ind w:left="3893" w:hanging="360"/>
      </w:pPr>
      <w:rPr>
        <w:rFonts w:ascii="Times New Roman" w:eastAsia="Times New Roman" w:hAnsi="Times New Roman" w:hint="default"/>
        <w:w w:val="100"/>
        <w:sz w:val="28"/>
      </w:rPr>
    </w:lvl>
    <w:lvl w:ilvl="1" w:tplc="A198D24C">
      <w:numFmt w:val="bullet"/>
      <w:lvlText w:val="•"/>
      <w:lvlJc w:val="left"/>
      <w:pPr>
        <w:ind w:left="4510" w:hanging="360"/>
      </w:pPr>
      <w:rPr>
        <w:rFonts w:hint="default"/>
      </w:rPr>
    </w:lvl>
    <w:lvl w:ilvl="2" w:tplc="685064DC">
      <w:numFmt w:val="bullet"/>
      <w:lvlText w:val="•"/>
      <w:lvlJc w:val="left"/>
      <w:pPr>
        <w:ind w:left="5121" w:hanging="360"/>
      </w:pPr>
      <w:rPr>
        <w:rFonts w:hint="default"/>
      </w:rPr>
    </w:lvl>
    <w:lvl w:ilvl="3" w:tplc="DB84FEE4">
      <w:numFmt w:val="bullet"/>
      <w:lvlText w:val="•"/>
      <w:lvlJc w:val="left"/>
      <w:pPr>
        <w:ind w:left="5731" w:hanging="360"/>
      </w:pPr>
      <w:rPr>
        <w:rFonts w:hint="default"/>
      </w:rPr>
    </w:lvl>
    <w:lvl w:ilvl="4" w:tplc="2F263054">
      <w:numFmt w:val="bullet"/>
      <w:lvlText w:val="•"/>
      <w:lvlJc w:val="left"/>
      <w:pPr>
        <w:ind w:left="6342" w:hanging="360"/>
      </w:pPr>
      <w:rPr>
        <w:rFonts w:hint="default"/>
      </w:rPr>
    </w:lvl>
    <w:lvl w:ilvl="5" w:tplc="5FAEF038">
      <w:numFmt w:val="bullet"/>
      <w:lvlText w:val="•"/>
      <w:lvlJc w:val="left"/>
      <w:pPr>
        <w:ind w:left="6953" w:hanging="360"/>
      </w:pPr>
      <w:rPr>
        <w:rFonts w:hint="default"/>
      </w:rPr>
    </w:lvl>
    <w:lvl w:ilvl="6" w:tplc="23ACE7D6">
      <w:numFmt w:val="bullet"/>
      <w:lvlText w:val="•"/>
      <w:lvlJc w:val="left"/>
      <w:pPr>
        <w:ind w:left="7563" w:hanging="360"/>
      </w:pPr>
      <w:rPr>
        <w:rFonts w:hint="default"/>
      </w:rPr>
    </w:lvl>
    <w:lvl w:ilvl="7" w:tplc="906C2C52">
      <w:numFmt w:val="bullet"/>
      <w:lvlText w:val="•"/>
      <w:lvlJc w:val="left"/>
      <w:pPr>
        <w:ind w:left="8174" w:hanging="360"/>
      </w:pPr>
      <w:rPr>
        <w:rFonts w:hint="default"/>
      </w:rPr>
    </w:lvl>
    <w:lvl w:ilvl="8" w:tplc="CF80D6C2">
      <w:numFmt w:val="bullet"/>
      <w:lvlText w:val="•"/>
      <w:lvlJc w:val="left"/>
      <w:pPr>
        <w:ind w:left="8785" w:hanging="360"/>
      </w:pPr>
      <w:rPr>
        <w:rFonts w:hint="default"/>
      </w:rPr>
    </w:lvl>
  </w:abstractNum>
  <w:abstractNum w:abstractNumId="1">
    <w:nsid w:val="1D520FF2"/>
    <w:multiLevelType w:val="hybridMultilevel"/>
    <w:tmpl w:val="C0203014"/>
    <w:lvl w:ilvl="0" w:tplc="B99066F4">
      <w:numFmt w:val="bullet"/>
      <w:lvlText w:val="-"/>
      <w:lvlJc w:val="left"/>
      <w:pPr>
        <w:ind w:left="107" w:hanging="608"/>
      </w:pPr>
      <w:rPr>
        <w:rFonts w:ascii="Times New Roman" w:eastAsia="Times New Roman" w:hAnsi="Times New Roman" w:hint="default"/>
        <w:spacing w:val="-27"/>
        <w:w w:val="99"/>
        <w:sz w:val="24"/>
      </w:rPr>
    </w:lvl>
    <w:lvl w:ilvl="1" w:tplc="01AED52E">
      <w:numFmt w:val="bullet"/>
      <w:lvlText w:val="•"/>
      <w:lvlJc w:val="left"/>
      <w:pPr>
        <w:ind w:left="578" w:hanging="608"/>
      </w:pPr>
      <w:rPr>
        <w:rFonts w:hint="default"/>
      </w:rPr>
    </w:lvl>
    <w:lvl w:ilvl="2" w:tplc="E5F0C634">
      <w:numFmt w:val="bullet"/>
      <w:lvlText w:val="•"/>
      <w:lvlJc w:val="left"/>
      <w:pPr>
        <w:ind w:left="1057" w:hanging="608"/>
      </w:pPr>
      <w:rPr>
        <w:rFonts w:hint="default"/>
      </w:rPr>
    </w:lvl>
    <w:lvl w:ilvl="3" w:tplc="3402949E">
      <w:numFmt w:val="bullet"/>
      <w:lvlText w:val="•"/>
      <w:lvlJc w:val="left"/>
      <w:pPr>
        <w:ind w:left="1535" w:hanging="608"/>
      </w:pPr>
      <w:rPr>
        <w:rFonts w:hint="default"/>
      </w:rPr>
    </w:lvl>
    <w:lvl w:ilvl="4" w:tplc="D89A3ADA">
      <w:numFmt w:val="bullet"/>
      <w:lvlText w:val="•"/>
      <w:lvlJc w:val="left"/>
      <w:pPr>
        <w:ind w:left="2014" w:hanging="608"/>
      </w:pPr>
      <w:rPr>
        <w:rFonts w:hint="default"/>
      </w:rPr>
    </w:lvl>
    <w:lvl w:ilvl="5" w:tplc="079A1F1C">
      <w:numFmt w:val="bullet"/>
      <w:lvlText w:val="•"/>
      <w:lvlJc w:val="left"/>
      <w:pPr>
        <w:ind w:left="2492" w:hanging="608"/>
      </w:pPr>
      <w:rPr>
        <w:rFonts w:hint="default"/>
      </w:rPr>
    </w:lvl>
    <w:lvl w:ilvl="6" w:tplc="FE7EF1F0">
      <w:numFmt w:val="bullet"/>
      <w:lvlText w:val="•"/>
      <w:lvlJc w:val="left"/>
      <w:pPr>
        <w:ind w:left="2971" w:hanging="608"/>
      </w:pPr>
      <w:rPr>
        <w:rFonts w:hint="default"/>
      </w:rPr>
    </w:lvl>
    <w:lvl w:ilvl="7" w:tplc="3F006126">
      <w:numFmt w:val="bullet"/>
      <w:lvlText w:val="•"/>
      <w:lvlJc w:val="left"/>
      <w:pPr>
        <w:ind w:left="3449" w:hanging="608"/>
      </w:pPr>
      <w:rPr>
        <w:rFonts w:hint="default"/>
      </w:rPr>
    </w:lvl>
    <w:lvl w:ilvl="8" w:tplc="7262888E">
      <w:numFmt w:val="bullet"/>
      <w:lvlText w:val="•"/>
      <w:lvlJc w:val="left"/>
      <w:pPr>
        <w:ind w:left="3928" w:hanging="608"/>
      </w:pPr>
      <w:rPr>
        <w:rFonts w:hint="default"/>
      </w:rPr>
    </w:lvl>
  </w:abstractNum>
  <w:abstractNum w:abstractNumId="2">
    <w:nsid w:val="23145F00"/>
    <w:multiLevelType w:val="hybridMultilevel"/>
    <w:tmpl w:val="852ED9B0"/>
    <w:lvl w:ilvl="0" w:tplc="B2748DAA">
      <w:numFmt w:val="bullet"/>
      <w:lvlText w:val="-"/>
      <w:lvlJc w:val="left"/>
      <w:pPr>
        <w:ind w:left="341" w:hanging="689"/>
      </w:pPr>
      <w:rPr>
        <w:rFonts w:ascii="Times New Roman" w:eastAsia="Times New Roman" w:hAnsi="Times New Roman" w:hint="default"/>
        <w:spacing w:val="-30"/>
        <w:w w:val="99"/>
        <w:sz w:val="24"/>
      </w:rPr>
    </w:lvl>
    <w:lvl w:ilvl="1" w:tplc="3CBA2BE2">
      <w:numFmt w:val="bullet"/>
      <w:lvlText w:val="•"/>
      <w:lvlJc w:val="left"/>
      <w:pPr>
        <w:ind w:left="1306" w:hanging="689"/>
      </w:pPr>
      <w:rPr>
        <w:rFonts w:hint="default"/>
      </w:rPr>
    </w:lvl>
    <w:lvl w:ilvl="2" w:tplc="0096CEB4">
      <w:numFmt w:val="bullet"/>
      <w:lvlText w:val="•"/>
      <w:lvlJc w:val="left"/>
      <w:pPr>
        <w:ind w:left="2273" w:hanging="689"/>
      </w:pPr>
      <w:rPr>
        <w:rFonts w:hint="default"/>
      </w:rPr>
    </w:lvl>
    <w:lvl w:ilvl="3" w:tplc="6B481F7A">
      <w:numFmt w:val="bullet"/>
      <w:lvlText w:val="•"/>
      <w:lvlJc w:val="left"/>
      <w:pPr>
        <w:ind w:left="3239" w:hanging="689"/>
      </w:pPr>
      <w:rPr>
        <w:rFonts w:hint="default"/>
      </w:rPr>
    </w:lvl>
    <w:lvl w:ilvl="4" w:tplc="DCC2ACBC">
      <w:numFmt w:val="bullet"/>
      <w:lvlText w:val="•"/>
      <w:lvlJc w:val="left"/>
      <w:pPr>
        <w:ind w:left="4206" w:hanging="689"/>
      </w:pPr>
      <w:rPr>
        <w:rFonts w:hint="default"/>
      </w:rPr>
    </w:lvl>
    <w:lvl w:ilvl="5" w:tplc="538EFE6A">
      <w:numFmt w:val="bullet"/>
      <w:lvlText w:val="•"/>
      <w:lvlJc w:val="left"/>
      <w:pPr>
        <w:ind w:left="5173" w:hanging="689"/>
      </w:pPr>
      <w:rPr>
        <w:rFonts w:hint="default"/>
      </w:rPr>
    </w:lvl>
    <w:lvl w:ilvl="6" w:tplc="B096E0D6">
      <w:numFmt w:val="bullet"/>
      <w:lvlText w:val="•"/>
      <w:lvlJc w:val="left"/>
      <w:pPr>
        <w:ind w:left="6139" w:hanging="689"/>
      </w:pPr>
      <w:rPr>
        <w:rFonts w:hint="default"/>
      </w:rPr>
    </w:lvl>
    <w:lvl w:ilvl="7" w:tplc="1EAE6EFE">
      <w:numFmt w:val="bullet"/>
      <w:lvlText w:val="•"/>
      <w:lvlJc w:val="left"/>
      <w:pPr>
        <w:ind w:left="7106" w:hanging="689"/>
      </w:pPr>
      <w:rPr>
        <w:rFonts w:hint="default"/>
      </w:rPr>
    </w:lvl>
    <w:lvl w:ilvl="8" w:tplc="5E2C2EC0">
      <w:numFmt w:val="bullet"/>
      <w:lvlText w:val="•"/>
      <w:lvlJc w:val="left"/>
      <w:pPr>
        <w:ind w:left="8073" w:hanging="689"/>
      </w:pPr>
      <w:rPr>
        <w:rFonts w:hint="default"/>
      </w:rPr>
    </w:lvl>
  </w:abstractNum>
  <w:abstractNum w:abstractNumId="3">
    <w:nsid w:val="234D06C9"/>
    <w:multiLevelType w:val="hybridMultilevel"/>
    <w:tmpl w:val="D7324110"/>
    <w:lvl w:ilvl="0" w:tplc="6742CFB4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hint="default"/>
        <w:spacing w:val="-2"/>
        <w:w w:val="99"/>
        <w:sz w:val="24"/>
      </w:rPr>
    </w:lvl>
    <w:lvl w:ilvl="1" w:tplc="B554FA52">
      <w:numFmt w:val="bullet"/>
      <w:lvlText w:val="•"/>
      <w:lvlJc w:val="left"/>
      <w:pPr>
        <w:ind w:left="578" w:hanging="200"/>
      </w:pPr>
      <w:rPr>
        <w:rFonts w:hint="default"/>
      </w:rPr>
    </w:lvl>
    <w:lvl w:ilvl="2" w:tplc="E6A4E8E0">
      <w:numFmt w:val="bullet"/>
      <w:lvlText w:val="•"/>
      <w:lvlJc w:val="left"/>
      <w:pPr>
        <w:ind w:left="1057" w:hanging="200"/>
      </w:pPr>
      <w:rPr>
        <w:rFonts w:hint="default"/>
      </w:rPr>
    </w:lvl>
    <w:lvl w:ilvl="3" w:tplc="8DC079DC">
      <w:numFmt w:val="bullet"/>
      <w:lvlText w:val="•"/>
      <w:lvlJc w:val="left"/>
      <w:pPr>
        <w:ind w:left="1535" w:hanging="200"/>
      </w:pPr>
      <w:rPr>
        <w:rFonts w:hint="default"/>
      </w:rPr>
    </w:lvl>
    <w:lvl w:ilvl="4" w:tplc="73749F70">
      <w:numFmt w:val="bullet"/>
      <w:lvlText w:val="•"/>
      <w:lvlJc w:val="left"/>
      <w:pPr>
        <w:ind w:left="2014" w:hanging="200"/>
      </w:pPr>
      <w:rPr>
        <w:rFonts w:hint="default"/>
      </w:rPr>
    </w:lvl>
    <w:lvl w:ilvl="5" w:tplc="2EDE8964">
      <w:numFmt w:val="bullet"/>
      <w:lvlText w:val="•"/>
      <w:lvlJc w:val="left"/>
      <w:pPr>
        <w:ind w:left="2492" w:hanging="200"/>
      </w:pPr>
      <w:rPr>
        <w:rFonts w:hint="default"/>
      </w:rPr>
    </w:lvl>
    <w:lvl w:ilvl="6" w:tplc="629C952E">
      <w:numFmt w:val="bullet"/>
      <w:lvlText w:val="•"/>
      <w:lvlJc w:val="left"/>
      <w:pPr>
        <w:ind w:left="2971" w:hanging="200"/>
      </w:pPr>
      <w:rPr>
        <w:rFonts w:hint="default"/>
      </w:rPr>
    </w:lvl>
    <w:lvl w:ilvl="7" w:tplc="9F7E1E48">
      <w:numFmt w:val="bullet"/>
      <w:lvlText w:val="•"/>
      <w:lvlJc w:val="left"/>
      <w:pPr>
        <w:ind w:left="3449" w:hanging="200"/>
      </w:pPr>
      <w:rPr>
        <w:rFonts w:hint="default"/>
      </w:rPr>
    </w:lvl>
    <w:lvl w:ilvl="8" w:tplc="1F9601D6">
      <w:numFmt w:val="bullet"/>
      <w:lvlText w:val="•"/>
      <w:lvlJc w:val="left"/>
      <w:pPr>
        <w:ind w:left="3928" w:hanging="200"/>
      </w:pPr>
      <w:rPr>
        <w:rFonts w:hint="default"/>
      </w:rPr>
    </w:lvl>
  </w:abstractNum>
  <w:abstractNum w:abstractNumId="4">
    <w:nsid w:val="31E61239"/>
    <w:multiLevelType w:val="hybridMultilevel"/>
    <w:tmpl w:val="B688388A"/>
    <w:lvl w:ilvl="0" w:tplc="6E6E0EE0"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FBCF2D8">
      <w:numFmt w:val="bullet"/>
      <w:lvlText w:val="•"/>
      <w:lvlJc w:val="left"/>
      <w:pPr>
        <w:ind w:left="2422" w:hanging="360"/>
      </w:pPr>
      <w:rPr>
        <w:rFonts w:hint="default"/>
      </w:rPr>
    </w:lvl>
    <w:lvl w:ilvl="2" w:tplc="DE46A126">
      <w:numFmt w:val="bullet"/>
      <w:lvlText w:val="•"/>
      <w:lvlJc w:val="left"/>
      <w:pPr>
        <w:ind w:left="3265" w:hanging="360"/>
      </w:pPr>
      <w:rPr>
        <w:rFonts w:hint="default"/>
      </w:rPr>
    </w:lvl>
    <w:lvl w:ilvl="3" w:tplc="AC90AA4C">
      <w:numFmt w:val="bullet"/>
      <w:lvlText w:val="•"/>
      <w:lvlJc w:val="left"/>
      <w:pPr>
        <w:ind w:left="4107" w:hanging="360"/>
      </w:pPr>
      <w:rPr>
        <w:rFonts w:hint="default"/>
      </w:rPr>
    </w:lvl>
    <w:lvl w:ilvl="4" w:tplc="D19ABC32">
      <w:numFmt w:val="bullet"/>
      <w:lvlText w:val="•"/>
      <w:lvlJc w:val="left"/>
      <w:pPr>
        <w:ind w:left="4950" w:hanging="360"/>
      </w:pPr>
      <w:rPr>
        <w:rFonts w:hint="default"/>
      </w:rPr>
    </w:lvl>
    <w:lvl w:ilvl="5" w:tplc="5484CB44">
      <w:numFmt w:val="bullet"/>
      <w:lvlText w:val="•"/>
      <w:lvlJc w:val="left"/>
      <w:pPr>
        <w:ind w:left="5793" w:hanging="360"/>
      </w:pPr>
      <w:rPr>
        <w:rFonts w:hint="default"/>
      </w:rPr>
    </w:lvl>
    <w:lvl w:ilvl="6" w:tplc="8C0402BC">
      <w:numFmt w:val="bullet"/>
      <w:lvlText w:val="•"/>
      <w:lvlJc w:val="left"/>
      <w:pPr>
        <w:ind w:left="6635" w:hanging="360"/>
      </w:pPr>
      <w:rPr>
        <w:rFonts w:hint="default"/>
      </w:rPr>
    </w:lvl>
    <w:lvl w:ilvl="7" w:tplc="527A8CAA">
      <w:numFmt w:val="bullet"/>
      <w:lvlText w:val="•"/>
      <w:lvlJc w:val="left"/>
      <w:pPr>
        <w:ind w:left="7478" w:hanging="360"/>
      </w:pPr>
      <w:rPr>
        <w:rFonts w:hint="default"/>
      </w:rPr>
    </w:lvl>
    <w:lvl w:ilvl="8" w:tplc="C47A20E4">
      <w:numFmt w:val="bullet"/>
      <w:lvlText w:val="•"/>
      <w:lvlJc w:val="left"/>
      <w:pPr>
        <w:ind w:left="8321" w:hanging="360"/>
      </w:pPr>
      <w:rPr>
        <w:rFonts w:hint="default"/>
      </w:rPr>
    </w:lvl>
  </w:abstractNum>
  <w:abstractNum w:abstractNumId="5">
    <w:nsid w:val="4BA65F32"/>
    <w:multiLevelType w:val="multilevel"/>
    <w:tmpl w:val="7F929250"/>
    <w:lvl w:ilvl="0">
      <w:start w:val="4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456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56"/>
      </w:pPr>
      <w:rPr>
        <w:rFonts w:hint="default"/>
      </w:rPr>
    </w:lvl>
    <w:lvl w:ilvl="3">
      <w:numFmt w:val="bullet"/>
      <w:lvlText w:val="•"/>
      <w:lvlJc w:val="left"/>
      <w:pPr>
        <w:ind w:left="2939" w:hanging="456"/>
      </w:pPr>
      <w:rPr>
        <w:rFonts w:hint="default"/>
      </w:rPr>
    </w:lvl>
    <w:lvl w:ilvl="4">
      <w:numFmt w:val="bullet"/>
      <w:lvlText w:val="•"/>
      <w:lvlJc w:val="left"/>
      <w:pPr>
        <w:ind w:left="3886" w:hanging="456"/>
      </w:pPr>
      <w:rPr>
        <w:rFonts w:hint="default"/>
      </w:rPr>
    </w:lvl>
    <w:lvl w:ilvl="5">
      <w:numFmt w:val="bullet"/>
      <w:lvlText w:val="•"/>
      <w:lvlJc w:val="left"/>
      <w:pPr>
        <w:ind w:left="4833" w:hanging="456"/>
      </w:pPr>
      <w:rPr>
        <w:rFonts w:hint="default"/>
      </w:rPr>
    </w:lvl>
    <w:lvl w:ilvl="6">
      <w:numFmt w:val="bullet"/>
      <w:lvlText w:val="•"/>
      <w:lvlJc w:val="left"/>
      <w:pPr>
        <w:ind w:left="5779" w:hanging="456"/>
      </w:pPr>
      <w:rPr>
        <w:rFonts w:hint="default"/>
      </w:rPr>
    </w:lvl>
    <w:lvl w:ilvl="7">
      <w:numFmt w:val="bullet"/>
      <w:lvlText w:val="•"/>
      <w:lvlJc w:val="left"/>
      <w:pPr>
        <w:ind w:left="6726" w:hanging="456"/>
      </w:pPr>
      <w:rPr>
        <w:rFonts w:hint="default"/>
      </w:rPr>
    </w:lvl>
    <w:lvl w:ilvl="8">
      <w:numFmt w:val="bullet"/>
      <w:lvlText w:val="•"/>
      <w:lvlJc w:val="left"/>
      <w:pPr>
        <w:ind w:left="7673" w:hanging="456"/>
      </w:pPr>
      <w:rPr>
        <w:rFonts w:hint="default"/>
      </w:rPr>
    </w:lvl>
  </w:abstractNum>
  <w:abstractNum w:abstractNumId="6">
    <w:nsid w:val="52803B12"/>
    <w:multiLevelType w:val="multilevel"/>
    <w:tmpl w:val="AA4CCAEA"/>
    <w:lvl w:ilvl="0">
      <w:start w:val="1"/>
      <w:numFmt w:val="decimal"/>
      <w:lvlText w:val="%1."/>
      <w:lvlJc w:val="left"/>
      <w:pPr>
        <w:ind w:left="3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82" w:hanging="65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740" w:hanging="656"/>
      </w:pPr>
      <w:rPr>
        <w:rFonts w:hint="default"/>
      </w:rPr>
    </w:lvl>
    <w:lvl w:ilvl="3">
      <w:numFmt w:val="bullet"/>
      <w:lvlText w:val="•"/>
      <w:lvlJc w:val="left"/>
      <w:pPr>
        <w:ind w:left="2773" w:hanging="656"/>
      </w:pPr>
      <w:rPr>
        <w:rFonts w:hint="default"/>
      </w:rPr>
    </w:lvl>
    <w:lvl w:ilvl="4">
      <w:numFmt w:val="bullet"/>
      <w:lvlText w:val="•"/>
      <w:lvlJc w:val="left"/>
      <w:pPr>
        <w:ind w:left="3806" w:hanging="656"/>
      </w:pPr>
      <w:rPr>
        <w:rFonts w:hint="default"/>
      </w:rPr>
    </w:lvl>
    <w:lvl w:ilvl="5">
      <w:numFmt w:val="bullet"/>
      <w:lvlText w:val="•"/>
      <w:lvlJc w:val="left"/>
      <w:pPr>
        <w:ind w:left="4839" w:hanging="656"/>
      </w:pPr>
      <w:rPr>
        <w:rFonts w:hint="default"/>
      </w:rPr>
    </w:lvl>
    <w:lvl w:ilvl="6">
      <w:numFmt w:val="bullet"/>
      <w:lvlText w:val="•"/>
      <w:lvlJc w:val="left"/>
      <w:pPr>
        <w:ind w:left="5873" w:hanging="656"/>
      </w:pPr>
      <w:rPr>
        <w:rFonts w:hint="default"/>
      </w:rPr>
    </w:lvl>
    <w:lvl w:ilvl="7">
      <w:numFmt w:val="bullet"/>
      <w:lvlText w:val="•"/>
      <w:lvlJc w:val="left"/>
      <w:pPr>
        <w:ind w:left="6906" w:hanging="656"/>
      </w:pPr>
      <w:rPr>
        <w:rFonts w:hint="default"/>
      </w:rPr>
    </w:lvl>
    <w:lvl w:ilvl="8">
      <w:numFmt w:val="bullet"/>
      <w:lvlText w:val="•"/>
      <w:lvlJc w:val="left"/>
      <w:pPr>
        <w:ind w:left="7939" w:hanging="656"/>
      </w:pPr>
      <w:rPr>
        <w:rFonts w:hint="default"/>
      </w:rPr>
    </w:lvl>
  </w:abstractNum>
  <w:abstractNum w:abstractNumId="7">
    <w:nsid w:val="5A8B5F8E"/>
    <w:multiLevelType w:val="hybridMultilevel"/>
    <w:tmpl w:val="43906AD8"/>
    <w:lvl w:ilvl="0" w:tplc="5E623B10">
      <w:numFmt w:val="bullet"/>
      <w:lvlText w:val="–"/>
      <w:lvlJc w:val="left"/>
      <w:pPr>
        <w:ind w:left="102" w:hanging="260"/>
      </w:pPr>
      <w:rPr>
        <w:rFonts w:ascii="Times New Roman" w:eastAsia="Times New Roman" w:hAnsi="Times New Roman" w:hint="default"/>
        <w:spacing w:val="-3"/>
        <w:w w:val="100"/>
        <w:sz w:val="24"/>
      </w:rPr>
    </w:lvl>
    <w:lvl w:ilvl="1" w:tplc="5D446B62">
      <w:numFmt w:val="bullet"/>
      <w:lvlText w:val="–"/>
      <w:lvlJc w:val="left"/>
      <w:pPr>
        <w:ind w:left="102" w:hanging="204"/>
      </w:pPr>
      <w:rPr>
        <w:rFonts w:ascii="Times New Roman" w:eastAsia="Times New Roman" w:hAnsi="Times New Roman" w:hint="default"/>
        <w:w w:val="100"/>
        <w:sz w:val="24"/>
      </w:rPr>
    </w:lvl>
    <w:lvl w:ilvl="2" w:tplc="1F4C2092">
      <w:numFmt w:val="bullet"/>
      <w:lvlText w:val="•"/>
      <w:lvlJc w:val="left"/>
      <w:pPr>
        <w:ind w:left="1993" w:hanging="204"/>
      </w:pPr>
      <w:rPr>
        <w:rFonts w:hint="default"/>
      </w:rPr>
    </w:lvl>
    <w:lvl w:ilvl="3" w:tplc="F602637E">
      <w:numFmt w:val="bullet"/>
      <w:lvlText w:val="•"/>
      <w:lvlJc w:val="left"/>
      <w:pPr>
        <w:ind w:left="2939" w:hanging="204"/>
      </w:pPr>
      <w:rPr>
        <w:rFonts w:hint="default"/>
      </w:rPr>
    </w:lvl>
    <w:lvl w:ilvl="4" w:tplc="45AADC64">
      <w:numFmt w:val="bullet"/>
      <w:lvlText w:val="•"/>
      <w:lvlJc w:val="left"/>
      <w:pPr>
        <w:ind w:left="3886" w:hanging="204"/>
      </w:pPr>
      <w:rPr>
        <w:rFonts w:hint="default"/>
      </w:rPr>
    </w:lvl>
    <w:lvl w:ilvl="5" w:tplc="85188150">
      <w:numFmt w:val="bullet"/>
      <w:lvlText w:val="•"/>
      <w:lvlJc w:val="left"/>
      <w:pPr>
        <w:ind w:left="4833" w:hanging="204"/>
      </w:pPr>
      <w:rPr>
        <w:rFonts w:hint="default"/>
      </w:rPr>
    </w:lvl>
    <w:lvl w:ilvl="6" w:tplc="3F620A4C">
      <w:numFmt w:val="bullet"/>
      <w:lvlText w:val="•"/>
      <w:lvlJc w:val="left"/>
      <w:pPr>
        <w:ind w:left="5779" w:hanging="204"/>
      </w:pPr>
      <w:rPr>
        <w:rFonts w:hint="default"/>
      </w:rPr>
    </w:lvl>
    <w:lvl w:ilvl="7" w:tplc="7CA69148">
      <w:numFmt w:val="bullet"/>
      <w:lvlText w:val="•"/>
      <w:lvlJc w:val="left"/>
      <w:pPr>
        <w:ind w:left="6726" w:hanging="204"/>
      </w:pPr>
      <w:rPr>
        <w:rFonts w:hint="default"/>
      </w:rPr>
    </w:lvl>
    <w:lvl w:ilvl="8" w:tplc="FB8CAEAE">
      <w:numFmt w:val="bullet"/>
      <w:lvlText w:val="•"/>
      <w:lvlJc w:val="left"/>
      <w:pPr>
        <w:ind w:left="7673" w:hanging="204"/>
      </w:pPr>
      <w:rPr>
        <w:rFonts w:hint="default"/>
      </w:rPr>
    </w:lvl>
  </w:abstractNum>
  <w:abstractNum w:abstractNumId="8">
    <w:nsid w:val="5D1C4C46"/>
    <w:multiLevelType w:val="multilevel"/>
    <w:tmpl w:val="2A321DE6"/>
    <w:lvl w:ilvl="0">
      <w:start w:val="4"/>
      <w:numFmt w:val="decimal"/>
      <w:lvlText w:val="%1"/>
      <w:lvlJc w:val="left"/>
      <w:pPr>
        <w:ind w:left="1341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862" w:hanging="420"/>
      </w:pPr>
      <w:rPr>
        <w:rFonts w:hint="default"/>
      </w:rPr>
    </w:lvl>
    <w:lvl w:ilvl="3">
      <w:numFmt w:val="bullet"/>
      <w:lvlText w:val="•"/>
      <w:lvlJc w:val="left"/>
      <w:pPr>
        <w:ind w:left="4384" w:hanging="420"/>
      </w:pPr>
      <w:rPr>
        <w:rFonts w:hint="default"/>
      </w:rPr>
    </w:lvl>
    <w:lvl w:ilvl="4">
      <w:numFmt w:val="bullet"/>
      <w:lvlText w:val="•"/>
      <w:lvlJc w:val="left"/>
      <w:pPr>
        <w:ind w:left="5906" w:hanging="420"/>
      </w:pPr>
      <w:rPr>
        <w:rFonts w:hint="default"/>
      </w:rPr>
    </w:lvl>
    <w:lvl w:ilvl="5">
      <w:numFmt w:val="bullet"/>
      <w:lvlText w:val="•"/>
      <w:lvlJc w:val="left"/>
      <w:pPr>
        <w:ind w:left="7428" w:hanging="420"/>
      </w:pPr>
      <w:rPr>
        <w:rFonts w:hint="default"/>
      </w:rPr>
    </w:lvl>
    <w:lvl w:ilvl="6">
      <w:numFmt w:val="bullet"/>
      <w:lvlText w:val="•"/>
      <w:lvlJc w:val="left"/>
      <w:pPr>
        <w:ind w:left="8950" w:hanging="420"/>
      </w:pPr>
      <w:rPr>
        <w:rFonts w:hint="default"/>
      </w:rPr>
    </w:lvl>
    <w:lvl w:ilvl="7">
      <w:numFmt w:val="bullet"/>
      <w:lvlText w:val="•"/>
      <w:lvlJc w:val="left"/>
      <w:pPr>
        <w:ind w:left="10472" w:hanging="420"/>
      </w:pPr>
      <w:rPr>
        <w:rFonts w:hint="default"/>
      </w:rPr>
    </w:lvl>
    <w:lvl w:ilvl="8">
      <w:numFmt w:val="bullet"/>
      <w:lvlText w:val="•"/>
      <w:lvlJc w:val="left"/>
      <w:pPr>
        <w:ind w:left="11994" w:hanging="420"/>
      </w:pPr>
      <w:rPr>
        <w:rFonts w:hint="default"/>
      </w:rPr>
    </w:lvl>
  </w:abstractNum>
  <w:abstractNum w:abstractNumId="9">
    <w:nsid w:val="5E75730D"/>
    <w:multiLevelType w:val="hybridMultilevel"/>
    <w:tmpl w:val="FC562F32"/>
    <w:lvl w:ilvl="0" w:tplc="0B86548A"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hint="default"/>
        <w:w w:val="100"/>
        <w:sz w:val="28"/>
      </w:rPr>
    </w:lvl>
    <w:lvl w:ilvl="1" w:tplc="BC98B44C">
      <w:numFmt w:val="bullet"/>
      <w:lvlText w:val="•"/>
      <w:lvlJc w:val="left"/>
      <w:pPr>
        <w:ind w:left="2422" w:hanging="360"/>
      </w:pPr>
      <w:rPr>
        <w:rFonts w:hint="default"/>
      </w:rPr>
    </w:lvl>
    <w:lvl w:ilvl="2" w:tplc="69CA0096">
      <w:numFmt w:val="bullet"/>
      <w:lvlText w:val="•"/>
      <w:lvlJc w:val="left"/>
      <w:pPr>
        <w:ind w:left="3265" w:hanging="360"/>
      </w:pPr>
      <w:rPr>
        <w:rFonts w:hint="default"/>
      </w:rPr>
    </w:lvl>
    <w:lvl w:ilvl="3" w:tplc="C634649E">
      <w:numFmt w:val="bullet"/>
      <w:lvlText w:val="•"/>
      <w:lvlJc w:val="left"/>
      <w:pPr>
        <w:ind w:left="4107" w:hanging="360"/>
      </w:pPr>
      <w:rPr>
        <w:rFonts w:hint="default"/>
      </w:rPr>
    </w:lvl>
    <w:lvl w:ilvl="4" w:tplc="79C29B04">
      <w:numFmt w:val="bullet"/>
      <w:lvlText w:val="•"/>
      <w:lvlJc w:val="left"/>
      <w:pPr>
        <w:ind w:left="4950" w:hanging="360"/>
      </w:pPr>
      <w:rPr>
        <w:rFonts w:hint="default"/>
      </w:rPr>
    </w:lvl>
    <w:lvl w:ilvl="5" w:tplc="72861072">
      <w:numFmt w:val="bullet"/>
      <w:lvlText w:val="•"/>
      <w:lvlJc w:val="left"/>
      <w:pPr>
        <w:ind w:left="5793" w:hanging="360"/>
      </w:pPr>
      <w:rPr>
        <w:rFonts w:hint="default"/>
      </w:rPr>
    </w:lvl>
    <w:lvl w:ilvl="6" w:tplc="6C4E6124">
      <w:numFmt w:val="bullet"/>
      <w:lvlText w:val="•"/>
      <w:lvlJc w:val="left"/>
      <w:pPr>
        <w:ind w:left="6635" w:hanging="360"/>
      </w:pPr>
      <w:rPr>
        <w:rFonts w:hint="default"/>
      </w:rPr>
    </w:lvl>
    <w:lvl w:ilvl="7" w:tplc="1FE2A6B4">
      <w:numFmt w:val="bullet"/>
      <w:lvlText w:val="•"/>
      <w:lvlJc w:val="left"/>
      <w:pPr>
        <w:ind w:left="7478" w:hanging="360"/>
      </w:pPr>
      <w:rPr>
        <w:rFonts w:hint="default"/>
      </w:rPr>
    </w:lvl>
    <w:lvl w:ilvl="8" w:tplc="FB407D44">
      <w:numFmt w:val="bullet"/>
      <w:lvlText w:val="•"/>
      <w:lvlJc w:val="left"/>
      <w:pPr>
        <w:ind w:left="8321" w:hanging="360"/>
      </w:pPr>
      <w:rPr>
        <w:rFonts w:hint="default"/>
      </w:rPr>
    </w:lvl>
  </w:abstractNum>
  <w:abstractNum w:abstractNumId="10">
    <w:nsid w:val="762B12E2"/>
    <w:multiLevelType w:val="multilevel"/>
    <w:tmpl w:val="77EAABF6"/>
    <w:lvl w:ilvl="0">
      <w:start w:val="1"/>
      <w:numFmt w:val="decimal"/>
      <w:lvlText w:val="%1."/>
      <w:lvlJc w:val="left"/>
      <w:pPr>
        <w:ind w:left="322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50" w:hanging="420"/>
      </w:pPr>
      <w:rPr>
        <w:rFonts w:cs="Times New Roman" w:hint="default"/>
        <w:b/>
        <w:bCs/>
        <w:spacing w:val="-3"/>
        <w:w w:val="100"/>
      </w:rPr>
    </w:lvl>
    <w:lvl w:ilvl="2">
      <w:start w:val="1"/>
      <w:numFmt w:val="decimal"/>
      <w:lvlText w:val="%1.%2.%3."/>
      <w:lvlJc w:val="left"/>
      <w:pPr>
        <w:ind w:left="1687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680" w:hanging="420"/>
      </w:pPr>
      <w:rPr>
        <w:rFonts w:hint="default"/>
      </w:rPr>
    </w:lvl>
    <w:lvl w:ilvl="4">
      <w:numFmt w:val="bullet"/>
      <w:lvlText w:val="•"/>
      <w:lvlJc w:val="left"/>
      <w:pPr>
        <w:ind w:left="2869" w:hanging="420"/>
      </w:pPr>
      <w:rPr>
        <w:rFonts w:hint="default"/>
      </w:rPr>
    </w:lvl>
    <w:lvl w:ilvl="5">
      <w:numFmt w:val="bullet"/>
      <w:lvlText w:val="•"/>
      <w:lvlJc w:val="left"/>
      <w:pPr>
        <w:ind w:left="4058" w:hanging="420"/>
      </w:pPr>
      <w:rPr>
        <w:rFonts w:hint="default"/>
      </w:rPr>
    </w:lvl>
    <w:lvl w:ilvl="6">
      <w:numFmt w:val="bullet"/>
      <w:lvlText w:val="•"/>
      <w:lvlJc w:val="left"/>
      <w:pPr>
        <w:ind w:left="5248" w:hanging="420"/>
      </w:pPr>
      <w:rPr>
        <w:rFonts w:hint="default"/>
      </w:rPr>
    </w:lvl>
    <w:lvl w:ilvl="7">
      <w:numFmt w:val="bullet"/>
      <w:lvlText w:val="•"/>
      <w:lvlJc w:val="left"/>
      <w:pPr>
        <w:ind w:left="6437" w:hanging="420"/>
      </w:pPr>
      <w:rPr>
        <w:rFonts w:hint="default"/>
      </w:rPr>
    </w:lvl>
    <w:lvl w:ilvl="8">
      <w:numFmt w:val="bullet"/>
      <w:lvlText w:val="•"/>
      <w:lvlJc w:val="left"/>
      <w:pPr>
        <w:ind w:left="7627" w:hanging="42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A4"/>
    <w:rsid w:val="000C47AA"/>
    <w:rsid w:val="001711C1"/>
    <w:rsid w:val="001B404A"/>
    <w:rsid w:val="00264673"/>
    <w:rsid w:val="002A766A"/>
    <w:rsid w:val="002C40C2"/>
    <w:rsid w:val="0030434D"/>
    <w:rsid w:val="00305F1C"/>
    <w:rsid w:val="00321B69"/>
    <w:rsid w:val="0042374A"/>
    <w:rsid w:val="0046151D"/>
    <w:rsid w:val="004C2AE2"/>
    <w:rsid w:val="004C48D6"/>
    <w:rsid w:val="004D7C2D"/>
    <w:rsid w:val="00512D1B"/>
    <w:rsid w:val="00557C2B"/>
    <w:rsid w:val="005F23E1"/>
    <w:rsid w:val="00630E23"/>
    <w:rsid w:val="00673472"/>
    <w:rsid w:val="006F6032"/>
    <w:rsid w:val="00751904"/>
    <w:rsid w:val="0078690D"/>
    <w:rsid w:val="007F36C8"/>
    <w:rsid w:val="00856341"/>
    <w:rsid w:val="008B0613"/>
    <w:rsid w:val="009147C1"/>
    <w:rsid w:val="00944455"/>
    <w:rsid w:val="009F130D"/>
    <w:rsid w:val="009F29E0"/>
    <w:rsid w:val="00A215E6"/>
    <w:rsid w:val="00A805A4"/>
    <w:rsid w:val="00BB39EB"/>
    <w:rsid w:val="00BE6058"/>
    <w:rsid w:val="00C30524"/>
    <w:rsid w:val="00C57B8B"/>
    <w:rsid w:val="00C63B63"/>
    <w:rsid w:val="00D00188"/>
    <w:rsid w:val="00D448FE"/>
    <w:rsid w:val="00DC6833"/>
    <w:rsid w:val="00DE5CB6"/>
    <w:rsid w:val="00DF7168"/>
    <w:rsid w:val="00E61C26"/>
    <w:rsid w:val="00F175C0"/>
    <w:rsid w:val="00FD39AB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A805A4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A805A4"/>
    <w:pPr>
      <w:widowControl w:val="0"/>
      <w:autoSpaceDE w:val="0"/>
      <w:autoSpaceDN w:val="0"/>
      <w:spacing w:after="0" w:line="240" w:lineRule="auto"/>
      <w:ind w:left="322"/>
      <w:outlineLvl w:val="1"/>
    </w:pPr>
    <w:rPr>
      <w:rFonts w:ascii="Times New Roman" w:eastAsia="Times New Roman" w:hAnsi="Times New Roman"/>
      <w:b/>
      <w:bCs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05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805A4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table" w:customStyle="1" w:styleId="TableNormal1">
    <w:name w:val="Table Normal1"/>
    <w:uiPriority w:val="99"/>
    <w:semiHidden/>
    <w:rsid w:val="00A805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A805A4"/>
    <w:pPr>
      <w:widowControl w:val="0"/>
      <w:autoSpaceDE w:val="0"/>
      <w:autoSpaceDN w:val="0"/>
      <w:spacing w:after="0" w:line="240" w:lineRule="auto"/>
      <w:ind w:left="3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80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805A4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/>
      <w:lang w:eastAsia="ru-RU"/>
    </w:rPr>
  </w:style>
  <w:style w:type="paragraph" w:customStyle="1" w:styleId="TableParagraph">
    <w:name w:val="Table Paragraph"/>
    <w:basedOn w:val="a"/>
    <w:uiPriority w:val="99"/>
    <w:rsid w:val="00A805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6">
    <w:name w:val="Balloon Text"/>
    <w:basedOn w:val="a"/>
    <w:link w:val="a7"/>
    <w:uiPriority w:val="99"/>
    <w:semiHidden/>
    <w:rsid w:val="00A805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805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A805A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805A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A805A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805A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59"/>
    <w:rsid w:val="00423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A805A4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A805A4"/>
    <w:pPr>
      <w:widowControl w:val="0"/>
      <w:autoSpaceDE w:val="0"/>
      <w:autoSpaceDN w:val="0"/>
      <w:spacing w:after="0" w:line="240" w:lineRule="auto"/>
      <w:ind w:left="322"/>
      <w:outlineLvl w:val="1"/>
    </w:pPr>
    <w:rPr>
      <w:rFonts w:ascii="Times New Roman" w:eastAsia="Times New Roman" w:hAnsi="Times New Roman"/>
      <w:b/>
      <w:bCs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05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805A4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table" w:customStyle="1" w:styleId="TableNormal1">
    <w:name w:val="Table Normal1"/>
    <w:uiPriority w:val="99"/>
    <w:semiHidden/>
    <w:rsid w:val="00A805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A805A4"/>
    <w:pPr>
      <w:widowControl w:val="0"/>
      <w:autoSpaceDE w:val="0"/>
      <w:autoSpaceDN w:val="0"/>
      <w:spacing w:after="0" w:line="240" w:lineRule="auto"/>
      <w:ind w:left="3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80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805A4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/>
      <w:lang w:eastAsia="ru-RU"/>
    </w:rPr>
  </w:style>
  <w:style w:type="paragraph" w:customStyle="1" w:styleId="TableParagraph">
    <w:name w:val="Table Paragraph"/>
    <w:basedOn w:val="a"/>
    <w:uiPriority w:val="99"/>
    <w:rsid w:val="00A805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6">
    <w:name w:val="Balloon Text"/>
    <w:basedOn w:val="a"/>
    <w:link w:val="a7"/>
    <w:uiPriority w:val="99"/>
    <w:semiHidden/>
    <w:rsid w:val="00A805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805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A805A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805A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A805A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805A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59"/>
    <w:rsid w:val="00423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esu.ru/doc?p=2abf3e21b6f6253a" TargetMode="External"/><Relationship Id="rId18" Type="http://schemas.openxmlformats.org/officeDocument/2006/relationships/hyperlink" Target="http://www.chesu.ru/doc?p=8b75155fa11b3d25" TargetMode="External"/><Relationship Id="rId26" Type="http://schemas.openxmlformats.org/officeDocument/2006/relationships/hyperlink" Target="http://www.chesu.ru/doc?p=6e97a8b7d6676b27" TargetMode="External"/><Relationship Id="rId39" Type="http://schemas.openxmlformats.org/officeDocument/2006/relationships/hyperlink" Target="http://www.chesu.ru/doc?p=c26c7d5f94d28aa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esu.ru/doc?p=62a84ca4f0b1c370" TargetMode="External"/><Relationship Id="rId34" Type="http://schemas.openxmlformats.org/officeDocument/2006/relationships/hyperlink" Target="http://www.chesu.ru/doc?p=0606b78116a70328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hesu.ru/doc?p=e144ca4355b15c4e" TargetMode="External"/><Relationship Id="rId17" Type="http://schemas.openxmlformats.org/officeDocument/2006/relationships/hyperlink" Target="http://www.chesu.ru/doc?p=8b75155fa11b3d25" TargetMode="External"/><Relationship Id="rId25" Type="http://schemas.openxmlformats.org/officeDocument/2006/relationships/hyperlink" Target="http://www.chesu.ru/doc?p=6e97a8b7d6676b27" TargetMode="External"/><Relationship Id="rId33" Type="http://schemas.openxmlformats.org/officeDocument/2006/relationships/hyperlink" Target="http://www.chesu.ru/doc?p=0606b78116a70328" TargetMode="External"/><Relationship Id="rId38" Type="http://schemas.openxmlformats.org/officeDocument/2006/relationships/hyperlink" Target="http://www.chesu.ru/doc?p=9457e8a8ada81e7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esu.ru/doc?p=e8e0494ba2b8f5b6" TargetMode="External"/><Relationship Id="rId20" Type="http://schemas.openxmlformats.org/officeDocument/2006/relationships/hyperlink" Target="http://www.chesu.ru/doc?p=62a84ca4f0b1c370" TargetMode="External"/><Relationship Id="rId29" Type="http://schemas.openxmlformats.org/officeDocument/2006/relationships/hyperlink" Target="http://www.chesu.ru/doc?p=4e8472bbfc2a4351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esu.ru/doc?p=0d66fee1e0841dcd" TargetMode="External"/><Relationship Id="rId24" Type="http://schemas.openxmlformats.org/officeDocument/2006/relationships/hyperlink" Target="http://www.chesu.ru/doc?p=6e97a8b7d6676b27" TargetMode="External"/><Relationship Id="rId32" Type="http://schemas.openxmlformats.org/officeDocument/2006/relationships/hyperlink" Target="http://www.chesu.ru/doc?p=aded7840d472d8d1" TargetMode="External"/><Relationship Id="rId37" Type="http://schemas.openxmlformats.org/officeDocument/2006/relationships/hyperlink" Target="http://www.chesu.ru/doc?p=9457e8a8ada81e7f" TargetMode="External"/><Relationship Id="rId40" Type="http://schemas.openxmlformats.org/officeDocument/2006/relationships/hyperlink" Target="http://www.chesu.ru/doc?p=34de2eeaa57a380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hesu.ru/doc?p=e8e0494ba2b8f5b6" TargetMode="External"/><Relationship Id="rId23" Type="http://schemas.openxmlformats.org/officeDocument/2006/relationships/hyperlink" Target="http://www.chesu.ru/doc?p=c20414d0d59aa2bb" TargetMode="External"/><Relationship Id="rId28" Type="http://schemas.openxmlformats.org/officeDocument/2006/relationships/hyperlink" Target="http://www.chesu.ru/doc?p=58959fa57297ac27" TargetMode="External"/><Relationship Id="rId36" Type="http://schemas.openxmlformats.org/officeDocument/2006/relationships/hyperlink" Target="http://www.chesu.ru/doc?p=9457e8a8ada81e7f" TargetMode="External"/><Relationship Id="rId10" Type="http://schemas.openxmlformats.org/officeDocument/2006/relationships/hyperlink" Target="http://www.chesu.ru/doc?p=0d66fee1e0841dcd" TargetMode="External"/><Relationship Id="rId19" Type="http://schemas.openxmlformats.org/officeDocument/2006/relationships/hyperlink" Target="http://www.chesu.ru/doc?p=ec29839594120586" TargetMode="External"/><Relationship Id="rId31" Type="http://schemas.openxmlformats.org/officeDocument/2006/relationships/hyperlink" Target="http://www.chesu.ru/doc?p=aded7840d472d8d1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chesu.ru/doc?p=2abf3e21b6f6253a" TargetMode="External"/><Relationship Id="rId22" Type="http://schemas.openxmlformats.org/officeDocument/2006/relationships/hyperlink" Target="http://www.chesu.ru/doc?p=c20414d0d59aa2bb" TargetMode="External"/><Relationship Id="rId27" Type="http://schemas.openxmlformats.org/officeDocument/2006/relationships/hyperlink" Target="http://www.chesu.ru/doc?p=28637342b312349f" TargetMode="External"/><Relationship Id="rId30" Type="http://schemas.openxmlformats.org/officeDocument/2006/relationships/hyperlink" Target="http://www.chesu.ru/doc?p=aded7840d472d8d1" TargetMode="External"/><Relationship Id="rId35" Type="http://schemas.openxmlformats.org/officeDocument/2006/relationships/hyperlink" Target="http://www.chesu.ru/doc?p=0606b78116a703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0664E-773A-403D-A4A4-94356A3B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16</Pages>
  <Words>5375</Words>
  <Characters>30640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nohchiy_kiant@mail.ru</dc:creator>
  <cp:lastModifiedBy>nohchiy_kiant@mail.ru</cp:lastModifiedBy>
  <cp:revision>39</cp:revision>
  <cp:lastPrinted>2018-03-29T05:47:00Z</cp:lastPrinted>
  <dcterms:created xsi:type="dcterms:W3CDTF">2018-03-11T14:58:00Z</dcterms:created>
  <dcterms:modified xsi:type="dcterms:W3CDTF">2018-03-29T05:48:00Z</dcterms:modified>
</cp:coreProperties>
</file>