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3B" w:rsidRPr="0089732A" w:rsidRDefault="00A0783B" w:rsidP="00A0783B">
      <w:pPr>
        <w:pStyle w:val="Bodytext21"/>
        <w:shd w:val="clear" w:color="auto" w:fill="auto"/>
        <w:ind w:firstLine="739"/>
        <w:rPr>
          <w:rFonts w:ascii="Times New Roman" w:hAnsi="Times New Roman" w:cs="Times New Roman"/>
          <w:b/>
        </w:rPr>
      </w:pPr>
      <w:r w:rsidRPr="0089732A">
        <w:rPr>
          <w:rFonts w:ascii="Times New Roman" w:hAnsi="Times New Roman" w:cs="Times New Roman"/>
          <w:b/>
          <w:bCs/>
        </w:rPr>
        <w:t>Аннотация рабочей программы по н</w:t>
      </w:r>
      <w:r w:rsidRPr="0089732A">
        <w:rPr>
          <w:rFonts w:ascii="Times New Roman" w:hAnsi="Times New Roman" w:cs="Times New Roman"/>
          <w:b/>
        </w:rPr>
        <w:t>елинейным уравнениям</w:t>
      </w:r>
    </w:p>
    <w:p w:rsidR="00A0783B" w:rsidRPr="0089732A" w:rsidRDefault="00A0783B" w:rsidP="00A0783B">
      <w:pPr>
        <w:pStyle w:val="Default"/>
        <w:spacing w:line="276" w:lineRule="auto"/>
        <w:jc w:val="center"/>
        <w:rPr>
          <w:sz w:val="28"/>
          <w:szCs w:val="28"/>
        </w:rPr>
      </w:pPr>
      <w:r w:rsidRPr="0089732A">
        <w:rPr>
          <w:b/>
          <w:bCs/>
          <w:sz w:val="28"/>
          <w:szCs w:val="28"/>
        </w:rPr>
        <w:t>в частных производных.</w:t>
      </w:r>
    </w:p>
    <w:p w:rsidR="00A0783B" w:rsidRPr="00A0783B" w:rsidRDefault="00A0783B" w:rsidP="005F3F3F">
      <w:pPr>
        <w:pStyle w:val="Default"/>
        <w:spacing w:line="276" w:lineRule="auto"/>
        <w:ind w:left="1800"/>
        <w:rPr>
          <w:bCs/>
        </w:rPr>
      </w:pPr>
      <w:r w:rsidRPr="00B8139B">
        <w:rPr>
          <w:bCs/>
        </w:rPr>
        <w:t>(</w:t>
      </w:r>
      <w:bookmarkStart w:id="0" w:name="_GoBack"/>
      <w:bookmarkEnd w:id="0"/>
    </w:p>
    <w:p w:rsidR="00A0783B" w:rsidRPr="00A0783B" w:rsidRDefault="00A0783B" w:rsidP="00A0783B">
      <w:pPr>
        <w:pStyle w:val="Default"/>
        <w:spacing w:line="276" w:lineRule="auto"/>
        <w:ind w:left="1800"/>
        <w:rPr>
          <w:bCs/>
        </w:rPr>
      </w:pPr>
    </w:p>
    <w:p w:rsidR="00A0783B" w:rsidRDefault="00A0783B" w:rsidP="00A0783B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Pr="00CE6E98">
        <w:rPr>
          <w:b/>
          <w:bCs/>
        </w:rPr>
        <w:t xml:space="preserve">. </w:t>
      </w:r>
      <w:r w:rsidRPr="004905CB">
        <w:rPr>
          <w:b/>
          <w:bCs/>
        </w:rPr>
        <w:t>Разделы дисциплины</w:t>
      </w:r>
    </w:p>
    <w:p w:rsidR="00A0783B" w:rsidRDefault="00A0783B" w:rsidP="00A0783B">
      <w:pPr>
        <w:pStyle w:val="Default"/>
        <w:spacing w:line="276" w:lineRule="auto"/>
        <w:jc w:val="center"/>
        <w:rPr>
          <w:b/>
          <w:b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56"/>
      </w:tblGrid>
      <w:tr w:rsidR="00A0783B" w:rsidRPr="00992E8B" w:rsidTr="005F3F3F">
        <w:trPr>
          <w:cantSplit/>
          <w:trHeight w:val="1203"/>
        </w:trPr>
        <w:tc>
          <w:tcPr>
            <w:tcW w:w="426" w:type="dxa"/>
          </w:tcPr>
          <w:p w:rsidR="00A0783B" w:rsidRPr="00992E8B" w:rsidRDefault="00A0783B" w:rsidP="005F3F3F">
            <w:pPr>
              <w:rPr>
                <w:rFonts w:ascii="Times New Roman" w:hAnsi="Times New Roman" w:cs="Times New Roman"/>
                <w:sz w:val="24"/>
              </w:rPr>
            </w:pPr>
            <w:r w:rsidRPr="00992E8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356" w:type="dxa"/>
          </w:tcPr>
          <w:p w:rsidR="00A0783B" w:rsidRPr="00992E8B" w:rsidRDefault="00A0783B" w:rsidP="005F3F3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 классические нелинейные уравнения, возникающие в прикладных вопросах: уравнение 1-го порядка нелинейных волн, уравнение Клейна-Гордона, синус-уравнение Гордона, уравнения Бюргерса,  Буссинекса, Кортевига- де Фриза, Шредингера (нелинейное), Гинзбурга-Ландау, система Навье-Стокса и другие.  </w:t>
            </w:r>
            <w:r w:rsidRPr="00992E8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0783B" w:rsidRPr="00992E8B" w:rsidTr="005F3F3F">
        <w:trPr>
          <w:cantSplit/>
          <w:trHeight w:val="2584"/>
        </w:trPr>
        <w:tc>
          <w:tcPr>
            <w:tcW w:w="426" w:type="dxa"/>
          </w:tcPr>
          <w:p w:rsidR="00A0783B" w:rsidRPr="00992E8B" w:rsidRDefault="00A0783B" w:rsidP="005F3F3F">
            <w:pPr>
              <w:spacing w:after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992E8B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9356" w:type="dxa"/>
          </w:tcPr>
          <w:p w:rsidR="00A0783B" w:rsidRDefault="00A0783B" w:rsidP="005F3F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6E98">
              <w:rPr>
                <w:rFonts w:ascii="Times New Roman" w:hAnsi="Times New Roman" w:cs="Times New Roman"/>
                <w:sz w:val="24"/>
                <w:szCs w:val="24"/>
              </w:rPr>
              <w:t>ариационные методы доказательства разрешимости краевых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</w:p>
          <w:p w:rsidR="00A0783B" w:rsidRDefault="00A0783B" w:rsidP="005F3F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1.1-я вариация по Лагранжу, уравнение Эйлера-Лагранжа для экстремальной задачи, векторный случай;</w:t>
            </w:r>
            <w:r w:rsidRPr="00EF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примеры – принцип Дирихле для краевой задачи для ур.Пуассона, обобщенный принцип Дирихле, нелинейное уравнение Пуассона, уравнение минимальных поверхностей (проблема Плато).</w:t>
            </w:r>
          </w:p>
          <w:p w:rsidR="00A0783B" w:rsidRDefault="00A0783B" w:rsidP="005F3F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Теорема представления Рисса. Теорема Лакса-Мильграма.</w:t>
            </w:r>
          </w:p>
          <w:p w:rsidR="00A0783B" w:rsidRPr="00AF1F93" w:rsidRDefault="00A0783B" w:rsidP="005F3F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Условия коэрцитивности и полунепрерывности снизу для целевого функционала. Существование минимизирующей последовательности.</w:t>
            </w:r>
          </w:p>
        </w:tc>
      </w:tr>
      <w:tr w:rsidR="00A0783B" w:rsidRPr="00992E8B" w:rsidTr="005F3F3F">
        <w:trPr>
          <w:cantSplit/>
          <w:trHeight w:val="172"/>
        </w:trPr>
        <w:tc>
          <w:tcPr>
            <w:tcW w:w="426" w:type="dxa"/>
          </w:tcPr>
          <w:p w:rsidR="00A0783B" w:rsidRPr="00992E8B" w:rsidRDefault="00A0783B" w:rsidP="005F3F3F">
            <w:pPr>
              <w:spacing w:after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992E8B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9356" w:type="dxa"/>
          </w:tcPr>
          <w:p w:rsidR="00A0783B" w:rsidRPr="002E3DE8" w:rsidRDefault="00A0783B" w:rsidP="005F3F3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Методы монотонности: </w:t>
            </w:r>
          </w:p>
          <w:p w:rsidR="00A0783B" w:rsidRDefault="00A0783B" w:rsidP="005F3F3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44C8F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Определение различного типа монотонностей для операторов. Их простейшие свойства. Теорема Браудера-Минти. </w:t>
            </w:r>
          </w:p>
          <w:p w:rsidR="00A0783B" w:rsidRPr="00944C8F" w:rsidRDefault="00A0783B" w:rsidP="005F3F3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Доказательство однозначной разрешимости методом монотонных операторов на примере конкретной краевой задачи.</w:t>
            </w:r>
          </w:p>
        </w:tc>
      </w:tr>
      <w:tr w:rsidR="00A0783B" w:rsidRPr="00992E8B" w:rsidTr="005F3F3F">
        <w:trPr>
          <w:cantSplit/>
          <w:trHeight w:val="172"/>
        </w:trPr>
        <w:tc>
          <w:tcPr>
            <w:tcW w:w="426" w:type="dxa"/>
          </w:tcPr>
          <w:p w:rsidR="00A0783B" w:rsidRPr="00992E8B" w:rsidRDefault="00A0783B" w:rsidP="005F3F3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92E8B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9356" w:type="dxa"/>
          </w:tcPr>
          <w:p w:rsidR="00A0783B" w:rsidRPr="00992E8B" w:rsidRDefault="00A0783B" w:rsidP="005F3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схема проекционных методов (метода Галеркина). Конкретизация на примере какой-либо краевой задачи для нелинейного уравнения в частных прозводных – конечномерная аппроксимация, теоремы компактности, предельный переход.</w:t>
            </w:r>
            <w:r w:rsidRPr="00992E8B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A0783B" w:rsidRPr="00992E8B" w:rsidTr="005F3F3F">
        <w:trPr>
          <w:cantSplit/>
          <w:trHeight w:val="172"/>
        </w:trPr>
        <w:tc>
          <w:tcPr>
            <w:tcW w:w="426" w:type="dxa"/>
          </w:tcPr>
          <w:p w:rsidR="00A0783B" w:rsidRPr="00992E8B" w:rsidRDefault="00A0783B" w:rsidP="005F3F3F">
            <w:pPr>
              <w:spacing w:after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992E8B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9356" w:type="dxa"/>
          </w:tcPr>
          <w:p w:rsidR="00A0783B" w:rsidRDefault="00A0783B" w:rsidP="005F3F3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Топологические теоремы о неподвижных точках: теоремы о неподвижной точке для строго сжимающих отображений, теоремы о неподвижной точке для компактных отображений, теоремы о неподвижной точке для операторов, сохраняющих порядок. </w:t>
            </w:r>
          </w:p>
          <w:p w:rsidR="00A0783B" w:rsidRDefault="00A0783B" w:rsidP="005F3F3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Применение к задачам для конкретных нелинейных уравнений теоремы Банаха о неподвижной точке, теорем Шаудера и Шефера о неподвижной точке. </w:t>
            </w:r>
          </w:p>
          <w:p w:rsidR="00A0783B" w:rsidRPr="00992E8B" w:rsidRDefault="00A0783B" w:rsidP="005F3F3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решения, метод субрешений и суперрешений.</w:t>
            </w:r>
          </w:p>
        </w:tc>
      </w:tr>
    </w:tbl>
    <w:p w:rsidR="00A0783B" w:rsidRPr="006E28BE" w:rsidRDefault="00A0783B" w:rsidP="00A078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783B" w:rsidRPr="00A80336" w:rsidRDefault="00B8139B" w:rsidP="00A0783B">
      <w:pPr>
        <w:shd w:val="clear" w:color="auto" w:fill="FFFFFF"/>
        <w:ind w:left="2206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I</w:t>
      </w:r>
      <w:r w:rsidR="00A0783B" w:rsidRPr="00A8033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I</w:t>
      </w:r>
      <w:r w:rsidR="00A0783B" w:rsidRPr="00A8033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.Требования к уровню освоения содержания дисциплины</w:t>
      </w:r>
    </w:p>
    <w:p w:rsidR="00A0783B" w:rsidRPr="003315D3" w:rsidRDefault="00A0783B" w:rsidP="00A0783B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4"/>
          <w:szCs w:val="24"/>
        </w:rPr>
        <w:tab/>
      </w:r>
      <w:r w:rsidRPr="003315D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В результате освоения данной дисциплины студент должен овладеть следующими компетенциями:</w:t>
      </w:r>
    </w:p>
    <w:p w:rsidR="00A0783B" w:rsidRPr="003315D3" w:rsidRDefault="00A0783B" w:rsidP="00A07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5D3">
        <w:rPr>
          <w:rFonts w:ascii="Times New Roman" w:hAnsi="Times New Roman" w:cs="Times New Roman"/>
          <w:sz w:val="28"/>
          <w:szCs w:val="28"/>
        </w:rPr>
        <w:t>способностью к определению общих форм и закономерностей отдельной предметной области (ПК-1);</w:t>
      </w:r>
    </w:p>
    <w:p w:rsidR="00A0783B" w:rsidRPr="003315D3" w:rsidRDefault="00A0783B" w:rsidP="00A07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5D3">
        <w:rPr>
          <w:rFonts w:ascii="Times New Roman" w:hAnsi="Times New Roman" w:cs="Times New Roman"/>
          <w:sz w:val="28"/>
          <w:szCs w:val="28"/>
        </w:rPr>
        <w:t>способностью математически корректно ставить естественнонаучные задачи, знание постановок классических задач математики (ПК-2);</w:t>
      </w:r>
    </w:p>
    <w:p w:rsidR="00A0783B" w:rsidRPr="003315D3" w:rsidRDefault="00A0783B" w:rsidP="00A07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5D3">
        <w:rPr>
          <w:rFonts w:ascii="Times New Roman" w:hAnsi="Times New Roman" w:cs="Times New Roman"/>
          <w:sz w:val="28"/>
          <w:szCs w:val="28"/>
        </w:rPr>
        <w:t xml:space="preserve">способностью строго доказать утверждение, сформулировать результат, </w:t>
      </w:r>
      <w:r w:rsidRPr="003315D3">
        <w:rPr>
          <w:rFonts w:ascii="Times New Roman" w:hAnsi="Times New Roman" w:cs="Times New Roman"/>
          <w:sz w:val="28"/>
          <w:szCs w:val="28"/>
        </w:rPr>
        <w:lastRenderedPageBreak/>
        <w:t>увидеть следствия полученного результата (ПК-3);</w:t>
      </w:r>
    </w:p>
    <w:p w:rsidR="00A0783B" w:rsidRPr="003315D3" w:rsidRDefault="00A0783B" w:rsidP="00A0783B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A0783B" w:rsidRPr="005F3F3F" w:rsidRDefault="00A0783B" w:rsidP="00A0783B">
      <w:pPr>
        <w:shd w:val="clear" w:color="auto" w:fill="FFFFFF"/>
        <w:ind w:left="4513"/>
        <w:rPr>
          <w:rFonts w:ascii="Times New Roman" w:hAnsi="Times New Roman" w:cs="Times New Roman"/>
          <w:sz w:val="24"/>
          <w:lang w:val="en-US"/>
        </w:rPr>
      </w:pPr>
      <w:r w:rsidRPr="005F3F3F">
        <w:rPr>
          <w:rFonts w:ascii="Times New Roman" w:hAnsi="Times New Roman" w:cs="Times New Roman"/>
          <w:b/>
          <w:bCs/>
          <w:color w:val="000000"/>
          <w:spacing w:val="-1"/>
          <w:sz w:val="28"/>
          <w:szCs w:val="24"/>
          <w:lang w:val="en-US"/>
        </w:rPr>
        <w:t>I</w:t>
      </w:r>
      <w:r w:rsidR="00B8139B" w:rsidRPr="005F3F3F">
        <w:rPr>
          <w:rFonts w:ascii="Times New Roman" w:hAnsi="Times New Roman" w:cs="Times New Roman"/>
          <w:b/>
          <w:bCs/>
          <w:color w:val="000000"/>
          <w:spacing w:val="-1"/>
          <w:sz w:val="28"/>
          <w:szCs w:val="24"/>
          <w:lang w:val="en-US"/>
        </w:rPr>
        <w:t>II</w:t>
      </w:r>
      <w:r w:rsidRPr="005F3F3F">
        <w:rPr>
          <w:rFonts w:ascii="Times New Roman" w:hAnsi="Times New Roman" w:cs="Times New Roman"/>
          <w:b/>
          <w:bCs/>
          <w:color w:val="000000"/>
          <w:spacing w:val="-1"/>
          <w:sz w:val="28"/>
          <w:szCs w:val="24"/>
        </w:rPr>
        <w:t>. Литература</w:t>
      </w:r>
    </w:p>
    <w:p w:rsidR="00A0783B" w:rsidRPr="005F3F3F" w:rsidRDefault="00A0783B" w:rsidP="003315D3">
      <w:pPr>
        <w:numPr>
          <w:ilvl w:val="0"/>
          <w:numId w:val="1"/>
        </w:numPr>
        <w:shd w:val="clear" w:color="auto" w:fill="FFFFFF"/>
        <w:spacing w:before="238"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F3F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В.С. Владимиров, В.В. Жаринов  Уравнения математической физики-М.;физ-мат литература,2000.</w:t>
      </w:r>
    </w:p>
    <w:p w:rsidR="00A0783B" w:rsidRPr="005F3F3F" w:rsidRDefault="00A0783B" w:rsidP="003315D3">
      <w:pPr>
        <w:numPr>
          <w:ilvl w:val="0"/>
          <w:numId w:val="1"/>
        </w:numPr>
        <w:shd w:val="clear" w:color="auto" w:fill="FFFFFF"/>
        <w:spacing w:before="238"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F3F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Владимиров В.С. и др. Сборник задач по уравнениям математической физики.-М.; Наука, 1982</w:t>
      </w:r>
    </w:p>
    <w:p w:rsidR="00A0783B" w:rsidRPr="005F3F3F" w:rsidRDefault="00A0783B" w:rsidP="003315D3">
      <w:pPr>
        <w:pStyle w:val="a7"/>
        <w:numPr>
          <w:ilvl w:val="0"/>
          <w:numId w:val="1"/>
        </w:numPr>
        <w:shd w:val="clear" w:color="auto" w:fill="FFFFFF"/>
        <w:spacing w:before="238"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F3F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Шубин М.А. Лекции об уравнениях математической физики-М.,МЦНМО, 2001</w:t>
      </w:r>
    </w:p>
    <w:p w:rsidR="00A0783B" w:rsidRPr="005F3F3F" w:rsidRDefault="00A0783B" w:rsidP="003315D3">
      <w:pPr>
        <w:numPr>
          <w:ilvl w:val="0"/>
          <w:numId w:val="1"/>
        </w:numPr>
        <w:shd w:val="clear" w:color="auto" w:fill="FFFFFF"/>
        <w:spacing w:before="238"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F3F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Сборник задач по уравнениям с частными производными под ред. Шамаева А.С, - М., БИНОМ, 2005</w:t>
      </w:r>
    </w:p>
    <w:p w:rsidR="00A0783B" w:rsidRPr="005F3F3F" w:rsidRDefault="00A0783B" w:rsidP="003315D3">
      <w:pPr>
        <w:numPr>
          <w:ilvl w:val="0"/>
          <w:numId w:val="1"/>
        </w:numPr>
        <w:shd w:val="clear" w:color="auto" w:fill="FFFFFF"/>
        <w:spacing w:before="238"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F3F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Агранович М.С. Обобщенные функции-М., Изд.МЦНМО, 2008</w:t>
      </w:r>
    </w:p>
    <w:p w:rsidR="00A0783B" w:rsidRPr="005F3F3F" w:rsidRDefault="00A0783B" w:rsidP="003315D3">
      <w:pPr>
        <w:numPr>
          <w:ilvl w:val="0"/>
          <w:numId w:val="1"/>
        </w:numPr>
        <w:shd w:val="clear" w:color="auto" w:fill="FFFFFF"/>
        <w:spacing w:before="238"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F3F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Егоров Ю.В., Шубин М.А. Линейные дифференциальные уравнения с частными производными. Основы классической теории.-М., ВИНИТИ,1988</w:t>
      </w:r>
    </w:p>
    <w:p w:rsidR="00A0783B" w:rsidRPr="005F3F3F" w:rsidRDefault="00A0783B" w:rsidP="003315D3">
      <w:pPr>
        <w:numPr>
          <w:ilvl w:val="0"/>
          <w:numId w:val="1"/>
        </w:numPr>
        <w:shd w:val="clear" w:color="auto" w:fill="FFFFFF"/>
        <w:spacing w:before="238"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F3F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Эванс Л.К. Уравнения с частными производными, 2003</w:t>
      </w:r>
    </w:p>
    <w:p w:rsidR="00A0783B" w:rsidRPr="005F3F3F" w:rsidRDefault="00A0783B" w:rsidP="003315D3">
      <w:pPr>
        <w:pStyle w:val="a7"/>
        <w:shd w:val="clear" w:color="auto" w:fill="FFFFFF"/>
        <w:spacing w:line="276" w:lineRule="exact"/>
        <w:ind w:left="1147"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A0783B" w:rsidRDefault="00A0783B" w:rsidP="00A078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15D3" w:rsidRDefault="003315D3" w:rsidP="00A078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15D3" w:rsidRDefault="003315D3" w:rsidP="00A078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15D3" w:rsidRDefault="003315D3" w:rsidP="00A078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15D3" w:rsidRDefault="003315D3" w:rsidP="00A078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15D3" w:rsidRDefault="003315D3" w:rsidP="00A078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15D3" w:rsidRDefault="003315D3" w:rsidP="00A078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15D3" w:rsidRDefault="003315D3" w:rsidP="00A078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15D3" w:rsidRDefault="003315D3" w:rsidP="00A078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15D3" w:rsidRDefault="003315D3" w:rsidP="00A078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15D3" w:rsidRDefault="003315D3" w:rsidP="00A078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15D3" w:rsidRDefault="003315D3" w:rsidP="00A078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15D3" w:rsidRDefault="003315D3" w:rsidP="00A078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15D3" w:rsidRDefault="003315D3" w:rsidP="00A078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15D3" w:rsidRDefault="003315D3" w:rsidP="00A078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15D3" w:rsidRPr="006E28BE" w:rsidRDefault="003315D3" w:rsidP="00A078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3F3F" w:rsidRPr="005F3F3F" w:rsidRDefault="005F3F3F" w:rsidP="005F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рабочей программы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обобщенным функциям</w:t>
      </w:r>
    </w:p>
    <w:p w:rsidR="005F3F3F" w:rsidRDefault="005F3F3F" w:rsidP="005F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15D3" w:rsidRDefault="003315D3" w:rsidP="005F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939"/>
        <w:gridCol w:w="567"/>
        <w:gridCol w:w="567"/>
        <w:gridCol w:w="425"/>
      </w:tblGrid>
      <w:tr w:rsidR="005F3F3F" w:rsidRPr="005F3F3F" w:rsidTr="005F3F3F">
        <w:trPr>
          <w:cantSplit/>
          <w:trHeight w:val="172"/>
          <w:jc w:val="center"/>
        </w:trPr>
        <w:tc>
          <w:tcPr>
            <w:tcW w:w="425" w:type="dxa"/>
            <w:vMerge w:val="restart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939" w:type="dxa"/>
            <w:vMerge w:val="restart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3F3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                                                                    </w:t>
            </w:r>
            <w:r w:rsidRPr="005F3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3F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 О Д Е Р Ж А Н И Е                                                                                   </w:t>
            </w:r>
          </w:p>
        </w:tc>
        <w:tc>
          <w:tcPr>
            <w:tcW w:w="1134" w:type="dxa"/>
            <w:gridSpan w:val="2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F3F3F">
              <w:rPr>
                <w:rFonts w:ascii="Times New Roman" w:eastAsia="Times New Roman" w:hAnsi="Times New Roman" w:cs="Times New Roman"/>
                <w:sz w:val="18"/>
                <w:szCs w:val="20"/>
              </w:rPr>
              <w:t>часы</w:t>
            </w:r>
          </w:p>
        </w:tc>
        <w:tc>
          <w:tcPr>
            <w:tcW w:w="425" w:type="dxa"/>
            <w:vMerge w:val="restart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F3F3F">
              <w:rPr>
                <w:rFonts w:ascii="Times New Roman" w:eastAsia="Times New Roman" w:hAnsi="Times New Roman" w:cs="Times New Roman"/>
                <w:sz w:val="18"/>
                <w:szCs w:val="20"/>
              </w:rPr>
              <w:t>лит</w:t>
            </w:r>
          </w:p>
        </w:tc>
      </w:tr>
      <w:tr w:rsidR="005F3F3F" w:rsidRPr="005F3F3F" w:rsidTr="005F3F3F">
        <w:trPr>
          <w:cantSplit/>
          <w:trHeight w:val="172"/>
          <w:jc w:val="center"/>
        </w:trPr>
        <w:tc>
          <w:tcPr>
            <w:tcW w:w="425" w:type="dxa"/>
            <w:vMerge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939" w:type="dxa"/>
            <w:vMerge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F3F3F">
              <w:rPr>
                <w:rFonts w:ascii="Times New Roman" w:eastAsia="Times New Roman" w:hAnsi="Times New Roman" w:cs="Times New Roman"/>
                <w:sz w:val="18"/>
                <w:szCs w:val="20"/>
              </w:rPr>
              <w:t>Л.</w:t>
            </w:r>
          </w:p>
        </w:tc>
        <w:tc>
          <w:tcPr>
            <w:tcW w:w="567" w:type="dxa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F3F3F">
              <w:rPr>
                <w:rFonts w:ascii="Times New Roman" w:eastAsia="Times New Roman" w:hAnsi="Times New Roman" w:cs="Times New Roman"/>
                <w:sz w:val="18"/>
                <w:szCs w:val="20"/>
              </w:rPr>
              <w:t>С.</w:t>
            </w:r>
          </w:p>
        </w:tc>
        <w:tc>
          <w:tcPr>
            <w:tcW w:w="425" w:type="dxa"/>
            <w:vMerge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5F3F3F" w:rsidRPr="005F3F3F" w:rsidTr="005F3F3F">
        <w:trPr>
          <w:cantSplit/>
          <w:trHeight w:val="172"/>
          <w:jc w:val="center"/>
        </w:trPr>
        <w:tc>
          <w:tcPr>
            <w:tcW w:w="425" w:type="dxa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939" w:type="dxa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Истоки понятия обобщенной функции (о.ф.): 1.задача Коши для 1-мерного волнового уравнения с не дифференцируемыми начальными данными; 2.задачи из физики. Семейства 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sym w:font="Symbol" w:char="F064"/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>-образных функций. Решение уравнения с правой частью и решение задачи Коши.</w:t>
            </w:r>
          </w:p>
        </w:tc>
        <w:tc>
          <w:tcPr>
            <w:tcW w:w="567" w:type="dxa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67" w:type="dxa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" w:type="dxa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F3F3F" w:rsidRPr="005F3F3F" w:rsidTr="005F3F3F">
        <w:trPr>
          <w:cantSplit/>
          <w:trHeight w:val="172"/>
          <w:jc w:val="center"/>
        </w:trPr>
        <w:tc>
          <w:tcPr>
            <w:tcW w:w="425" w:type="dxa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2</w:t>
            </w:r>
          </w:p>
        </w:tc>
        <w:tc>
          <w:tcPr>
            <w:tcW w:w="7939" w:type="dxa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Элементы теории линейных топологических пространств (лтп): 1.Линейные пространства; выпуклые, закругленные множества; выпуклая оболочка, абсолютно выпуклая оболочка; поглощающие множества. 2Лтп; гомеоморфизмы </w:t>
            </w:r>
            <w:r w:rsidRPr="005F3F3F">
              <w:rPr>
                <w:rFonts w:ascii="Times New Roman" w:eastAsia="Times New Roman" w:hAnsi="Times New Roman" w:cs="Times New Roman"/>
                <w:position w:val="-10"/>
                <w:sz w:val="24"/>
                <w:szCs w:val="20"/>
              </w:rPr>
              <w:object w:dxaOrig="20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5939" type="#_x0000_t75" style="width:102.75pt;height:15.75pt" o:ole="" fillcolor="window">
                  <v:imagedata r:id="rId7" o:title=""/>
                </v:shape>
                <o:OLEObject Type="Embed" ProgID="Equation.2" ShapeID="_x0000_i5939" DrawAspect="Content" ObjectID="_1574776177" r:id="rId8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; база топологии, критерий того, что некоторая система      подмножеств является базой топологии, порожденной ею; база окрестностей точки; задание топологии в лтп заданием базы окрестностей нуля. 3.Ограниченные множества. Топология на лтп, порожденная полунормой. Инициальная топология. Полинормированные пространства. Локально выпуклые пространства (лвп). Функционал Минковского </w:t>
            </w:r>
            <w:r w:rsidRPr="005F3F3F">
              <w:rPr>
                <w:rFonts w:ascii="Times New Roman" w:eastAsia="Times New Roman" w:hAnsi="Times New Roman" w:cs="Times New Roman"/>
                <w:position w:val="-10"/>
                <w:sz w:val="24"/>
                <w:szCs w:val="20"/>
              </w:rPr>
              <w:object w:dxaOrig="300" w:dyaOrig="320">
                <v:shape id="_x0000_i5940" type="#_x0000_t75" style="width:15pt;height:15.75pt" o:ole="" fillcolor="window">
                  <v:imagedata r:id="rId9" o:title=""/>
                </v:shape>
                <o:OLEObject Type="Embed" ProgID="Equation.2" ShapeID="_x0000_i5940" DrawAspect="Content" ObjectID="_1574776178" r:id="rId10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Случаи, когда  </w:t>
            </w:r>
            <w:r w:rsidRPr="005F3F3F">
              <w:rPr>
                <w:rFonts w:ascii="Times New Roman" w:eastAsia="Times New Roman" w:hAnsi="Times New Roman" w:cs="Times New Roman"/>
                <w:position w:val="-10"/>
                <w:sz w:val="24"/>
                <w:szCs w:val="20"/>
              </w:rPr>
              <w:object w:dxaOrig="300" w:dyaOrig="320">
                <v:shape id="_x0000_i5941" type="#_x0000_t75" style="width:15pt;height:15.75pt" o:ole="" fillcolor="window">
                  <v:imagedata r:id="rId9" o:title=""/>
                </v:shape>
                <o:OLEObject Type="Embed" ProgID="Equation.2" ShapeID="_x0000_i5941" DrawAspect="Content" ObjectID="_1574776179" r:id="rId11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полунорма , норма. Критерий непрерывности </w:t>
            </w:r>
            <w:r w:rsidRPr="005F3F3F">
              <w:rPr>
                <w:rFonts w:ascii="Times New Roman" w:eastAsia="Times New Roman" w:hAnsi="Times New Roman" w:cs="Times New Roman"/>
                <w:position w:val="-10"/>
                <w:sz w:val="24"/>
                <w:szCs w:val="20"/>
              </w:rPr>
              <w:object w:dxaOrig="300" w:dyaOrig="320">
                <v:shape id="_x0000_i5942" type="#_x0000_t75" style="width:15pt;height:15.75pt" o:ole="" fillcolor="window">
                  <v:imagedata r:id="rId9" o:title=""/>
                </v:shape>
                <o:OLEObject Type="Embed" ProgID="Equation.2" ShapeID="_x0000_i5942" DrawAspect="Content" ObjectID="_1574776180" r:id="rId12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Всякое лвп есть полинормированное пространство. Счетно-нормированные пространства (сч-н п.). Критерий эквивалентности двух систем полунорм. Система неубывающих полунорм </w:t>
            </w:r>
            <w:r w:rsidRPr="005F3F3F">
              <w:rPr>
                <w:rFonts w:ascii="Times New Roman" w:eastAsia="Times New Roman" w:hAnsi="Times New Roman" w:cs="Times New Roman"/>
                <w:position w:val="-12"/>
                <w:sz w:val="24"/>
                <w:szCs w:val="20"/>
              </w:rPr>
              <w:object w:dxaOrig="520" w:dyaOrig="420">
                <v:shape id="_x0000_i5943" type="#_x0000_t75" style="width:26.25pt;height:21pt" o:ole="" fillcolor="window">
                  <v:imagedata r:id="rId13" o:title=""/>
                </v:shape>
                <o:OLEObject Type="Embed" ProgID="Equation.2" ShapeID="_x0000_i5943" DrawAspect="Content" ObjectID="_1574776181" r:id="rId14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 сч.-н.п., эквивалентная исходной ; для любого непр. лин. на сч.-н.п. функционала  </w:t>
            </w:r>
            <w:r w:rsidRPr="005F3F3F">
              <w:rPr>
                <w:rFonts w:ascii="Times New Roman" w:eastAsia="Times New Roman" w:hAnsi="Times New Roman" w:cs="Times New Roman"/>
                <w:position w:val="-10"/>
                <w:sz w:val="24"/>
                <w:szCs w:val="20"/>
                <w:lang w:val="en-US"/>
              </w:rPr>
              <w:object w:dxaOrig="920" w:dyaOrig="320">
                <v:shape id="_x0000_i5944" type="#_x0000_t75" style="width:45.75pt;height:15.75pt" o:ole="" fillcolor="window">
                  <v:imagedata r:id="rId15" o:title=""/>
                </v:shape>
                <o:OLEObject Type="Embed" ProgID="Equation.2" ShapeID="_x0000_i5944" DrawAspect="Content" ObjectID="_1574776182" r:id="rId16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непрерывен в </w:t>
            </w:r>
            <w:r w:rsidRPr="005F3F3F">
              <w:rPr>
                <w:rFonts w:ascii="Times New Roman" w:eastAsia="Times New Roman" w:hAnsi="Times New Roman" w:cs="Times New Roman"/>
                <w:position w:val="-10"/>
                <w:sz w:val="24"/>
                <w:szCs w:val="20"/>
                <w:lang w:val="en-US"/>
              </w:rPr>
              <w:object w:dxaOrig="320" w:dyaOrig="320">
                <v:shape id="_x0000_i5945" type="#_x0000_t75" style="width:15.75pt;height:15.75pt" o:ole="" fillcolor="window">
                  <v:imagedata r:id="rId17" o:title=""/>
                </v:shape>
                <o:OLEObject Type="Embed" ProgID="Equation.2" ShapeID="_x0000_i5945" DrawAspect="Content" ObjectID="_1574776183" r:id="rId18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Метризуемость сч-н.п.. Критерий метризуемости лвп. Критерий нормируемости отделимого лтп (теорема Колмогорова). </w:t>
            </w:r>
          </w:p>
        </w:tc>
        <w:tc>
          <w:tcPr>
            <w:tcW w:w="567" w:type="dxa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" w:type="dxa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F3F3F" w:rsidRPr="005F3F3F" w:rsidTr="005F3F3F">
        <w:trPr>
          <w:cantSplit/>
          <w:trHeight w:val="172"/>
          <w:jc w:val="center"/>
        </w:trPr>
        <w:tc>
          <w:tcPr>
            <w:tcW w:w="425" w:type="dxa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3</w:t>
            </w:r>
          </w:p>
        </w:tc>
        <w:tc>
          <w:tcPr>
            <w:tcW w:w="7939" w:type="dxa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Принцип построения обобщенных функций. Пространства основных функций  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E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>(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sym w:font="Symbol" w:char="F057"/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) , 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D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>(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sym w:font="Symbol" w:char="F057"/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) , 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S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>(</w:t>
            </w:r>
            <w:r w:rsidRPr="005F3F3F">
              <w:rPr>
                <w:rFonts w:ascii="Times New Roman" w:eastAsia="Times New Roman" w:hAnsi="Times New Roman" w:cs="Times New Roman"/>
                <w:position w:val="-4"/>
                <w:sz w:val="24"/>
                <w:szCs w:val="20"/>
                <w:lang w:val="en-US"/>
              </w:rPr>
              <w:object w:dxaOrig="340" w:dyaOrig="300">
                <v:shape id="_x0000_i5946" type="#_x0000_t75" style="width:17.25pt;height:15pt" o:ole="" fillcolor="window">
                  <v:imagedata r:id="rId19" o:title=""/>
                </v:shape>
                <o:OLEObject Type="Embed" ProgID="Equation.2" ShapeID="_x0000_i5946" DrawAspect="Content" ObjectID="_1574776184" r:id="rId20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): 1.Пространство 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E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>(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sym w:font="Symbol" w:char="F057"/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) счетно-нормируемо и полно. 2.Множество </w:t>
            </w:r>
            <w:r w:rsidRPr="005F3F3F">
              <w:rPr>
                <w:rFonts w:ascii="Times New Roman" w:eastAsia="Times New Roman" w:hAnsi="Times New Roman" w:cs="Times New Roman"/>
                <w:position w:val="-10"/>
                <w:sz w:val="24"/>
                <w:szCs w:val="20"/>
                <w:lang w:val="en-US"/>
              </w:rPr>
              <w:object w:dxaOrig="760" w:dyaOrig="360">
                <v:shape id="_x0000_i5947" type="#_x0000_t75" style="width:38.25pt;height:18pt" o:ole="" fillcolor="window">
                  <v:imagedata r:id="rId21" o:title=""/>
                </v:shape>
                <o:OLEObject Type="Embed" ProgID="Equation.2" ShapeID="_x0000_i5947" DrawAspect="Content" ObjectID="_1574776185" r:id="rId22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не замкнуто в 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E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>(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sym w:font="Symbol" w:char="F057"/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). Пространство </w:t>
            </w:r>
            <w:r w:rsidRPr="005F3F3F">
              <w:rPr>
                <w:rFonts w:ascii="Times New Roman" w:eastAsia="Times New Roman" w:hAnsi="Times New Roman" w:cs="Times New Roman"/>
                <w:position w:val="-10"/>
                <w:sz w:val="24"/>
                <w:szCs w:val="20"/>
                <w:lang w:val="en-US"/>
              </w:rPr>
              <w:object w:dxaOrig="760" w:dyaOrig="320">
                <v:shape id="_x0000_i5948" type="#_x0000_t75" style="width:38.25pt;height:15.75pt" o:ole="" fillcolor="window">
                  <v:imagedata r:id="rId23" o:title=""/>
                </v:shape>
                <o:OLEObject Type="Embed" ProgID="Equation.2" ShapeID="_x0000_i5948" DrawAspect="Content" ObjectID="_1574776186" r:id="rId24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его счетная нормируемость и полнота. Топология  на  </w:t>
            </w:r>
            <w:r w:rsidRPr="005F3F3F">
              <w:rPr>
                <w:rFonts w:ascii="Times New Roman" w:eastAsia="Times New Roman" w:hAnsi="Times New Roman" w:cs="Times New Roman"/>
                <w:position w:val="-10"/>
                <w:sz w:val="24"/>
                <w:szCs w:val="20"/>
                <w:lang w:val="en-US"/>
              </w:rPr>
              <w:object w:dxaOrig="760" w:dyaOrig="360">
                <v:shape id="_x0000_i5949" type="#_x0000_t75" style="width:38.25pt;height:18pt" o:ole="" fillcolor="window">
                  <v:imagedata r:id="rId21" o:title=""/>
                </v:shape>
                <o:OLEObject Type="Embed" ProgID="Equation.2" ShapeID="_x0000_i5949" DrawAspect="Content" ObjectID="_1574776187" r:id="rId25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порожденная несчетной системой полунорм  </w:t>
            </w:r>
            <w:r w:rsidRPr="005F3F3F">
              <w:rPr>
                <w:rFonts w:ascii="Times New Roman" w:eastAsia="Times New Roman" w:hAnsi="Times New Roman" w:cs="Times New Roman"/>
                <w:position w:val="-32"/>
                <w:sz w:val="24"/>
                <w:szCs w:val="20"/>
                <w:lang w:val="en-US"/>
              </w:rPr>
              <w:object w:dxaOrig="3960" w:dyaOrig="620">
                <v:shape id="_x0000_i5950" type="#_x0000_t75" style="width:198pt;height:30.75pt" o:ole="" fillcolor="window">
                  <v:imagedata r:id="rId26" o:title=""/>
                </v:shape>
                <o:OLEObject Type="Embed" ProgID="Equation.2" ShapeID="_x0000_i5950" DrawAspect="Content" ObjectID="_1574776188" r:id="rId27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. Условие , эквивалентное сходимости </w:t>
            </w:r>
            <w:r w:rsidRPr="005F3F3F">
              <w:rPr>
                <w:rFonts w:ascii="Times New Roman" w:eastAsia="Times New Roman" w:hAnsi="Times New Roman" w:cs="Times New Roman"/>
                <w:position w:val="-10"/>
                <w:sz w:val="24"/>
                <w:szCs w:val="20"/>
              </w:rPr>
              <w:object w:dxaOrig="499" w:dyaOrig="320">
                <v:shape id="_x0000_i5951" type="#_x0000_t75" style="width:24.75pt;height:15.75pt" o:ole="" fillcolor="window">
                  <v:imagedata r:id="rId28" o:title=""/>
                </v:shape>
                <o:OLEObject Type="Embed" ProgID="Equation.2" ShapeID="_x0000_i5951" DrawAspect="Content" ObjectID="_1574776189" r:id="rId29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  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sym w:font="Symbol" w:char="F06A"/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в 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D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>(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sym w:font="Symbol" w:char="F057"/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). Полнота и неметризуемость 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D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>(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sym w:font="Symbol" w:char="F057"/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). 3.Эквивалентные системы полунорм в 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S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>(</w:t>
            </w:r>
            <w:r w:rsidRPr="005F3F3F">
              <w:rPr>
                <w:rFonts w:ascii="Times New Roman" w:eastAsia="Times New Roman" w:hAnsi="Times New Roman" w:cs="Times New Roman"/>
                <w:position w:val="-4"/>
                <w:sz w:val="24"/>
                <w:szCs w:val="20"/>
                <w:lang w:val="en-US"/>
              </w:rPr>
              <w:object w:dxaOrig="340" w:dyaOrig="300">
                <v:shape id="_x0000_i5952" type="#_x0000_t75" style="width:17.25pt;height:15pt" o:ole="" fillcolor="window">
                  <v:imagedata r:id="rId19" o:title=""/>
                </v:shape>
                <o:OLEObject Type="Embed" ProgID="Equation.2" ShapeID="_x0000_i5952" DrawAspect="Content" ObjectID="_1574776190" r:id="rId30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). Полнота 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S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>(</w:t>
            </w:r>
            <w:r w:rsidRPr="005F3F3F">
              <w:rPr>
                <w:rFonts w:ascii="Times New Roman" w:eastAsia="Times New Roman" w:hAnsi="Times New Roman" w:cs="Times New Roman"/>
                <w:position w:val="-4"/>
                <w:sz w:val="24"/>
                <w:szCs w:val="20"/>
                <w:lang w:val="en-US"/>
              </w:rPr>
              <w:object w:dxaOrig="340" w:dyaOrig="300">
                <v:shape id="_x0000_i5953" type="#_x0000_t75" style="width:17.25pt;height:15pt" o:ole="" fillcolor="window">
                  <v:imagedata r:id="rId19" o:title=""/>
                </v:shape>
                <o:OLEObject Type="Embed" ProgID="Equation.2" ShapeID="_x0000_i5953" DrawAspect="Content" ObjectID="_1574776191" r:id="rId31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>). 4.Простейшие соотношения между пространствами основных функций.</w:t>
            </w:r>
          </w:p>
        </w:tc>
        <w:tc>
          <w:tcPr>
            <w:tcW w:w="567" w:type="dxa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" w:type="dxa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F3F3F" w:rsidRPr="005F3F3F" w:rsidTr="005F3F3F">
        <w:trPr>
          <w:cantSplit/>
          <w:trHeight w:val="172"/>
          <w:jc w:val="center"/>
        </w:trPr>
        <w:tc>
          <w:tcPr>
            <w:tcW w:w="425" w:type="dxa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</w:t>
            </w:r>
          </w:p>
        </w:tc>
        <w:tc>
          <w:tcPr>
            <w:tcW w:w="7939" w:type="dxa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>Пространства обобщенных функций (о.ф.)</w:t>
            </w:r>
            <w:r w:rsidRPr="005F3F3F">
              <w:rPr>
                <w:rFonts w:ascii="Times New Roman" w:eastAsia="Times New Roman" w:hAnsi="Times New Roman" w:cs="Times New Roman"/>
                <w:position w:val="-10"/>
                <w:sz w:val="24"/>
                <w:szCs w:val="20"/>
              </w:rPr>
              <w:object w:dxaOrig="2260" w:dyaOrig="360">
                <v:shape id="_x0000_i5954" type="#_x0000_t75" style="width:113.25pt;height:18pt" o:ole="" fillcolor="window">
                  <v:imagedata r:id="rId32" o:title=""/>
                </v:shape>
                <o:OLEObject Type="Embed" ProgID="Equation.2" ShapeID="_x0000_i5954" DrawAspect="Content" ObjectID="_1574776192" r:id="rId33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Примеры о.ф.. Регулярные  и сингулярные о.ф.. Лемма дю Буа-Реймонда. Её аналог для мер. Сильная , слабая , *-слабая топологии на пространстве , сопряженном некоторому ЛТП. Полнота в *-слабой топологии пространств  о.ф..  </w:t>
            </w:r>
          </w:p>
        </w:tc>
        <w:tc>
          <w:tcPr>
            <w:tcW w:w="567" w:type="dxa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" w:type="dxa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F3F3F" w:rsidRPr="005F3F3F" w:rsidTr="005F3F3F">
        <w:trPr>
          <w:cantSplit/>
          <w:trHeight w:val="172"/>
          <w:jc w:val="center"/>
        </w:trPr>
        <w:tc>
          <w:tcPr>
            <w:tcW w:w="425" w:type="dxa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7939" w:type="dxa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Свертка  </w:t>
            </w:r>
            <w:r w:rsidRPr="005F3F3F">
              <w:rPr>
                <w:rFonts w:ascii="Times New Roman" w:eastAsia="Times New Roman" w:hAnsi="Times New Roman" w:cs="Times New Roman"/>
                <w:position w:val="-10"/>
                <w:sz w:val="24"/>
                <w:szCs w:val="20"/>
              </w:rPr>
              <w:object w:dxaOrig="520" w:dyaOrig="320">
                <v:shape id="_x0000_i5955" type="#_x0000_t75" style="width:26.25pt;height:15.75pt" o:ole="" fillcolor="window">
                  <v:imagedata r:id="rId34" o:title=""/>
                </v:shape>
                <o:OLEObject Type="Embed" ProgID="Equation.2" ShapeID="_x0000_i5955" DrawAspect="Content" ObjectID="_1574776193" r:id="rId35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ф-ций  </w:t>
            </w:r>
            <w:r w:rsidRPr="005F3F3F">
              <w:rPr>
                <w:rFonts w:ascii="Times New Roman" w:eastAsia="Times New Roman" w:hAnsi="Times New Roman" w:cs="Times New Roman"/>
                <w:position w:val="-14"/>
                <w:sz w:val="24"/>
                <w:szCs w:val="20"/>
              </w:rPr>
              <w:object w:dxaOrig="1640" w:dyaOrig="400">
                <v:shape id="_x0000_i5956" type="#_x0000_t75" style="width:81.75pt;height:20.25pt" o:ole="" fillcolor="window">
                  <v:imagedata r:id="rId36" o:title=""/>
                </v:shape>
                <o:OLEObject Type="Embed" ProgID="Equation.2" ShapeID="_x0000_i5956" DrawAspect="Content" ObjectID="_1574776194" r:id="rId37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где 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suppg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sym w:font="Symbol" w:char="F0CC"/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sym w:font="Symbol" w:char="F0CC"/>
            </w:r>
            <w:r w:rsidRPr="005F3F3F">
              <w:rPr>
                <w:rFonts w:ascii="Times New Roman" w:eastAsia="Times New Roman" w:hAnsi="Times New Roman" w:cs="Times New Roman"/>
                <w:position w:val="-4"/>
                <w:sz w:val="24"/>
                <w:szCs w:val="20"/>
                <w:lang w:val="en-US"/>
              </w:rPr>
              <w:object w:dxaOrig="340" w:dyaOrig="300">
                <v:shape id="_x0000_i5957" type="#_x0000_t75" style="width:17.25pt;height:15pt" o:ole="" fillcolor="window">
                  <v:imagedata r:id="rId19" o:title=""/>
                </v:shape>
                <o:OLEObject Type="Embed" ProgID="Equation.2" ShapeID="_x0000_i5957" DrawAspect="Content" ObjectID="_1574776195" r:id="rId38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5F3F3F">
              <w:rPr>
                <w:rFonts w:ascii="Times New Roman" w:eastAsia="Times New Roman" w:hAnsi="Times New Roman" w:cs="Times New Roman"/>
                <w:position w:val="-10"/>
                <w:sz w:val="24"/>
                <w:szCs w:val="20"/>
              </w:rPr>
              <w:object w:dxaOrig="180" w:dyaOrig="320">
                <v:shape id="_x0000_i5958" type="#_x0000_t75" style="width:9pt;height:15.75pt" o:ole="" fillcolor="window">
                  <v:imagedata r:id="rId39" o:title=""/>
                </v:shape>
                <o:OLEObject Type="Embed" ProgID="Equation.2" ShapeID="_x0000_i5958" DrawAspect="Content" ObjectID="_1574776196" r:id="rId40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Док-во соотношения </w:t>
            </w:r>
            <w:r w:rsidRPr="005F3F3F">
              <w:rPr>
                <w:rFonts w:ascii="Times New Roman" w:eastAsia="Times New Roman" w:hAnsi="Times New Roman" w:cs="Times New Roman"/>
                <w:position w:val="-10"/>
                <w:sz w:val="24"/>
                <w:szCs w:val="20"/>
              </w:rPr>
              <w:object w:dxaOrig="520" w:dyaOrig="320">
                <v:shape id="_x0000_i5959" type="#_x0000_t75" style="width:26.25pt;height:15.75pt" o:ole="" fillcolor="window">
                  <v:imagedata r:id="rId34" o:title=""/>
                </v:shape>
                <o:OLEObject Type="Embed" ProgID="Equation.2" ShapeID="_x0000_i5959" DrawAspect="Content" ObjectID="_1574776197" r:id="rId41"/>
              </w:object>
            </w:r>
            <w:r w:rsidRPr="005F3F3F">
              <w:rPr>
                <w:rFonts w:ascii="Times New Roman" w:eastAsia="Times New Roman" w:hAnsi="Times New Roman" w:cs="Times New Roman"/>
                <w:position w:val="-14"/>
                <w:sz w:val="24"/>
                <w:szCs w:val="20"/>
              </w:rPr>
              <w:object w:dxaOrig="2102" w:dyaOrig="389">
                <v:shape id="_x0000_i5960" type="#_x0000_t75" style="width:105pt;height:19.5pt" o:ole="" fillcolor="window">
                  <v:imagedata r:id="rId42" o:title=""/>
                </v:shape>
                <o:OLEObject Type="Embed" ProgID="Equation.2" ShapeID="_x0000_i5960" DrawAspect="Content" ObjectID="_1574776198" r:id="rId43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Ядро усреднения  </w:t>
            </w:r>
            <w:r w:rsidRPr="005F3F3F">
              <w:rPr>
                <w:rFonts w:ascii="Times New Roman" w:eastAsia="Times New Roman" w:hAnsi="Times New Roman" w:cs="Times New Roman"/>
                <w:position w:val="-10"/>
                <w:sz w:val="24"/>
                <w:szCs w:val="20"/>
              </w:rPr>
              <w:object w:dxaOrig="320" w:dyaOrig="320">
                <v:shape id="_x0000_i5961" type="#_x0000_t75" style="width:15.75pt;height:15.75pt" o:ole="" fillcolor="window">
                  <v:imagedata r:id="rId44" o:title=""/>
                </v:shape>
                <o:OLEObject Type="Embed" ProgID="Equation.2" ShapeID="_x0000_i5961" DrawAspect="Content" ObjectID="_1574776199" r:id="rId45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ф-ция </w:t>
            </w:r>
            <w:r w:rsidRPr="005F3F3F">
              <w:rPr>
                <w:rFonts w:ascii="Times New Roman" w:eastAsia="Times New Roman" w:hAnsi="Times New Roman" w:cs="Times New Roman"/>
                <w:position w:val="-10"/>
                <w:sz w:val="24"/>
                <w:szCs w:val="20"/>
              </w:rPr>
              <w:object w:dxaOrig="279" w:dyaOrig="320">
                <v:shape id="_x0000_i5962" type="#_x0000_t75" style="width:14.25pt;height:15.75pt" o:ole="" fillcolor="window">
                  <v:imagedata r:id="rId46" o:title=""/>
                </v:shape>
                <o:OLEObject Type="Embed" ProgID="Equation.2" ShapeID="_x0000_i5962" DrawAspect="Content" ObjectID="_1574776200" r:id="rId47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средняя  от 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u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>. Её св-ва : 1.</w:t>
            </w:r>
            <w:r w:rsidRPr="005F3F3F">
              <w:rPr>
                <w:rFonts w:ascii="Times New Roman" w:eastAsia="Times New Roman" w:hAnsi="Times New Roman" w:cs="Times New Roman"/>
                <w:position w:val="-14"/>
                <w:sz w:val="24"/>
                <w:szCs w:val="20"/>
                <w:lang w:val="en-US"/>
              </w:rPr>
              <w:object w:dxaOrig="3060" w:dyaOrig="400">
                <v:shape id="_x0000_i5963" type="#_x0000_t75" style="width:153pt;height:20.25pt" o:ole="" fillcolor="window">
                  <v:imagedata r:id="rId48" o:title=""/>
                </v:shape>
                <o:OLEObject Type="Embed" ProgID="Equation.2" ShapeID="_x0000_i5963" DrawAspect="Content" ObjectID="_1574776201" r:id="rId49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2.(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sym w:font="Symbol" w:char="F057"/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-огр.обл.в </w:t>
            </w:r>
            <w:r w:rsidRPr="005F3F3F">
              <w:rPr>
                <w:rFonts w:ascii="Times New Roman" w:eastAsia="Times New Roman" w:hAnsi="Times New Roman" w:cs="Times New Roman"/>
                <w:position w:val="-10"/>
                <w:sz w:val="24"/>
                <w:szCs w:val="20"/>
                <w:lang w:val="en-US"/>
              </w:rPr>
              <w:object w:dxaOrig="340" w:dyaOrig="360">
                <v:shape id="_x0000_i5964" type="#_x0000_t75" style="width:17.25pt;height:18pt" o:ole="" fillcolor="window">
                  <v:imagedata r:id="rId50" o:title=""/>
                </v:shape>
                <o:OLEObject Type="Embed" ProgID="Equation.2" ShapeID="_x0000_i5964" DrawAspect="Content" ObjectID="_1574776202" r:id="rId51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r w:rsidRPr="005F3F3F">
              <w:rPr>
                <w:rFonts w:ascii="Times New Roman" w:eastAsia="Times New Roman" w:hAnsi="Times New Roman" w:cs="Times New Roman"/>
                <w:position w:val="-14"/>
                <w:sz w:val="24"/>
                <w:szCs w:val="20"/>
                <w:lang w:val="en-US"/>
              </w:rPr>
              <w:object w:dxaOrig="2640" w:dyaOrig="360">
                <v:shape id="_x0000_i5965" type="#_x0000_t75" style="width:132pt;height:18pt" o:ole="" fillcolor="window">
                  <v:imagedata r:id="rId52" o:title=""/>
                </v:shape>
                <o:OLEObject Type="Embed" ProgID="Equation.2" ShapeID="_x0000_i5965" DrawAspect="Content" ObjectID="_1574776203" r:id="rId53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5F3F3F">
              <w:rPr>
                <w:rFonts w:ascii="Times New Roman" w:eastAsia="Times New Roman" w:hAnsi="Times New Roman" w:cs="Times New Roman"/>
                <w:position w:val="-10"/>
                <w:sz w:val="24"/>
                <w:szCs w:val="20"/>
                <w:lang w:val="en-US"/>
              </w:rPr>
              <w:object w:dxaOrig="4920" w:dyaOrig="360">
                <v:shape id="_x0000_i5966" type="#_x0000_t75" style="width:246pt;height:18pt" o:ole="" fillcolor="window">
                  <v:imagedata r:id="rId54" o:title=""/>
                </v:shape>
                <o:OLEObject Type="Embed" ProgID="Equation.2" ShapeID="_x0000_i5966" DrawAspect="Content" ObjectID="_1574776204" r:id="rId55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при </w:t>
            </w:r>
            <w:r w:rsidRPr="005F3F3F">
              <w:rPr>
                <w:rFonts w:ascii="Times New Roman" w:eastAsia="Times New Roman" w:hAnsi="Times New Roman" w:cs="Times New Roman"/>
                <w:position w:val="-10"/>
                <w:sz w:val="24"/>
                <w:szCs w:val="20"/>
                <w:lang w:val="en-US"/>
              </w:rPr>
              <w:object w:dxaOrig="1740" w:dyaOrig="320">
                <v:shape id="_x0000_i5967" type="#_x0000_t75" style="width:87pt;height:15.75pt" o:ole="" fillcolor="window">
                  <v:imagedata r:id="rId56" o:title=""/>
                </v:shape>
                <o:OLEObject Type="Embed" ProgID="Equation.2" ShapeID="_x0000_i5967" DrawAspect="Content" ObjectID="_1574776205" r:id="rId57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и </w:t>
            </w:r>
            <w:r w:rsidRPr="005F3F3F">
              <w:rPr>
                <w:rFonts w:ascii="Times New Roman" w:eastAsia="Times New Roman" w:hAnsi="Times New Roman" w:cs="Times New Roman"/>
                <w:position w:val="-10"/>
                <w:sz w:val="24"/>
                <w:szCs w:val="20"/>
                <w:lang w:val="en-US"/>
              </w:rPr>
              <w:object w:dxaOrig="2079" w:dyaOrig="360">
                <v:shape id="_x0000_i5968" type="#_x0000_t75" style="width:104.25pt;height:18pt" o:ole="" fillcolor="window">
                  <v:imagedata r:id="rId58" o:title=""/>
                </v:shape>
                <o:OLEObject Type="Embed" ProgID="Equation.2" ShapeID="_x0000_i5968" DrawAspect="Content" ObjectID="_1574776206" r:id="rId59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мультииндекса 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sym w:font="Symbol" w:char="F061"/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 случае существования  </w:t>
            </w:r>
            <w:r w:rsidRPr="005F3F3F">
              <w:rPr>
                <w:rFonts w:ascii="Times New Roman" w:eastAsia="Times New Roman" w:hAnsi="Times New Roman" w:cs="Times New Roman"/>
                <w:position w:val="-4"/>
                <w:sz w:val="24"/>
                <w:szCs w:val="20"/>
                <w:lang w:val="en-US"/>
              </w:rPr>
              <w:object w:dxaOrig="520" w:dyaOrig="300">
                <v:shape id="_x0000_i5969" type="#_x0000_t75" style="width:26.25pt;height:15pt" o:ole="" fillcolor="window">
                  <v:imagedata r:id="rId60" o:title=""/>
                </v:shape>
                <o:OLEObject Type="Embed" ProgID="Equation.2" ShapeID="_x0000_i5969" DrawAspect="Content" ObjectID="_1574776207" r:id="rId61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>),</w:t>
            </w:r>
            <w:r w:rsidRPr="005F3F3F">
              <w:rPr>
                <w:rFonts w:ascii="Times New Roman" w:eastAsia="Times New Roman" w:hAnsi="Times New Roman" w:cs="Times New Roman"/>
                <w:position w:val="-10"/>
                <w:sz w:val="24"/>
                <w:szCs w:val="20"/>
                <w:lang w:val="en-US"/>
              </w:rPr>
              <w:object w:dxaOrig="279" w:dyaOrig="320">
                <v:shape id="_x0000_i5970" type="#_x0000_t75" style="width:14.25pt;height:15.75pt" o:ole="" fillcolor="window">
                  <v:imagedata r:id="rId62" o:title=""/>
                </v:shape>
                <o:OLEObject Type="Embed" ProgID="Equation.2" ShapeID="_x0000_i5970" DrawAspect="Content" ObjectID="_1574776208" r:id="rId63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-оператор усреднения. 3. </w:t>
            </w:r>
            <w:r w:rsidRPr="005F3F3F">
              <w:rPr>
                <w:rFonts w:ascii="Times New Roman" w:eastAsia="Times New Roman" w:hAnsi="Times New Roman" w:cs="Times New Roman"/>
                <w:position w:val="-14"/>
                <w:sz w:val="24"/>
                <w:szCs w:val="20"/>
                <w:lang w:val="en-US"/>
              </w:rPr>
              <w:object w:dxaOrig="2140" w:dyaOrig="400">
                <v:shape id="_x0000_i5971" type="#_x0000_t75" style="width:107.25pt;height:20.25pt" o:ole="" fillcolor="window">
                  <v:imagedata r:id="rId64" o:title=""/>
                </v:shape>
                <o:OLEObject Type="Embed" ProgID="Equation.2" ShapeID="_x0000_i5971" DrawAspect="Content" ObjectID="_1574776209" r:id="rId65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5F3F3F">
              <w:rPr>
                <w:rFonts w:ascii="Times New Roman" w:eastAsia="Times New Roman" w:hAnsi="Times New Roman" w:cs="Times New Roman"/>
                <w:position w:val="-10"/>
                <w:sz w:val="24"/>
                <w:szCs w:val="20"/>
                <w:lang w:val="en-US"/>
              </w:rPr>
              <w:object w:dxaOrig="780" w:dyaOrig="320">
                <v:shape id="_x0000_i5972" type="#_x0000_t75" style="width:39pt;height:15.75pt" o:ole="" fillcolor="window">
                  <v:imagedata r:id="rId66" o:title=""/>
                </v:shape>
                <o:OLEObject Type="Embed" ProgID="Equation.2" ShapeID="_x0000_i5972" DrawAspect="Content" ObjectID="_1574776210" r:id="rId67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равномерно на любом шаре из  </w:t>
            </w:r>
            <w:r w:rsidRPr="005F3F3F">
              <w:rPr>
                <w:rFonts w:ascii="Times New Roman" w:eastAsia="Times New Roman" w:hAnsi="Times New Roman" w:cs="Times New Roman"/>
                <w:position w:val="-4"/>
                <w:sz w:val="24"/>
                <w:szCs w:val="20"/>
                <w:lang w:val="en-US"/>
              </w:rPr>
              <w:object w:dxaOrig="340" w:dyaOrig="300">
                <v:shape id="_x0000_i5973" type="#_x0000_t75" style="width:17.25pt;height:15pt" o:ole="" fillcolor="window">
                  <v:imagedata r:id="rId19" o:title=""/>
                </v:shape>
                <o:OLEObject Type="Embed" ProgID="Equation.2" ShapeID="_x0000_i5973" DrawAspect="Content" ObjectID="_1574776211" r:id="rId68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) 4. </w:t>
            </w:r>
            <w:r w:rsidRPr="005F3F3F">
              <w:rPr>
                <w:rFonts w:ascii="Times New Roman" w:eastAsia="Times New Roman" w:hAnsi="Times New Roman" w:cs="Times New Roman"/>
                <w:position w:val="-12"/>
                <w:sz w:val="24"/>
                <w:szCs w:val="20"/>
                <w:lang w:val="en-US"/>
              </w:rPr>
              <w:object w:dxaOrig="3400" w:dyaOrig="380">
                <v:shape id="_x0000_i5974" type="#_x0000_t75" style="width:170.25pt;height:18.75pt" o:ole="" fillcolor="window">
                  <v:imagedata r:id="rId69" o:title=""/>
                </v:shape>
                <o:OLEObject Type="Embed" ProgID="Equation.2" ShapeID="_x0000_i5974" DrawAspect="Content" ObjectID="_1574776212" r:id="rId70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равномерно в 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sym w:font="Symbol" w:char="F057"/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).  5. </w:t>
            </w:r>
            <w:r w:rsidRPr="005F3F3F">
              <w:rPr>
                <w:rFonts w:ascii="Times New Roman" w:eastAsia="Times New Roman" w:hAnsi="Times New Roman" w:cs="Times New Roman"/>
                <w:position w:val="-14"/>
                <w:sz w:val="24"/>
                <w:szCs w:val="20"/>
                <w:lang w:val="en-US"/>
              </w:rPr>
              <w:object w:dxaOrig="2100" w:dyaOrig="360">
                <v:shape id="_x0000_i5975" type="#_x0000_t75" style="width:105pt;height:18pt" o:ole="" fillcolor="window">
                  <v:imagedata r:id="rId71" o:title=""/>
                </v:shape>
                <o:OLEObject Type="Embed" ProgID="Equation.2" ShapeID="_x0000_i5975" DrawAspect="Content" ObjectID="_1574776213" r:id="rId72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sym w:font="Symbol" w:char="F0DE"/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 w:rsidRPr="005F3F3F">
              <w:rPr>
                <w:rFonts w:ascii="Times New Roman" w:eastAsia="Times New Roman" w:hAnsi="Times New Roman" w:cs="Times New Roman"/>
                <w:position w:val="-22"/>
                <w:sz w:val="24"/>
                <w:szCs w:val="20"/>
                <w:lang w:val="en-US"/>
              </w:rPr>
              <w:object w:dxaOrig="3700" w:dyaOrig="520">
                <v:shape id="_x0000_i5976" type="#_x0000_t75" style="width:185.25pt;height:26.25pt" o:ole="" fillcolor="window">
                  <v:imagedata r:id="rId73" o:title=""/>
                </v:shape>
                <o:OLEObject Type="Embed" ProgID="Equation.2" ShapeID="_x0000_i5976" DrawAspect="Content" ObjectID="_1574776214" r:id="rId74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при </w:t>
            </w:r>
            <w:r w:rsidRPr="005F3F3F">
              <w:rPr>
                <w:rFonts w:ascii="Times New Roman" w:eastAsia="Times New Roman" w:hAnsi="Times New Roman" w:cs="Times New Roman"/>
                <w:position w:val="-6"/>
                <w:sz w:val="24"/>
                <w:szCs w:val="20"/>
                <w:lang w:val="en-US"/>
              </w:rPr>
              <w:object w:dxaOrig="660" w:dyaOrig="279">
                <v:shape id="_x0000_i5977" type="#_x0000_t75" style="width:33pt;height:14.25pt" o:ole="" fillcolor="window">
                  <v:imagedata r:id="rId75" o:title=""/>
                </v:shape>
                <o:OLEObject Type="Embed" ProgID="Equation.2" ShapeID="_x0000_i5977" DrawAspect="Content" ObjectID="_1574776215" r:id="rId76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).</w:t>
            </w:r>
          </w:p>
        </w:tc>
        <w:tc>
          <w:tcPr>
            <w:tcW w:w="567" w:type="dxa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" w:type="dxa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F3F3F" w:rsidRPr="005F3F3F" w:rsidTr="005F3F3F">
        <w:trPr>
          <w:cantSplit/>
          <w:trHeight w:val="172"/>
          <w:jc w:val="center"/>
        </w:trPr>
        <w:tc>
          <w:tcPr>
            <w:tcW w:w="425" w:type="dxa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6</w:t>
            </w:r>
          </w:p>
        </w:tc>
        <w:tc>
          <w:tcPr>
            <w:tcW w:w="7939" w:type="dxa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Равенство о.ф. нулю в области , в точке. Носитель о.ф..Теорема о разбиении единицы. Если о.ф. равна нулю в каждой точке области, то она равна нулю в этой области (и обратно).Любой элемент из </w:t>
            </w:r>
            <w:r w:rsidRPr="005F3F3F">
              <w:rPr>
                <w:rFonts w:ascii="Times New Roman" w:eastAsia="Times New Roman" w:hAnsi="Times New Roman" w:cs="Times New Roman"/>
                <w:position w:val="-10"/>
                <w:sz w:val="24"/>
                <w:szCs w:val="20"/>
              </w:rPr>
              <w:object w:dxaOrig="700" w:dyaOrig="320">
                <v:shape id="_x0000_i5978" type="#_x0000_t75" style="width:35.25pt;height:15.75pt" o:ole="" fillcolor="window">
                  <v:imagedata r:id="rId77" o:title=""/>
                </v:shape>
                <o:OLEObject Type="Embed" ProgID="Equation.2" ShapeID="_x0000_i5978" DrawAspect="Content" ObjectID="_1574776216" r:id="rId78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>есть о.ф. с компактным носителем.</w:t>
            </w:r>
          </w:p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Плотность 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D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>(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sym w:font="Symbol" w:char="F057"/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) в </w:t>
            </w:r>
            <w:r w:rsidRPr="005F3F3F">
              <w:rPr>
                <w:rFonts w:ascii="Times New Roman" w:eastAsia="Times New Roman" w:hAnsi="Times New Roman" w:cs="Times New Roman"/>
                <w:position w:val="-10"/>
                <w:sz w:val="24"/>
                <w:szCs w:val="20"/>
              </w:rPr>
              <w:object w:dxaOrig="700" w:dyaOrig="320">
                <v:shape id="_x0000_i5979" type="#_x0000_t75" style="width:35.25pt;height:15.75pt" o:ole="" fillcolor="window">
                  <v:imagedata r:id="rId77" o:title=""/>
                </v:shape>
                <o:OLEObject Type="Embed" ProgID="Equation.2" ShapeID="_x0000_i5979" DrawAspect="Content" ObjectID="_1574776217" r:id="rId79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Плотность 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D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>(</w: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sym w:font="Symbol" w:char="F057"/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>) в</w:t>
            </w:r>
            <w:r w:rsidRPr="005F3F3F">
              <w:rPr>
                <w:rFonts w:ascii="Times New Roman" w:eastAsia="Times New Roman" w:hAnsi="Times New Roman" w:cs="Times New Roman"/>
                <w:position w:val="-10"/>
                <w:sz w:val="24"/>
                <w:szCs w:val="20"/>
              </w:rPr>
              <w:object w:dxaOrig="740" w:dyaOrig="320">
                <v:shape id="_x0000_i5980" type="#_x0000_t75" style="width:36.75pt;height:15.75pt" o:ole="" fillcolor="window">
                  <v:imagedata r:id="rId80" o:title=""/>
                </v:shape>
                <o:OLEObject Type="Embed" ProgID="Equation.2" ShapeID="_x0000_i5980" DrawAspect="Content" ObjectID="_1574776218" r:id="rId81"/>
              </w:object>
            </w: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567" w:type="dxa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" w:type="dxa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F3F3F" w:rsidRPr="005F3F3F" w:rsidTr="005F3F3F">
        <w:trPr>
          <w:cantSplit/>
          <w:trHeight w:val="172"/>
          <w:jc w:val="center"/>
        </w:trPr>
        <w:tc>
          <w:tcPr>
            <w:tcW w:w="425" w:type="dxa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7939" w:type="dxa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F3F3F">
              <w:rPr>
                <w:rFonts w:ascii="Times New Roman" w:eastAsia="Times New Roman" w:hAnsi="Times New Roman" w:cs="Times New Roman"/>
                <w:sz w:val="24"/>
                <w:szCs w:val="20"/>
              </w:rPr>
              <w:t>Формула интегрирования по частям  и дифференцирование  о.ф.. Примеры.  Простейшие дифференциальные уравнения в пространствах  о.ф.. Примеры.</w:t>
            </w:r>
          </w:p>
        </w:tc>
        <w:tc>
          <w:tcPr>
            <w:tcW w:w="567" w:type="dxa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" w:type="dxa"/>
          </w:tcPr>
          <w:p w:rsidR="005F3F3F" w:rsidRPr="005F3F3F" w:rsidRDefault="005F3F3F" w:rsidP="005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5F3F3F" w:rsidRPr="005F3F3F" w:rsidRDefault="005F3F3F" w:rsidP="005F3F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5F3F3F" w:rsidRPr="005F3F3F" w:rsidRDefault="005F3F3F" w:rsidP="005F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3F3F" w:rsidRPr="005F3F3F" w:rsidRDefault="005F3F3F" w:rsidP="005F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3F3F" w:rsidRPr="005F3F3F" w:rsidRDefault="005F3F3F" w:rsidP="003315D3">
      <w:pPr>
        <w:widowControl w:val="0"/>
        <w:spacing w:after="0" w:line="322" w:lineRule="exact"/>
        <w:ind w:firstLine="739"/>
        <w:jc w:val="center"/>
        <w:rPr>
          <w:sz w:val="28"/>
          <w:szCs w:val="28"/>
        </w:rPr>
      </w:pPr>
      <w:r w:rsidRPr="005F3F3F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по методам интегральных преобразований в математической физике</w:t>
      </w:r>
      <w:r w:rsidRPr="005F3F3F">
        <w:rPr>
          <w:b/>
          <w:bCs/>
          <w:sz w:val="28"/>
          <w:szCs w:val="28"/>
        </w:rPr>
        <w:t>.</w:t>
      </w:r>
    </w:p>
    <w:p w:rsidR="005F3F3F" w:rsidRPr="005F3F3F" w:rsidRDefault="005F3F3F" w:rsidP="005F3F3F">
      <w:pPr>
        <w:autoSpaceDE w:val="0"/>
        <w:autoSpaceDN w:val="0"/>
        <w:adjustRightInd w:val="0"/>
        <w:spacing w:after="0"/>
        <w:ind w:left="180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F3F3F" w:rsidRPr="005F3F3F" w:rsidRDefault="005F3F3F" w:rsidP="005F3F3F">
      <w:pPr>
        <w:autoSpaceDE w:val="0"/>
        <w:autoSpaceDN w:val="0"/>
        <w:adjustRightInd w:val="0"/>
        <w:spacing w:after="0"/>
        <w:ind w:left="180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F3F3F" w:rsidRPr="005F3F3F" w:rsidRDefault="005F3F3F" w:rsidP="005F3F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3F3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5F3F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Разделы дисциплины</w:t>
      </w:r>
    </w:p>
    <w:p w:rsidR="005F3F3F" w:rsidRPr="005F3F3F" w:rsidRDefault="005F3F3F" w:rsidP="005F3F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56"/>
      </w:tblGrid>
      <w:tr w:rsidR="005F3F3F" w:rsidRPr="005F3F3F" w:rsidTr="005F3F3F">
        <w:trPr>
          <w:cantSplit/>
          <w:trHeight w:val="1203"/>
        </w:trPr>
        <w:tc>
          <w:tcPr>
            <w:tcW w:w="426" w:type="dxa"/>
          </w:tcPr>
          <w:p w:rsidR="005F3F3F" w:rsidRPr="005F3F3F" w:rsidRDefault="005F3F3F" w:rsidP="005F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5F3F3F" w:rsidRPr="005F3F3F" w:rsidRDefault="005F3F3F" w:rsidP="005F3F3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3F3F">
              <w:rPr>
                <w:rFonts w:ascii="Times New Roman" w:hAnsi="Times New Roman" w:cs="Times New Roman"/>
                <w:sz w:val="28"/>
                <w:szCs w:val="28"/>
              </w:rPr>
              <w:t>Некоторые интегральные преобразования.</w:t>
            </w:r>
          </w:p>
          <w:p w:rsidR="005F3F3F" w:rsidRPr="005F3F3F" w:rsidRDefault="005F3F3F" w:rsidP="005F3F3F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3F3F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Фурье на </w:t>
            </w:r>
            <w:r w:rsidRPr="005F3F3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40" w:dyaOrig="360">
                <v:shape id="_x0000_i6107" type="#_x0000_t75" style="width:36.75pt;height:18pt" o:ole="">
                  <v:imagedata r:id="rId82" o:title=""/>
                </v:shape>
                <o:OLEObject Type="Embed" ProgID="Equation.3" ShapeID="_x0000_i6107" DrawAspect="Content" ObjectID="_1574776219" r:id="rId83"/>
              </w:object>
            </w:r>
            <w:r w:rsidRPr="005F3F3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F3F3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80" w:dyaOrig="360">
                <v:shape id="_x0000_i6108" type="#_x0000_t75" style="width:39pt;height:18pt" o:ole="">
                  <v:imagedata r:id="rId84" o:title=""/>
                </v:shape>
                <o:OLEObject Type="Embed" ProgID="Equation.3" ShapeID="_x0000_i6108" DrawAspect="Content" ObjectID="_1574776220" r:id="rId85"/>
              </w:object>
            </w:r>
            <w:r w:rsidRPr="005F3F3F">
              <w:rPr>
                <w:rFonts w:ascii="Times New Roman" w:hAnsi="Times New Roman" w:cs="Times New Roman"/>
                <w:sz w:val="28"/>
                <w:szCs w:val="28"/>
              </w:rPr>
              <w:t xml:space="preserve">. Преобразования Лапласа, Меллина, Гильберта, Ханкеля. Связь между ними.  </w:t>
            </w:r>
          </w:p>
        </w:tc>
      </w:tr>
      <w:tr w:rsidR="005F3F3F" w:rsidRPr="005F3F3F" w:rsidTr="005F3F3F">
        <w:trPr>
          <w:cantSplit/>
          <w:trHeight w:val="1423"/>
        </w:trPr>
        <w:tc>
          <w:tcPr>
            <w:tcW w:w="426" w:type="dxa"/>
          </w:tcPr>
          <w:p w:rsidR="005F3F3F" w:rsidRPr="005F3F3F" w:rsidRDefault="005F3F3F" w:rsidP="005F3F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356" w:type="dxa"/>
          </w:tcPr>
          <w:p w:rsidR="005F3F3F" w:rsidRPr="005F3F3F" w:rsidRDefault="005F3F3F" w:rsidP="005F3F3F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3F3F">
              <w:rPr>
                <w:rFonts w:ascii="Times New Roman" w:hAnsi="Times New Roman" w:cs="Times New Roman"/>
                <w:sz w:val="28"/>
                <w:szCs w:val="28"/>
              </w:rPr>
              <w:t xml:space="preserve">2.Решение задачи Коши для </w:t>
            </w:r>
            <w:r w:rsidRPr="005F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3F3F">
              <w:rPr>
                <w:rFonts w:ascii="Times New Roman" w:hAnsi="Times New Roman" w:cs="Times New Roman"/>
                <w:sz w:val="28"/>
                <w:szCs w:val="28"/>
              </w:rPr>
              <w:t>-мерных уравнений колебаний, теплопроводности, Кортевига-де-Фриза линеаризованного, решение задачи Дирихле на полупространстве и других с помощью преобразования Фурье. Исследование единственности решений.</w:t>
            </w:r>
          </w:p>
        </w:tc>
      </w:tr>
      <w:tr w:rsidR="005F3F3F" w:rsidRPr="005F3F3F" w:rsidTr="005F3F3F">
        <w:trPr>
          <w:cantSplit/>
          <w:trHeight w:val="172"/>
        </w:trPr>
        <w:tc>
          <w:tcPr>
            <w:tcW w:w="426" w:type="dxa"/>
          </w:tcPr>
          <w:p w:rsidR="005F3F3F" w:rsidRPr="005F3F3F" w:rsidRDefault="005F3F3F" w:rsidP="005F3F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356" w:type="dxa"/>
          </w:tcPr>
          <w:p w:rsidR="005F3F3F" w:rsidRPr="005F3F3F" w:rsidRDefault="005F3F3F" w:rsidP="005F3F3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3F3F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краевых  задач для уравнения </w:t>
            </w:r>
          </w:p>
          <w:p w:rsidR="005F3F3F" w:rsidRPr="005F3F3F" w:rsidRDefault="005F3F3F" w:rsidP="005F3F3F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3F3F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5820" w:dyaOrig="660">
                <v:shape id="_x0000_i6109" type="#_x0000_t75" style="width:291pt;height:33pt" o:ole="">
                  <v:imagedata r:id="rId86" o:title=""/>
                </v:shape>
                <o:OLEObject Type="Embed" ProgID="Equation.3" ShapeID="_x0000_i6109" DrawAspect="Content" ObjectID="_1574776221" r:id="rId87"/>
              </w:object>
            </w:r>
          </w:p>
          <w:p w:rsidR="005F3F3F" w:rsidRPr="005F3F3F" w:rsidRDefault="005F3F3F" w:rsidP="005F3F3F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3F3F">
              <w:rPr>
                <w:rFonts w:ascii="Times New Roman" w:hAnsi="Times New Roman" w:cs="Times New Roman"/>
                <w:sz w:val="28"/>
                <w:szCs w:val="28"/>
              </w:rPr>
              <w:t>С помощью интегрального преобразования типа</w:t>
            </w:r>
          </w:p>
          <w:p w:rsidR="005F3F3F" w:rsidRPr="005F3F3F" w:rsidRDefault="005F3F3F" w:rsidP="005F3F3F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3F3F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2780" w:dyaOrig="440">
                <v:shape id="_x0000_i6110" type="#_x0000_t75" style="width:138.75pt;height:21.75pt" o:ole="">
                  <v:imagedata r:id="rId88" o:title=""/>
                </v:shape>
                <o:OLEObject Type="Embed" ProgID="Equation.3" ShapeID="_x0000_i6110" DrawAspect="Content" ObjectID="_1574776222" r:id="rId89"/>
              </w:object>
            </w:r>
          </w:p>
        </w:tc>
      </w:tr>
      <w:tr w:rsidR="005F3F3F" w:rsidRPr="005F3F3F" w:rsidTr="005F3F3F">
        <w:trPr>
          <w:cantSplit/>
          <w:trHeight w:val="172"/>
        </w:trPr>
        <w:tc>
          <w:tcPr>
            <w:tcW w:w="426" w:type="dxa"/>
          </w:tcPr>
          <w:p w:rsidR="005F3F3F" w:rsidRPr="005F3F3F" w:rsidRDefault="005F3F3F" w:rsidP="005F3F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9356" w:type="dxa"/>
          </w:tcPr>
          <w:p w:rsidR="005F3F3F" w:rsidRPr="005F3F3F" w:rsidRDefault="005F3F3F" w:rsidP="005F3F3F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F3F3F">
              <w:rPr>
                <w:rFonts w:ascii="Times New Roman" w:hAnsi="Times New Roman" w:cs="Times New Roman"/>
                <w:sz w:val="28"/>
                <w:szCs w:val="28"/>
              </w:rPr>
              <w:t xml:space="preserve">Пр. Ф.  над  пр-вом о.ф.  умеренного роста  </w:t>
            </w:r>
            <w:r w:rsidRPr="005F3F3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40" w:dyaOrig="400">
                <v:shape id="_x0000_i6111" type="#_x0000_t75" style="width:36.75pt;height:20.25pt" o:ole="">
                  <v:imagedata r:id="rId90" o:title=""/>
                </v:shape>
                <o:OLEObject Type="Embed" ProgID="Equation.3" ShapeID="_x0000_i6111" DrawAspect="Content" ObjectID="_1574776223" r:id="rId91"/>
              </w:object>
            </w:r>
            <w:r w:rsidRPr="005F3F3F">
              <w:rPr>
                <w:rFonts w:ascii="Times New Roman" w:hAnsi="Times New Roman" w:cs="Times New Roman"/>
                <w:sz w:val="28"/>
                <w:szCs w:val="28"/>
              </w:rPr>
              <w:t xml:space="preserve">. Пр. Ф. свертки  2-ух  о.ф..Пр.Ф. произведения </w:t>
            </w:r>
            <w:r w:rsidRPr="005F3F3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80" w:dyaOrig="320">
                <v:shape id="_x0000_i6112" type="#_x0000_t75" style="width:28.5pt;height:15.75pt" o:ole="">
                  <v:imagedata r:id="rId92" o:title=""/>
                </v:shape>
                <o:OLEObject Type="Embed" ProgID="Equation.3" ShapeID="_x0000_i6112" DrawAspect="Content" ObjectID="_1574776224" r:id="rId93"/>
              </w:object>
            </w:r>
            <w:r w:rsidRPr="005F3F3F">
              <w:rPr>
                <w:rFonts w:ascii="Times New Roman" w:hAnsi="Times New Roman" w:cs="Times New Roman"/>
                <w:sz w:val="28"/>
                <w:szCs w:val="28"/>
              </w:rPr>
              <w:t xml:space="preserve">  ,  где  </w:t>
            </w:r>
            <w:r w:rsidRPr="005F3F3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40" w:dyaOrig="320">
                <v:shape id="_x0000_i6113" type="#_x0000_t75" style="width:12pt;height:15.75pt" o:ole="">
                  <v:imagedata r:id="rId94" o:title=""/>
                </v:shape>
                <o:OLEObject Type="Embed" ProgID="Equation.3" ShapeID="_x0000_i6113" DrawAspect="Content" ObjectID="_1574776225" r:id="rId95"/>
              </w:object>
            </w:r>
            <w:r w:rsidRPr="005F3F3F">
              <w:rPr>
                <w:rFonts w:ascii="Times New Roman" w:hAnsi="Times New Roman" w:cs="Times New Roman"/>
                <w:sz w:val="28"/>
                <w:szCs w:val="28"/>
              </w:rPr>
              <w:sym w:font="Symbol" w:char="F0CE"/>
            </w:r>
            <w:r w:rsidRPr="005F3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F3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40" w:dyaOrig="400">
                <v:shape id="_x0000_i6114" type="#_x0000_t75" style="width:36.75pt;height:20.25pt" o:ole="">
                  <v:imagedata r:id="rId90" o:title=""/>
                </v:shape>
                <o:OLEObject Type="Embed" ProgID="Equation.3" ShapeID="_x0000_i6114" DrawAspect="Content" ObjectID="_1574776226" r:id="rId96"/>
              </w:object>
            </w:r>
            <w:r w:rsidRPr="005F3F3F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Pr="005F3F3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60" w:dyaOrig="320">
                <v:shape id="_x0000_i6115" type="#_x0000_t75" style="width:12.75pt;height:15.75pt" o:ole="">
                  <v:imagedata r:id="rId97" o:title=""/>
                </v:shape>
                <o:OLEObject Type="Embed" ProgID="Equation.3" ShapeID="_x0000_i6115" DrawAspect="Content" ObjectID="_1574776227" r:id="rId98"/>
              </w:object>
            </w:r>
            <w:r w:rsidRPr="005F3F3F">
              <w:rPr>
                <w:rFonts w:ascii="Times New Roman" w:hAnsi="Times New Roman" w:cs="Times New Roman"/>
                <w:sz w:val="28"/>
                <w:szCs w:val="28"/>
              </w:rPr>
              <w:sym w:font="Symbol" w:char="F0CE"/>
            </w:r>
            <w:r w:rsidRPr="005F3F3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60" w:dyaOrig="400">
                <v:shape id="_x0000_i6116" type="#_x0000_t75" style="width:33pt;height:20.25pt" o:ole="">
                  <v:imagedata r:id="rId99" o:title=""/>
                </v:shape>
                <o:OLEObject Type="Embed" ProgID="Equation.3" ShapeID="_x0000_i6116" DrawAspect="Content" ObjectID="_1574776228" r:id="rId100"/>
              </w:object>
            </w:r>
            <w:r w:rsidRPr="005F3F3F">
              <w:rPr>
                <w:rFonts w:ascii="Times New Roman" w:hAnsi="Times New Roman" w:cs="Times New Roman"/>
                <w:sz w:val="28"/>
                <w:szCs w:val="28"/>
              </w:rPr>
              <w:t xml:space="preserve"> ;  </w:t>
            </w:r>
            <w:r w:rsidRPr="005F3F3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980" w:dyaOrig="340">
                <v:shape id="_x0000_i6117" type="#_x0000_t75" style="width:149.25pt;height:17.25pt" o:ole="">
                  <v:imagedata r:id="rId101" o:title=""/>
                </v:shape>
                <o:OLEObject Type="Embed" ProgID="Equation.3" ShapeID="_x0000_i6117" DrawAspect="Content" ObjectID="_1574776229" r:id="rId102"/>
              </w:object>
            </w:r>
            <w:r w:rsidRPr="005F3F3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00" w:dyaOrig="340">
                <v:shape id="_x0000_i6118" type="#_x0000_t75" style="width:20.25pt;height:17.25pt" o:ole="">
                  <v:imagedata r:id="rId103" o:title=""/>
                </v:shape>
                <o:OLEObject Type="Embed" ProgID="Equation.3" ShapeID="_x0000_i6118" DrawAspect="Content" ObjectID="_1574776230" r:id="rId104"/>
              </w:object>
            </w:r>
            <w:r w:rsidRPr="005F3F3F">
              <w:rPr>
                <w:rFonts w:ascii="Times New Roman" w:hAnsi="Times New Roman" w:cs="Times New Roman"/>
                <w:sz w:val="28"/>
                <w:szCs w:val="28"/>
              </w:rPr>
              <w:t xml:space="preserve"> ,  </w:t>
            </w:r>
            <w:r w:rsidRPr="005F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5F3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CE"/>
            </w:r>
            <w:r w:rsidRPr="005F3F3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40" w:dyaOrig="400">
                <v:shape id="_x0000_i6119" type="#_x0000_t75" style="width:36.75pt;height:20.25pt" o:ole="">
                  <v:imagedata r:id="rId90" o:title=""/>
                </v:shape>
                <o:OLEObject Type="Embed" ProgID="Equation.3" ShapeID="_x0000_i6119" DrawAspect="Content" ObjectID="_1574776231" r:id="rId105"/>
              </w:object>
            </w:r>
            <w:r w:rsidRPr="005F3F3F">
              <w:rPr>
                <w:rFonts w:ascii="Times New Roman" w:hAnsi="Times New Roman" w:cs="Times New Roman"/>
                <w:sz w:val="28"/>
                <w:szCs w:val="28"/>
              </w:rPr>
              <w:t xml:space="preserve"> ,  </w:t>
            </w:r>
            <w:r w:rsidRPr="005F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F3F3F">
              <w:rPr>
                <w:rFonts w:ascii="Times New Roman" w:hAnsi="Times New Roman" w:cs="Times New Roman"/>
                <w:sz w:val="28"/>
                <w:szCs w:val="28"/>
              </w:rPr>
              <w:t xml:space="preserve">-полином. Примеры </w:t>
            </w:r>
          </w:p>
        </w:tc>
      </w:tr>
      <w:tr w:rsidR="005F3F3F" w:rsidRPr="005F3F3F" w:rsidTr="005F3F3F">
        <w:trPr>
          <w:cantSplit/>
          <w:trHeight w:val="172"/>
        </w:trPr>
        <w:tc>
          <w:tcPr>
            <w:tcW w:w="426" w:type="dxa"/>
          </w:tcPr>
          <w:p w:rsidR="005F3F3F" w:rsidRPr="005F3F3F" w:rsidRDefault="005F3F3F" w:rsidP="005F3F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3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356" w:type="dxa"/>
          </w:tcPr>
          <w:p w:rsidR="005F3F3F" w:rsidRPr="005F3F3F" w:rsidRDefault="005F3F3F" w:rsidP="005F3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F3F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Фурье обобщенных функций с компактным носителем, бесконечная дифференцируемость, продолжимость до целой функции, теорема Пэли-Винера-Шварца, преобразование Фурье-Лапласа. Задача Коши для ур.вида </w:t>
            </w:r>
            <w:r w:rsidRPr="005F3F3F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3660" w:dyaOrig="580">
                <v:shape id="_x0000_i6120" type="#_x0000_t75" style="width:183pt;height:29.25pt" o:ole="">
                  <v:imagedata r:id="rId106" o:title=""/>
                </v:shape>
                <o:OLEObject Type="Embed" ProgID="Equation.3" ShapeID="_x0000_i6120" DrawAspect="Content" ObjectID="_1574776232" r:id="rId107"/>
              </w:object>
            </w:r>
            <w:r w:rsidRPr="005F3F3F">
              <w:rPr>
                <w:rFonts w:ascii="Times New Roman" w:hAnsi="Times New Roman" w:cs="Times New Roman"/>
                <w:sz w:val="28"/>
                <w:szCs w:val="28"/>
              </w:rPr>
              <w:t>,  с начальной функцией   из класса аналит.ф-ций с некоторыми ограничениями на рост на бесконечности. Общая схема решения, частные случаи. Теоремы существования и единственности решений.</w:t>
            </w:r>
          </w:p>
        </w:tc>
      </w:tr>
      <w:tr w:rsidR="005F3F3F" w:rsidRPr="005F3F3F" w:rsidTr="005F3F3F">
        <w:trPr>
          <w:cantSplit/>
          <w:trHeight w:val="172"/>
        </w:trPr>
        <w:tc>
          <w:tcPr>
            <w:tcW w:w="426" w:type="dxa"/>
          </w:tcPr>
          <w:p w:rsidR="005F3F3F" w:rsidRPr="005F3F3F" w:rsidRDefault="005F3F3F" w:rsidP="005F3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F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5F3F3F" w:rsidRPr="005F3F3F" w:rsidRDefault="005F3F3F" w:rsidP="005F3F3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3F3F">
              <w:rPr>
                <w:rFonts w:ascii="Times New Roman" w:hAnsi="Times New Roman" w:cs="Times New Roman"/>
                <w:sz w:val="28"/>
                <w:szCs w:val="28"/>
              </w:rPr>
              <w:t>Преобразование некоторых нелинейных уравнений в линейные и формулы представления решений для них.</w:t>
            </w:r>
          </w:p>
        </w:tc>
      </w:tr>
    </w:tbl>
    <w:p w:rsidR="005F3F3F" w:rsidRPr="005F3F3F" w:rsidRDefault="005F3F3F" w:rsidP="005F3F3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3F3F" w:rsidRPr="005F3F3F" w:rsidRDefault="005F3F3F" w:rsidP="005F3F3F">
      <w:pPr>
        <w:shd w:val="clear" w:color="auto" w:fill="FFFFFF"/>
        <w:ind w:left="2206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F3F3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en-US"/>
        </w:rPr>
        <w:t>II</w:t>
      </w:r>
      <w:r w:rsidRPr="005F3F3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.Требования к уровню освоения содержания дисциплины</w:t>
      </w:r>
    </w:p>
    <w:p w:rsidR="005F3F3F" w:rsidRPr="005F3F3F" w:rsidRDefault="005F3F3F" w:rsidP="005F3F3F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5F3F3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ab/>
        <w:t>В результате освоения данной дисциплины студент должен овладеть следующими компетенциями:</w:t>
      </w:r>
    </w:p>
    <w:p w:rsidR="005F3F3F" w:rsidRPr="005F3F3F" w:rsidRDefault="005F3F3F" w:rsidP="005F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sz w:val="28"/>
          <w:szCs w:val="28"/>
        </w:rPr>
        <w:t>способностью к определению общих форм и закономерностей отдельной предметной области (ПК-1);</w:t>
      </w:r>
    </w:p>
    <w:p w:rsidR="005F3F3F" w:rsidRPr="005F3F3F" w:rsidRDefault="005F3F3F" w:rsidP="005F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sz w:val="28"/>
          <w:szCs w:val="28"/>
        </w:rPr>
        <w:t>способностью математически корректно ставить естественнонаучные задачи, знание постановок классических задач математики (ПК-2);</w:t>
      </w:r>
    </w:p>
    <w:p w:rsidR="005F3F3F" w:rsidRPr="005F3F3F" w:rsidRDefault="005F3F3F" w:rsidP="005F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sz w:val="28"/>
          <w:szCs w:val="28"/>
        </w:rPr>
        <w:t>способностью строго доказать утверждение, сформулировать результат, увидеть следствия полученного результата (ПК-3);</w:t>
      </w:r>
    </w:p>
    <w:p w:rsidR="005F3F3F" w:rsidRPr="005F3F3F" w:rsidRDefault="005F3F3F" w:rsidP="005F3F3F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5F3F3F" w:rsidRPr="005F3F3F" w:rsidRDefault="005F3F3F" w:rsidP="005F3F3F">
      <w:pPr>
        <w:shd w:val="clear" w:color="auto" w:fill="FFFFFF"/>
        <w:ind w:left="4513"/>
        <w:rPr>
          <w:rFonts w:ascii="Times New Roman" w:hAnsi="Times New Roman" w:cs="Times New Roman"/>
          <w:sz w:val="28"/>
          <w:szCs w:val="28"/>
          <w:lang w:val="en-US"/>
        </w:rPr>
      </w:pPr>
      <w:r w:rsidRPr="005F3F3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III</w:t>
      </w:r>
      <w:r w:rsidRPr="005F3F3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 Литература</w:t>
      </w:r>
    </w:p>
    <w:p w:rsidR="005F3F3F" w:rsidRPr="005F3F3F" w:rsidRDefault="005F3F3F" w:rsidP="005F3F3F">
      <w:pPr>
        <w:numPr>
          <w:ilvl w:val="0"/>
          <w:numId w:val="1"/>
        </w:numPr>
        <w:shd w:val="clear" w:color="auto" w:fill="FFFFFF"/>
        <w:spacing w:before="238"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F3F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В.С. Владимиров, В.В. Жаринов  Уравнения математической физики-М.;физ-мат литература,2000.</w:t>
      </w:r>
    </w:p>
    <w:p w:rsidR="005F3F3F" w:rsidRPr="005F3F3F" w:rsidRDefault="005F3F3F" w:rsidP="005F3F3F">
      <w:pPr>
        <w:numPr>
          <w:ilvl w:val="0"/>
          <w:numId w:val="1"/>
        </w:numPr>
        <w:shd w:val="clear" w:color="auto" w:fill="FFFFFF"/>
        <w:spacing w:before="238"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F3F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Владимиров В.С. и др. Сборник задач по уравнениям математической физики.-М.; Наука, 1982</w:t>
      </w:r>
    </w:p>
    <w:p w:rsidR="005F3F3F" w:rsidRPr="005F3F3F" w:rsidRDefault="005F3F3F" w:rsidP="005F3F3F">
      <w:pPr>
        <w:numPr>
          <w:ilvl w:val="0"/>
          <w:numId w:val="1"/>
        </w:numPr>
        <w:shd w:val="clear" w:color="auto" w:fill="FFFFFF"/>
        <w:spacing w:before="238" w:after="0" w:line="240" w:lineRule="auto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F3F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Шубин М.А. Лекции об уравнениях математической физики-М.,МЦНМО, 2001</w:t>
      </w:r>
    </w:p>
    <w:p w:rsidR="005F3F3F" w:rsidRPr="005F3F3F" w:rsidRDefault="005F3F3F" w:rsidP="005F3F3F">
      <w:pPr>
        <w:numPr>
          <w:ilvl w:val="0"/>
          <w:numId w:val="1"/>
        </w:numPr>
        <w:shd w:val="clear" w:color="auto" w:fill="FFFFFF"/>
        <w:spacing w:before="238"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F3F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Сборник задач по уравнениям с частными производными под ред. Шамаева А.С, - М., БИНОМ, 2005</w:t>
      </w:r>
    </w:p>
    <w:p w:rsidR="005F3F3F" w:rsidRPr="005F3F3F" w:rsidRDefault="005F3F3F" w:rsidP="005F3F3F">
      <w:pPr>
        <w:numPr>
          <w:ilvl w:val="0"/>
          <w:numId w:val="1"/>
        </w:numPr>
        <w:shd w:val="clear" w:color="auto" w:fill="FFFFFF"/>
        <w:spacing w:before="238"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F3F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Агранович М.С. Обобщенные функции-М., Изд.МЦНМО, 2008</w:t>
      </w:r>
    </w:p>
    <w:p w:rsidR="005F3F3F" w:rsidRPr="005F3F3F" w:rsidRDefault="005F3F3F" w:rsidP="005F3F3F">
      <w:pPr>
        <w:numPr>
          <w:ilvl w:val="0"/>
          <w:numId w:val="1"/>
        </w:numPr>
        <w:shd w:val="clear" w:color="auto" w:fill="FFFFFF"/>
        <w:spacing w:before="238"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F3F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Егоров Ю.В., Шубин М.А. Линейные дифференциальные уравнения с частными производными. Основы классической теории.-М., ВИНИТИ,1988</w:t>
      </w:r>
    </w:p>
    <w:p w:rsidR="005F3F3F" w:rsidRDefault="005F3F3F" w:rsidP="005F3F3F">
      <w:pPr>
        <w:numPr>
          <w:ilvl w:val="0"/>
          <w:numId w:val="1"/>
        </w:numPr>
        <w:shd w:val="clear" w:color="auto" w:fill="FFFFFF"/>
        <w:spacing w:before="238"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F3F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Эванс Л.К. Уравнения с частными производными, 2003</w:t>
      </w:r>
    </w:p>
    <w:p w:rsidR="005F3F3F" w:rsidRPr="005F3F3F" w:rsidRDefault="005F3F3F" w:rsidP="005F3F3F">
      <w:pPr>
        <w:shd w:val="clear" w:color="auto" w:fill="FFFFFF"/>
        <w:spacing w:before="238" w:after="0" w:line="240" w:lineRule="auto"/>
        <w:ind w:left="1147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F3F3F" w:rsidRPr="005F3F3F" w:rsidRDefault="005F3F3F" w:rsidP="005F3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F3F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«Пространства Соболева и обобщенные решения краевых задач»</w:t>
      </w:r>
    </w:p>
    <w:p w:rsidR="005F3F3F" w:rsidRPr="005F3F3F" w:rsidRDefault="005F3F3F" w:rsidP="005F3F3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3F3F">
        <w:rPr>
          <w:rFonts w:ascii="Times New Roman" w:hAnsi="Times New Roman" w:cs="Times New Roman"/>
          <w:bCs/>
          <w:sz w:val="28"/>
          <w:szCs w:val="28"/>
        </w:rPr>
        <w:t>(магистры, профиль дифференциальные уравнения)</w:t>
      </w:r>
    </w:p>
    <w:p w:rsidR="005F3F3F" w:rsidRPr="005F3F3F" w:rsidRDefault="005F3F3F" w:rsidP="005F3F3F">
      <w:pPr>
        <w:rPr>
          <w:rFonts w:ascii="Times New Roman" w:hAnsi="Times New Roman" w:cs="Times New Roman"/>
          <w:bCs/>
          <w:sz w:val="28"/>
          <w:szCs w:val="28"/>
        </w:rPr>
      </w:pPr>
    </w:p>
    <w:p w:rsidR="005F3F3F" w:rsidRPr="005F3F3F" w:rsidRDefault="005F3F3F" w:rsidP="005F3F3F">
      <w:pPr>
        <w:rPr>
          <w:rFonts w:ascii="Times New Roman" w:hAnsi="Times New Roman" w:cs="Times New Roman"/>
          <w:sz w:val="28"/>
          <w:szCs w:val="28"/>
        </w:rPr>
      </w:pPr>
    </w:p>
    <w:p w:rsidR="005F3F3F" w:rsidRP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  <w:r w:rsidRPr="005F3F3F">
        <w:rPr>
          <w:rFonts w:ascii="Times New Roman" w:hAnsi="Times New Roman" w:cs="Times New Roman"/>
          <w:sz w:val="28"/>
          <w:szCs w:val="28"/>
        </w:rPr>
        <w:t>Понятие обобщенного решения краевой задачи, возникшее при анализе разрывных решений, явилось источником мощного метода получения теорем существования и единственности решений краевых задач. Идея метода заключается в том, что ищется класс функций, определив соответствующим образом решение рассматриваемой задачи, в котором оно единственно и существует. При этом возникают вопросы придания смысла краевым условиям для рассматриваемых функций (обобщенных). Далее исследуется гладкость полученных решений. Формализация и обобщение этой процедуры приводит к понятию пространства Соболева.</w:t>
      </w:r>
    </w:p>
    <w:p w:rsidR="005F3F3F" w:rsidRPr="005F3F3F" w:rsidRDefault="005F3F3F" w:rsidP="005F3F3F">
      <w:pPr>
        <w:rPr>
          <w:rFonts w:ascii="Times New Roman" w:hAnsi="Times New Roman" w:cs="Times New Roman"/>
          <w:sz w:val="28"/>
          <w:szCs w:val="28"/>
        </w:rPr>
      </w:pPr>
      <w:r w:rsidRPr="005F3F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3F3F" w:rsidRPr="005F3F3F" w:rsidRDefault="005F3F3F" w:rsidP="005F3F3F">
      <w:pPr>
        <w:rPr>
          <w:rFonts w:ascii="Times New Roman" w:hAnsi="Times New Roman" w:cs="Times New Roman"/>
          <w:sz w:val="28"/>
          <w:szCs w:val="28"/>
        </w:rPr>
      </w:pPr>
      <w:r w:rsidRPr="005F3F3F">
        <w:rPr>
          <w:rFonts w:ascii="Times New Roman" w:hAnsi="Times New Roman" w:cs="Times New Roman"/>
          <w:sz w:val="28"/>
          <w:szCs w:val="28"/>
        </w:rPr>
        <w:t>1.</w:t>
      </w:r>
      <w:r w:rsidRPr="005F3F3F">
        <w:rPr>
          <w:rFonts w:ascii="Times New Roman" w:hAnsi="Times New Roman" w:cs="Times New Roman"/>
          <w:sz w:val="28"/>
          <w:szCs w:val="28"/>
        </w:rPr>
        <w:tab/>
        <w:t>Цели изучения:</w:t>
      </w:r>
    </w:p>
    <w:p w:rsidR="005F3F3F" w:rsidRP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  <w:r w:rsidRPr="005F3F3F">
        <w:rPr>
          <w:rFonts w:ascii="Times New Roman" w:hAnsi="Times New Roman" w:cs="Times New Roman"/>
          <w:sz w:val="28"/>
          <w:szCs w:val="28"/>
        </w:rPr>
        <w:t>Дать представление об абстрактном основании  современной теории уравнений с частными производными и ее некоторых конкретных методах.</w:t>
      </w:r>
    </w:p>
    <w:p w:rsidR="005F3F3F" w:rsidRPr="005F3F3F" w:rsidRDefault="005F3F3F" w:rsidP="005F3F3F">
      <w:pPr>
        <w:rPr>
          <w:rFonts w:ascii="Times New Roman" w:hAnsi="Times New Roman" w:cs="Times New Roman"/>
          <w:sz w:val="28"/>
          <w:szCs w:val="28"/>
        </w:rPr>
      </w:pPr>
      <w:r w:rsidRPr="005F3F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3F3F" w:rsidRPr="005F3F3F" w:rsidRDefault="005F3F3F" w:rsidP="005F3F3F">
      <w:pPr>
        <w:rPr>
          <w:rFonts w:ascii="Times New Roman" w:hAnsi="Times New Roman" w:cs="Times New Roman"/>
          <w:sz w:val="28"/>
          <w:szCs w:val="28"/>
        </w:rPr>
      </w:pPr>
      <w:r w:rsidRPr="005F3F3F">
        <w:rPr>
          <w:rFonts w:ascii="Times New Roman" w:hAnsi="Times New Roman" w:cs="Times New Roman"/>
          <w:sz w:val="28"/>
          <w:szCs w:val="28"/>
        </w:rPr>
        <w:t xml:space="preserve">Задачи изучения: </w:t>
      </w:r>
    </w:p>
    <w:p w:rsidR="005F3F3F" w:rsidRP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  <w:r w:rsidRPr="005F3F3F">
        <w:rPr>
          <w:rFonts w:ascii="Times New Roman" w:hAnsi="Times New Roman" w:cs="Times New Roman"/>
          <w:sz w:val="28"/>
          <w:szCs w:val="28"/>
        </w:rPr>
        <w:t>Освоение  следующих разделов:</w:t>
      </w:r>
    </w:p>
    <w:p w:rsidR="005F3F3F" w:rsidRP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  <w:r w:rsidRPr="005F3F3F">
        <w:rPr>
          <w:rFonts w:ascii="Times New Roman" w:hAnsi="Times New Roman" w:cs="Times New Roman"/>
          <w:sz w:val="28"/>
          <w:szCs w:val="28"/>
        </w:rPr>
        <w:t xml:space="preserve"> 1. Пространства  . Основные неравенства, сопряженные пространства, свертка и усреднение, теоремы вложения и компактности.</w:t>
      </w:r>
    </w:p>
    <w:p w:rsidR="005F3F3F" w:rsidRP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  <w:r w:rsidRPr="005F3F3F">
        <w:rPr>
          <w:rFonts w:ascii="Times New Roman" w:hAnsi="Times New Roman" w:cs="Times New Roman"/>
          <w:sz w:val="28"/>
          <w:szCs w:val="28"/>
        </w:rPr>
        <w:t>2.Линейные топологические пространства. Полинормированные, локально выпуклые пространства. Метризуемость и нормируемость. Пространства основных функций. Пространства обобщенных функций.</w:t>
      </w:r>
    </w:p>
    <w:p w:rsidR="005F3F3F" w:rsidRP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  <w:r w:rsidRPr="005F3F3F">
        <w:rPr>
          <w:rFonts w:ascii="Times New Roman" w:hAnsi="Times New Roman" w:cs="Times New Roman"/>
          <w:sz w:val="28"/>
          <w:szCs w:val="28"/>
        </w:rPr>
        <w:lastRenderedPageBreak/>
        <w:t xml:space="preserve">3. Регулярные, сингулярные обобщенные функции. Свертка, усреднение, вопросы плотности. Преобразование Фурье. </w:t>
      </w:r>
    </w:p>
    <w:p w:rsidR="005F3F3F" w:rsidRP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  <w:r w:rsidRPr="005F3F3F">
        <w:rPr>
          <w:rFonts w:ascii="Times New Roman" w:hAnsi="Times New Roman" w:cs="Times New Roman"/>
          <w:sz w:val="28"/>
          <w:szCs w:val="28"/>
        </w:rPr>
        <w:t xml:space="preserve">4. Определение пространств Соболева и их основные свойства. Теоремы вложения, плотности, компактности. </w:t>
      </w:r>
    </w:p>
    <w:p w:rsidR="005F3F3F" w:rsidRP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  <w:r w:rsidRPr="005F3F3F">
        <w:rPr>
          <w:rFonts w:ascii="Times New Roman" w:hAnsi="Times New Roman" w:cs="Times New Roman"/>
          <w:sz w:val="28"/>
          <w:szCs w:val="28"/>
        </w:rPr>
        <w:t xml:space="preserve">5. Продолжение на более широкую область, теоремы о следах. </w:t>
      </w:r>
    </w:p>
    <w:p w:rsidR="005F3F3F" w:rsidRP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  <w:r w:rsidRPr="005F3F3F">
        <w:rPr>
          <w:rFonts w:ascii="Times New Roman" w:hAnsi="Times New Roman" w:cs="Times New Roman"/>
          <w:sz w:val="28"/>
          <w:szCs w:val="28"/>
        </w:rPr>
        <w:t>6.Общий принцип и конкретные примеры приложений пространств Соболева к уравнениям в частных производных.</w:t>
      </w:r>
    </w:p>
    <w:p w:rsidR="005F3F3F" w:rsidRP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F3F" w:rsidRP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F3F" w:rsidRPr="005F3F3F" w:rsidRDefault="005F3F3F" w:rsidP="005F3F3F">
      <w:pPr>
        <w:rPr>
          <w:rFonts w:ascii="Times New Roman" w:hAnsi="Times New Roman" w:cs="Times New Roman"/>
          <w:sz w:val="28"/>
          <w:szCs w:val="28"/>
        </w:rPr>
      </w:pPr>
    </w:p>
    <w:p w:rsidR="005F3F3F" w:rsidRPr="005F3F3F" w:rsidRDefault="005F3F3F" w:rsidP="005F3F3F">
      <w:pPr>
        <w:rPr>
          <w:rFonts w:ascii="Times New Roman" w:hAnsi="Times New Roman" w:cs="Times New Roman"/>
          <w:sz w:val="28"/>
          <w:szCs w:val="28"/>
        </w:rPr>
      </w:pPr>
      <w:r w:rsidRPr="005F3F3F">
        <w:rPr>
          <w:rFonts w:ascii="Times New Roman" w:hAnsi="Times New Roman" w:cs="Times New Roman"/>
          <w:sz w:val="28"/>
          <w:szCs w:val="28"/>
        </w:rPr>
        <w:t>2.Требования к уровню освоения содержания дисциплины</w:t>
      </w:r>
    </w:p>
    <w:p w:rsidR="005F3F3F" w:rsidRPr="005F3F3F" w:rsidRDefault="005F3F3F" w:rsidP="005F3F3F">
      <w:pPr>
        <w:rPr>
          <w:rFonts w:ascii="Times New Roman" w:hAnsi="Times New Roman" w:cs="Times New Roman"/>
          <w:sz w:val="28"/>
          <w:szCs w:val="28"/>
        </w:rPr>
      </w:pPr>
    </w:p>
    <w:p w:rsidR="005F3F3F" w:rsidRP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  <w:r w:rsidRPr="005F3F3F">
        <w:rPr>
          <w:rFonts w:ascii="Times New Roman" w:hAnsi="Times New Roman" w:cs="Times New Roman"/>
          <w:sz w:val="28"/>
          <w:szCs w:val="28"/>
        </w:rPr>
        <w:t>В результате изучения специалист должен:</w:t>
      </w:r>
    </w:p>
    <w:p w:rsidR="005F3F3F" w:rsidRP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  <w:r w:rsidRPr="005F3F3F">
        <w:rPr>
          <w:rFonts w:ascii="Times New Roman" w:hAnsi="Times New Roman" w:cs="Times New Roman"/>
          <w:sz w:val="28"/>
          <w:szCs w:val="28"/>
        </w:rPr>
        <w:t>иметь представление: об общих принципах построения обобщенных функций; различных эквивалентных подходах к определению пространств Соболева; пространствах Соболева с дробным показателем, свойствах аппроксимации, продолжения, компактности и методах приложения пространств Собол</w:t>
      </w:r>
      <w:r>
        <w:rPr>
          <w:rFonts w:ascii="Times New Roman" w:hAnsi="Times New Roman" w:cs="Times New Roman"/>
          <w:sz w:val="28"/>
          <w:szCs w:val="28"/>
        </w:rPr>
        <w:t xml:space="preserve">ева при анализе краевых задач. </w:t>
      </w:r>
    </w:p>
    <w:p w:rsidR="005F3F3F" w:rsidRP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  <w:r w:rsidRPr="005F3F3F">
        <w:rPr>
          <w:rFonts w:ascii="Times New Roman" w:hAnsi="Times New Roman" w:cs="Times New Roman"/>
          <w:sz w:val="28"/>
          <w:szCs w:val="28"/>
        </w:rPr>
        <w:t xml:space="preserve"> знать: основные свойства пространств Лебега, пространств Гельдера, линейных топологических пространств, пространств Соболева, условия существования и единственности решений в Соболевских простра</w:t>
      </w:r>
      <w:r>
        <w:rPr>
          <w:rFonts w:ascii="Times New Roman" w:hAnsi="Times New Roman" w:cs="Times New Roman"/>
          <w:sz w:val="28"/>
          <w:szCs w:val="28"/>
        </w:rPr>
        <w:t>нствах известных краевых задач.</w:t>
      </w:r>
    </w:p>
    <w:p w:rsidR="005F3F3F" w:rsidRP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  <w:r w:rsidRPr="005F3F3F">
        <w:rPr>
          <w:rFonts w:ascii="Times New Roman" w:hAnsi="Times New Roman" w:cs="Times New Roman"/>
          <w:sz w:val="28"/>
          <w:szCs w:val="28"/>
        </w:rPr>
        <w:t xml:space="preserve"> уметь: строит</w:t>
      </w:r>
      <w:r>
        <w:rPr>
          <w:rFonts w:ascii="Times New Roman" w:hAnsi="Times New Roman" w:cs="Times New Roman"/>
          <w:sz w:val="28"/>
          <w:szCs w:val="28"/>
        </w:rPr>
        <w:t>ь пространства X, Y и оператор</w:t>
      </w:r>
      <w:r w:rsidRPr="005F3F3F">
        <w:rPr>
          <w:rFonts w:ascii="Times New Roman" w:hAnsi="Times New Roman" w:cs="Times New Roman"/>
          <w:sz w:val="28"/>
          <w:szCs w:val="28"/>
        </w:rPr>
        <w:t xml:space="preserve">, соответствующий заданной краевой задаче, применять общие принципы функционального анализа к ним; дифференцировать обобщенные функции, применять преобразование Фурье. </w:t>
      </w:r>
    </w:p>
    <w:p w:rsidR="005F3F3F" w:rsidRP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  <w:r w:rsidRPr="005F3F3F">
        <w:rPr>
          <w:rFonts w:ascii="Times New Roman" w:hAnsi="Times New Roman" w:cs="Times New Roman"/>
          <w:sz w:val="28"/>
          <w:szCs w:val="28"/>
        </w:rPr>
        <w:t>приобрести навыки:  в применении преобразования Фурье, теории операторов, обобщенных функций к урав</w:t>
      </w:r>
      <w:r>
        <w:rPr>
          <w:rFonts w:ascii="Times New Roman" w:hAnsi="Times New Roman" w:cs="Times New Roman"/>
          <w:sz w:val="28"/>
          <w:szCs w:val="28"/>
        </w:rPr>
        <w:t>нениям с частными производными.</w:t>
      </w:r>
    </w:p>
    <w:p w:rsidR="005F3F3F" w:rsidRP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  <w:r w:rsidRPr="005F3F3F">
        <w:rPr>
          <w:rFonts w:ascii="Times New Roman" w:hAnsi="Times New Roman" w:cs="Times New Roman"/>
          <w:sz w:val="28"/>
          <w:szCs w:val="28"/>
        </w:rPr>
        <w:t xml:space="preserve"> владеть, иметь опыт: решения краевых задач в пространствах Соболева, исследования гладкости обобщенных решений.</w:t>
      </w:r>
    </w:p>
    <w:p w:rsidR="005F3F3F" w:rsidRPr="005F3F3F" w:rsidRDefault="005F3F3F" w:rsidP="005F3F3F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1" w:name="bookmark20"/>
      <w:r w:rsidRPr="005F3F3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Аннотация рабочей программы дисциплины</w:t>
      </w:r>
      <w:bookmarkEnd w:id="1"/>
    </w:p>
    <w:p w:rsidR="005F3F3F" w:rsidRPr="005F3F3F" w:rsidRDefault="005F3F3F" w:rsidP="005F3F3F">
      <w:pPr>
        <w:widowControl w:val="0"/>
        <w:spacing w:after="0" w:line="322" w:lineRule="exact"/>
        <w:ind w:left="2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F3F3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«Прикладной  функциональный анализ и интегральные уравнения»</w:t>
      </w:r>
    </w:p>
    <w:p w:rsidR="005F3F3F" w:rsidRPr="005F3F3F" w:rsidRDefault="005F3F3F" w:rsidP="005F3F3F">
      <w:pPr>
        <w:widowControl w:val="0"/>
        <w:spacing w:after="0" w:line="322" w:lineRule="exact"/>
        <w:ind w:left="2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F3F3F" w:rsidRPr="005F3F3F" w:rsidRDefault="005F3F3F" w:rsidP="005F3F3F">
      <w:pPr>
        <w:widowControl w:val="0"/>
        <w:spacing w:after="0" w:line="326" w:lineRule="exact"/>
        <w:ind w:firstLine="59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3F3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Цель </w:t>
      </w:r>
      <w:r w:rsidRPr="005F3F3F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учебной дисциплины: формирование общей точки зрения по вопро</w:t>
      </w:r>
      <w:r w:rsidRPr="005F3F3F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сам исследования задач для дифференциальных уравнений и систем диффе</w:t>
      </w:r>
      <w:r w:rsidRPr="005F3F3F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ренциальных уравнений с частными производными, овладение основами ме</w:t>
      </w:r>
      <w:r w:rsidRPr="005F3F3F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тодологии научных исследований в рамках данной дисциплины, формирова</w:t>
      </w:r>
      <w:r w:rsidRPr="005F3F3F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ние профессиональной готовности к самостоятельной научно</w:t>
      </w:r>
      <w:r w:rsidRPr="005F3F3F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исследовательской и педагогической деятельности, углубленное изучение ме</w:t>
      </w:r>
      <w:r w:rsidRPr="005F3F3F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тодов математического исследования основных задач данной теории.</w:t>
      </w:r>
    </w:p>
    <w:p w:rsidR="005F3F3F" w:rsidRPr="005F3F3F" w:rsidRDefault="005F3F3F" w:rsidP="005F3F3F">
      <w:pPr>
        <w:widowControl w:val="0"/>
        <w:spacing w:after="0" w:line="326" w:lineRule="exact"/>
        <w:ind w:firstLine="73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3F3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Задачами </w:t>
      </w:r>
      <w:r w:rsidRPr="005F3F3F">
        <w:rPr>
          <w:rFonts w:ascii="Times New Roman" w:eastAsiaTheme="minorHAnsi" w:hAnsi="Times New Roman" w:cs="Times New Roman"/>
          <w:sz w:val="28"/>
          <w:szCs w:val="28"/>
          <w:lang w:eastAsia="en-US"/>
        </w:rPr>
        <w:t>изучения дисциплины являются:</w:t>
      </w:r>
    </w:p>
    <w:p w:rsidR="005F3F3F" w:rsidRPr="005F3F3F" w:rsidRDefault="005F3F3F" w:rsidP="005F3F3F">
      <w:pPr>
        <w:widowControl w:val="0"/>
        <w:numPr>
          <w:ilvl w:val="0"/>
          <w:numId w:val="5"/>
        </w:numPr>
        <w:tabs>
          <w:tab w:val="left" w:pos="328"/>
        </w:tabs>
        <w:spacing w:after="0" w:line="326" w:lineRule="exact"/>
        <w:ind w:left="220" w:hanging="18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3F3F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сформировать у магистров современные теоретические представления о методах исследования задач теории уравнений с частными производными при помощи аппарата функционального анализа;</w:t>
      </w:r>
    </w:p>
    <w:p w:rsidR="005F3F3F" w:rsidRPr="005F3F3F" w:rsidRDefault="005F3F3F" w:rsidP="005F3F3F">
      <w:pPr>
        <w:widowControl w:val="0"/>
        <w:numPr>
          <w:ilvl w:val="0"/>
          <w:numId w:val="5"/>
        </w:numPr>
        <w:tabs>
          <w:tab w:val="left" w:pos="328"/>
        </w:tabs>
        <w:spacing w:after="0" w:line="326" w:lineRule="exact"/>
        <w:ind w:left="220" w:hanging="18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3F3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развить логическое мышление;</w:t>
      </w:r>
    </w:p>
    <w:p w:rsidR="005F3F3F" w:rsidRDefault="005F3F3F" w:rsidP="005F3F3F">
      <w:pPr>
        <w:widowControl w:val="0"/>
        <w:numPr>
          <w:ilvl w:val="0"/>
          <w:numId w:val="5"/>
        </w:numPr>
        <w:tabs>
          <w:tab w:val="left" w:pos="328"/>
        </w:tabs>
        <w:spacing w:after="0" w:line="322" w:lineRule="exact"/>
        <w:ind w:left="220" w:hanging="18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3F3F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сформировать навыки самостоятельной практической работы в области дифференциальных уравнений с частными производными, применения по</w:t>
      </w:r>
      <w:r w:rsidRPr="005F3F3F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лученных знаний для решения задач смежных дисциплин;</w:t>
      </w:r>
    </w:p>
    <w:p w:rsidR="005F3F3F" w:rsidRDefault="005F3F3F" w:rsidP="005F3F3F">
      <w:pPr>
        <w:pStyle w:val="Default"/>
        <w:spacing w:line="276" w:lineRule="auto"/>
        <w:jc w:val="center"/>
        <w:rPr>
          <w:b/>
          <w:bCs/>
          <w:lang w:val="en-US"/>
        </w:rPr>
      </w:pPr>
    </w:p>
    <w:p w:rsidR="005F3F3F" w:rsidRPr="005F3F3F" w:rsidRDefault="005F3F3F" w:rsidP="005F3F3F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 w:rsidRPr="005F3F3F">
        <w:rPr>
          <w:b/>
          <w:bCs/>
          <w:sz w:val="32"/>
          <w:szCs w:val="32"/>
          <w:lang w:val="en-US"/>
        </w:rPr>
        <w:t>II</w:t>
      </w:r>
      <w:r w:rsidRPr="005F3F3F">
        <w:rPr>
          <w:b/>
          <w:bCs/>
          <w:sz w:val="32"/>
          <w:szCs w:val="32"/>
        </w:rPr>
        <w:t>. Разделы дисциплины</w:t>
      </w:r>
    </w:p>
    <w:tbl>
      <w:tblPr>
        <w:tblpPr w:leftFromText="180" w:rightFromText="180" w:vertAnchor="text" w:horzAnchor="margin" w:tblpXSpec="right" w:tblpY="157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18"/>
        <w:gridCol w:w="83"/>
        <w:gridCol w:w="626"/>
        <w:gridCol w:w="634"/>
        <w:gridCol w:w="75"/>
        <w:gridCol w:w="645"/>
        <w:gridCol w:w="831"/>
        <w:gridCol w:w="2907"/>
      </w:tblGrid>
      <w:tr w:rsidR="005F3F3F" w:rsidRPr="005F3F3F" w:rsidTr="005F3F3F">
        <w:trPr>
          <w:cantSplit/>
          <w:trHeight w:val="1312"/>
        </w:trPr>
        <w:tc>
          <w:tcPr>
            <w:tcW w:w="959" w:type="dxa"/>
          </w:tcPr>
          <w:p w:rsidR="005F3F3F" w:rsidRPr="005F3F3F" w:rsidRDefault="005F3F3F" w:rsidP="005F3F3F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F3F3F" w:rsidRPr="005F3F3F" w:rsidRDefault="005F3F3F" w:rsidP="005F3F3F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5F3F3F" w:rsidRPr="005F3F3F" w:rsidRDefault="005F3F3F" w:rsidP="005F3F3F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001" w:type="dxa"/>
            <w:gridSpan w:val="2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5F3F3F" w:rsidRPr="005F3F3F" w:rsidRDefault="005F3F3F" w:rsidP="005F3F3F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F3F3F" w:rsidRPr="005F3F3F" w:rsidRDefault="005F3F3F" w:rsidP="005F3F3F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Раздел</w:t>
            </w:r>
          </w:p>
          <w:p w:rsidR="005F3F3F" w:rsidRPr="005F3F3F" w:rsidRDefault="005F3F3F" w:rsidP="005F3F3F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Дисциплины</w:t>
            </w:r>
          </w:p>
        </w:tc>
        <w:tc>
          <w:tcPr>
            <w:tcW w:w="626" w:type="dxa"/>
            <w:shd w:val="clear" w:color="auto" w:fill="auto"/>
            <w:textDirection w:val="btLr"/>
          </w:tcPr>
          <w:p w:rsidR="005F3F3F" w:rsidRPr="005F3F3F" w:rsidRDefault="005F3F3F" w:rsidP="005F3F3F">
            <w:pPr>
              <w:ind w:left="113" w:right="113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185" w:type="dxa"/>
            <w:gridSpan w:val="4"/>
          </w:tcPr>
          <w:p w:rsidR="005F3F3F" w:rsidRPr="005F3F3F" w:rsidRDefault="005F3F3F" w:rsidP="005F3F3F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907" w:type="dxa"/>
          </w:tcPr>
          <w:p w:rsidR="005F3F3F" w:rsidRPr="005F3F3F" w:rsidRDefault="005F3F3F" w:rsidP="005F3F3F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Формы текущего контроля успеваемости </w:t>
            </w:r>
            <w:r w:rsidRPr="005F3F3F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(по неделям семестра)</w:t>
            </w:r>
          </w:p>
          <w:p w:rsidR="005F3F3F" w:rsidRPr="005F3F3F" w:rsidRDefault="005F3F3F" w:rsidP="005F3F3F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Форма промежуточной аттестации </w:t>
            </w:r>
            <w:r w:rsidRPr="005F3F3F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(по семестрам)</w:t>
            </w:r>
          </w:p>
        </w:tc>
      </w:tr>
      <w:tr w:rsidR="005F3F3F" w:rsidRPr="005F3F3F" w:rsidTr="005F3F3F">
        <w:tc>
          <w:tcPr>
            <w:tcW w:w="9678" w:type="dxa"/>
            <w:gridSpan w:val="9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5F3F3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Модуль 1. Основные классы пространств</w:t>
            </w:r>
          </w:p>
        </w:tc>
      </w:tr>
      <w:tr w:rsidR="005F3F3F" w:rsidRPr="005F3F3F" w:rsidTr="005F3F3F">
        <w:tc>
          <w:tcPr>
            <w:tcW w:w="959" w:type="dxa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1" w:type="dxa"/>
            <w:gridSpan w:val="2"/>
            <w:shd w:val="clear" w:color="auto" w:fill="auto"/>
          </w:tcPr>
          <w:p w:rsidR="005F3F3F" w:rsidRPr="005F3F3F" w:rsidRDefault="005F3F3F" w:rsidP="005F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Раздел 1. </w:t>
            </w: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Анализ в линейных нормированных пространствах </w:t>
            </w:r>
          </w:p>
        </w:tc>
        <w:tc>
          <w:tcPr>
            <w:tcW w:w="626" w:type="dxa"/>
            <w:shd w:val="clear" w:color="auto" w:fill="auto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34" w:type="dxa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0" w:type="dxa"/>
            <w:gridSpan w:val="2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1" w:type="dxa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07" w:type="dxa"/>
          </w:tcPr>
          <w:p w:rsidR="005F3F3F" w:rsidRPr="005F3F3F" w:rsidRDefault="005F3F3F" w:rsidP="005F3F3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Контрольная работа,</w:t>
            </w:r>
          </w:p>
          <w:p w:rsidR="005F3F3F" w:rsidRPr="005F3F3F" w:rsidRDefault="005F3F3F" w:rsidP="005F3F3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F3F" w:rsidRPr="005F3F3F" w:rsidTr="005F3F3F">
        <w:trPr>
          <w:trHeight w:val="1469"/>
        </w:trPr>
        <w:tc>
          <w:tcPr>
            <w:tcW w:w="959" w:type="dxa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001" w:type="dxa"/>
            <w:gridSpan w:val="2"/>
            <w:shd w:val="clear" w:color="auto" w:fill="auto"/>
          </w:tcPr>
          <w:p w:rsidR="005F3F3F" w:rsidRPr="005F3F3F" w:rsidRDefault="005F3F3F" w:rsidP="005F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Раздел 2. </w:t>
            </w: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Теоремы о неподвижных точках</w:t>
            </w:r>
          </w:p>
        </w:tc>
        <w:tc>
          <w:tcPr>
            <w:tcW w:w="626" w:type="dxa"/>
            <w:shd w:val="clear" w:color="auto" w:fill="auto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34" w:type="dxa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0" w:type="dxa"/>
            <w:gridSpan w:val="2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1" w:type="dxa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07" w:type="dxa"/>
          </w:tcPr>
          <w:p w:rsidR="005F3F3F" w:rsidRPr="005F3F3F" w:rsidRDefault="005F3F3F" w:rsidP="005F3F3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Контрольная работа, </w:t>
            </w:r>
          </w:p>
          <w:p w:rsidR="005F3F3F" w:rsidRPr="005F3F3F" w:rsidRDefault="005F3F3F" w:rsidP="005F3F3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F3F" w:rsidRPr="005F3F3F" w:rsidTr="005F3F3F">
        <w:trPr>
          <w:trHeight w:val="1089"/>
        </w:trPr>
        <w:tc>
          <w:tcPr>
            <w:tcW w:w="959" w:type="dxa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001" w:type="dxa"/>
            <w:gridSpan w:val="2"/>
            <w:shd w:val="clear" w:color="auto" w:fill="auto"/>
          </w:tcPr>
          <w:p w:rsidR="005F3F3F" w:rsidRPr="005F3F3F" w:rsidRDefault="005F3F3F" w:rsidP="005F3F3F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Раздел 3. </w:t>
            </w:r>
            <w:r w:rsidRPr="005F3F3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Гильбертовы пространства. Наилучшее приближение</w:t>
            </w:r>
          </w:p>
        </w:tc>
        <w:tc>
          <w:tcPr>
            <w:tcW w:w="626" w:type="dxa"/>
            <w:shd w:val="clear" w:color="auto" w:fill="auto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34" w:type="dxa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0" w:type="dxa"/>
            <w:gridSpan w:val="2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1" w:type="dxa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07" w:type="dxa"/>
          </w:tcPr>
          <w:p w:rsidR="005F3F3F" w:rsidRPr="005F3F3F" w:rsidRDefault="005F3F3F" w:rsidP="005F3F3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Коллоквиум</w:t>
            </w:r>
          </w:p>
        </w:tc>
      </w:tr>
      <w:tr w:rsidR="005F3F3F" w:rsidRPr="005F3F3F" w:rsidTr="005F3F3F">
        <w:trPr>
          <w:trHeight w:val="779"/>
        </w:trPr>
        <w:tc>
          <w:tcPr>
            <w:tcW w:w="959" w:type="dxa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:rsidR="005F3F3F" w:rsidRPr="005F3F3F" w:rsidRDefault="005F3F3F" w:rsidP="005F3F3F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626" w:type="dxa"/>
            <w:shd w:val="clear" w:color="auto" w:fill="auto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34" w:type="dxa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0" w:type="dxa"/>
            <w:gridSpan w:val="2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31" w:type="dxa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907" w:type="dxa"/>
          </w:tcPr>
          <w:p w:rsidR="005F3F3F" w:rsidRPr="005F3F3F" w:rsidRDefault="005F3F3F" w:rsidP="005F3F3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F3F" w:rsidRPr="005F3F3F" w:rsidTr="005F3F3F">
        <w:tc>
          <w:tcPr>
            <w:tcW w:w="9678" w:type="dxa"/>
            <w:gridSpan w:val="9"/>
          </w:tcPr>
          <w:p w:rsidR="005F3F3F" w:rsidRPr="005F3F3F" w:rsidRDefault="005F3F3F" w:rsidP="005F3F3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F3F3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Модуль 2. Линейные операторы</w:t>
            </w:r>
          </w:p>
        </w:tc>
      </w:tr>
      <w:tr w:rsidR="005F3F3F" w:rsidRPr="005F3F3F" w:rsidTr="005F3F3F">
        <w:trPr>
          <w:trHeight w:val="1477"/>
        </w:trPr>
        <w:tc>
          <w:tcPr>
            <w:tcW w:w="959" w:type="dxa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918" w:type="dxa"/>
            <w:shd w:val="clear" w:color="auto" w:fill="auto"/>
          </w:tcPr>
          <w:p w:rsidR="005F3F3F" w:rsidRPr="005F3F3F" w:rsidRDefault="005F3F3F" w:rsidP="005F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Раздел 4. </w:t>
            </w: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Линейные ограниченные операторы и функционалы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34" w:type="dxa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0" w:type="dxa"/>
            <w:gridSpan w:val="2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1" w:type="dxa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07" w:type="dxa"/>
          </w:tcPr>
          <w:p w:rsidR="005F3F3F" w:rsidRPr="005F3F3F" w:rsidRDefault="005F3F3F" w:rsidP="005F3F3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Контрольная работа</w:t>
            </w:r>
          </w:p>
          <w:p w:rsidR="005F3F3F" w:rsidRPr="005F3F3F" w:rsidRDefault="005F3F3F" w:rsidP="005F3F3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F3F" w:rsidRPr="005F3F3F" w:rsidTr="005F3F3F">
        <w:trPr>
          <w:trHeight w:val="616"/>
        </w:trPr>
        <w:tc>
          <w:tcPr>
            <w:tcW w:w="959" w:type="dxa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918" w:type="dxa"/>
            <w:shd w:val="clear" w:color="auto" w:fill="auto"/>
          </w:tcPr>
          <w:p w:rsidR="005F3F3F" w:rsidRPr="005F3F3F" w:rsidRDefault="005F3F3F" w:rsidP="005F3F3F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Раздел 5. </w:t>
            </w:r>
            <w:r w:rsidRPr="005F3F3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Интегральные уравнения Фредгольма и Вольтерра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34" w:type="dxa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0" w:type="dxa"/>
            <w:gridSpan w:val="2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1" w:type="dxa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07" w:type="dxa"/>
          </w:tcPr>
          <w:p w:rsidR="005F3F3F" w:rsidRPr="005F3F3F" w:rsidRDefault="005F3F3F" w:rsidP="005F3F3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Контрольная работа</w:t>
            </w:r>
          </w:p>
          <w:p w:rsidR="005F3F3F" w:rsidRPr="005F3F3F" w:rsidRDefault="005F3F3F" w:rsidP="005F3F3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F3F" w:rsidRPr="005F3F3F" w:rsidTr="005F3F3F">
        <w:trPr>
          <w:trHeight w:val="926"/>
        </w:trPr>
        <w:tc>
          <w:tcPr>
            <w:tcW w:w="959" w:type="dxa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918" w:type="dxa"/>
            <w:shd w:val="clear" w:color="auto" w:fill="auto"/>
          </w:tcPr>
          <w:p w:rsidR="005F3F3F" w:rsidRPr="005F3F3F" w:rsidRDefault="005F3F3F" w:rsidP="005F3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Раздел 6.</w:t>
            </w: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Элементы спектральной теории операторов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9" w:type="dxa"/>
            <w:gridSpan w:val="2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5" w:type="dxa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1" w:type="dxa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07" w:type="dxa"/>
          </w:tcPr>
          <w:p w:rsidR="005F3F3F" w:rsidRPr="005F3F3F" w:rsidRDefault="005F3F3F" w:rsidP="005F3F3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Коллоквиум</w:t>
            </w:r>
          </w:p>
        </w:tc>
      </w:tr>
      <w:tr w:rsidR="005F3F3F" w:rsidRPr="005F3F3F" w:rsidTr="005F3F3F">
        <w:trPr>
          <w:trHeight w:val="349"/>
        </w:trPr>
        <w:tc>
          <w:tcPr>
            <w:tcW w:w="959" w:type="dxa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18" w:type="dxa"/>
            <w:shd w:val="clear" w:color="auto" w:fill="auto"/>
          </w:tcPr>
          <w:p w:rsidR="005F3F3F" w:rsidRPr="005F3F3F" w:rsidRDefault="005F3F3F" w:rsidP="005F3F3F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09" w:type="dxa"/>
            <w:gridSpan w:val="2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5" w:type="dxa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31" w:type="dxa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907" w:type="dxa"/>
          </w:tcPr>
          <w:p w:rsidR="005F3F3F" w:rsidRPr="005F3F3F" w:rsidRDefault="005F3F3F" w:rsidP="005F3F3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3F3F" w:rsidRPr="005F3F3F" w:rsidTr="005F3F3F">
        <w:tc>
          <w:tcPr>
            <w:tcW w:w="959" w:type="dxa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18" w:type="dxa"/>
            <w:shd w:val="clear" w:color="auto" w:fill="auto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709" w:type="dxa"/>
            <w:gridSpan w:val="2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45" w:type="dxa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31" w:type="dxa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F3F3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907" w:type="dxa"/>
          </w:tcPr>
          <w:p w:rsidR="005F3F3F" w:rsidRPr="005F3F3F" w:rsidRDefault="005F3F3F" w:rsidP="005F3F3F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5F3F3F" w:rsidRPr="005F3F3F" w:rsidRDefault="005F3F3F" w:rsidP="005F3F3F">
      <w:pPr>
        <w:widowControl w:val="0"/>
        <w:numPr>
          <w:ilvl w:val="0"/>
          <w:numId w:val="5"/>
        </w:numPr>
        <w:tabs>
          <w:tab w:val="left" w:pos="328"/>
        </w:tabs>
        <w:spacing w:after="296" w:line="322" w:lineRule="exact"/>
        <w:ind w:left="220" w:hanging="18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3F3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создать основы для более эффективного изучения конкретных математиче</w:t>
      </w:r>
      <w:r w:rsidRPr="005F3F3F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ских дисциплин на последующих стадиях обучения, для самостоятельного исследования рассматриваемых проблем.</w:t>
      </w:r>
    </w:p>
    <w:p w:rsidR="005F3F3F" w:rsidRPr="005F3F3F" w:rsidRDefault="005F3F3F" w:rsidP="005F3F3F">
      <w:pPr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5F3F3F" w:rsidRPr="005F3F3F" w:rsidRDefault="005F3F3F" w:rsidP="005F3F3F">
      <w:pPr>
        <w:widowControl w:val="0"/>
        <w:tabs>
          <w:tab w:val="left" w:pos="328"/>
        </w:tabs>
        <w:spacing w:after="296" w:line="322" w:lineRule="exact"/>
        <w:ind w:left="2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3F3F" w:rsidRPr="005F3F3F" w:rsidRDefault="005F3F3F" w:rsidP="005F3F3F">
      <w:pPr>
        <w:shd w:val="clear" w:color="auto" w:fill="FFFFFF"/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 рабочей программы по  теории экстремальных задач.</w:t>
      </w:r>
    </w:p>
    <w:p w:rsidR="005F3F3F" w:rsidRPr="005F3F3F" w:rsidRDefault="005F3F3F" w:rsidP="005F3F3F">
      <w:pPr>
        <w:shd w:val="clear" w:color="auto" w:fill="FFFFFF"/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3F3F" w:rsidRPr="005F3F3F" w:rsidRDefault="005F3F3F" w:rsidP="005F3F3F">
      <w:pPr>
        <w:shd w:val="clear" w:color="auto" w:fill="FFFFFF"/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1.Цели и задачи изучения дисциплины</w:t>
      </w:r>
    </w:p>
    <w:p w:rsidR="005F3F3F" w:rsidRPr="005F3F3F" w:rsidRDefault="005F3F3F" w:rsidP="005F3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F3F3F" w:rsidRPr="005F3F3F" w:rsidRDefault="005F3F3F" w:rsidP="005F3F3F">
      <w:pPr>
        <w:shd w:val="clear" w:color="auto" w:fill="FFFFFF"/>
        <w:spacing w:before="48" w:after="0" w:line="240" w:lineRule="auto"/>
        <w:ind w:left="178" w:firstLine="38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Задачи на отыскание наибольших и наименьших величин являются актуальными на протяжении всей истории человечества. Возникнув  в глубокой древности, список экстремальных задач постоянно пополнялся, способствуя возникновению соответствующих математических теорий. Рассмотреть большинство этих теорий с единой точки зрения позволяет принцип Лагранжа. </w:t>
      </w:r>
    </w:p>
    <w:p w:rsidR="005F3F3F" w:rsidRPr="005F3F3F" w:rsidRDefault="005F3F3F" w:rsidP="005F3F3F">
      <w:pPr>
        <w:shd w:val="clear" w:color="auto" w:fill="FFFFFF"/>
        <w:spacing w:before="48" w:after="0" w:line="240" w:lineRule="auto"/>
        <w:ind w:left="178" w:firstLine="389"/>
        <w:jc w:val="both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   </w:t>
      </w:r>
      <w:r w:rsidRPr="005F3F3F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Цели изучения :</w:t>
      </w:r>
    </w:p>
    <w:p w:rsidR="005F3F3F" w:rsidRPr="005F3F3F" w:rsidRDefault="005F3F3F" w:rsidP="005F3F3F">
      <w:pPr>
        <w:shd w:val="clear" w:color="auto" w:fill="FFFFFF"/>
        <w:spacing w:before="48" w:after="0" w:line="240" w:lineRule="auto"/>
        <w:ind w:left="178" w:firstLine="38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Дать представление о современном уровне развития вариационного исчисления и методов оптимизации, ознакомить студентов с некоторыми ее методами, имеющими,  определяющий развитие теории, характер.</w:t>
      </w:r>
    </w:p>
    <w:p w:rsidR="005F3F3F" w:rsidRPr="005F3F3F" w:rsidRDefault="005F3F3F" w:rsidP="005F3F3F">
      <w:pPr>
        <w:shd w:val="clear" w:color="auto" w:fill="FFFFFF"/>
        <w:spacing w:before="48" w:after="0" w:line="240" w:lineRule="auto"/>
        <w:ind w:left="178" w:firstLine="38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</w:t>
      </w:r>
    </w:p>
    <w:p w:rsidR="005F3F3F" w:rsidRPr="005F3F3F" w:rsidRDefault="005F3F3F" w:rsidP="005F3F3F">
      <w:pPr>
        <w:shd w:val="clear" w:color="auto" w:fill="FFFFFF"/>
        <w:spacing w:before="48" w:after="0" w:line="240" w:lineRule="auto"/>
        <w:ind w:left="178" w:firstLine="389"/>
        <w:jc w:val="both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Задачи изучения: </w:t>
      </w:r>
    </w:p>
    <w:p w:rsidR="005F3F3F" w:rsidRPr="005F3F3F" w:rsidRDefault="005F3F3F" w:rsidP="005F3F3F">
      <w:pPr>
        <w:shd w:val="clear" w:color="auto" w:fill="FFFFFF"/>
        <w:spacing w:before="48" w:after="0" w:line="240" w:lineRule="auto"/>
        <w:ind w:left="178" w:firstLine="38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Освоение студентами следующих разделов:</w:t>
      </w:r>
    </w:p>
    <w:p w:rsidR="005F3F3F" w:rsidRPr="005F3F3F" w:rsidRDefault="005F3F3F" w:rsidP="005F3F3F">
      <w:pPr>
        <w:shd w:val="clear" w:color="auto" w:fill="FFFFFF"/>
        <w:spacing w:before="48" w:after="0" w:line="240" w:lineRule="auto"/>
        <w:ind w:left="178" w:firstLine="38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1. Старинные экстремальные задачи, задачи на максимум и минимум из элементарной геометрии, вариационный принцип Ферма в геометрической оптике и закон Снеллиуса и другие простые задачи.</w:t>
      </w:r>
    </w:p>
    <w:p w:rsidR="005F3F3F" w:rsidRPr="005F3F3F" w:rsidRDefault="005F3F3F" w:rsidP="005F3F3F">
      <w:pPr>
        <w:shd w:val="clear" w:color="auto" w:fill="FFFFFF"/>
        <w:spacing w:before="48" w:after="0" w:line="240" w:lineRule="auto"/>
        <w:ind w:left="178" w:firstLine="38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2. Формализация экстремальной задачи. Примеры: задача о брахистохроне, аэродинамическая задача Ньютона, изопериметрическая задача, задача о минимальной поверхности тела вращения, задача о быстродействии, транспортная задача и другие.</w:t>
      </w:r>
    </w:p>
    <w:p w:rsidR="005F3F3F" w:rsidRPr="005F3F3F" w:rsidRDefault="005F3F3F" w:rsidP="005F3F3F">
      <w:pPr>
        <w:shd w:val="clear" w:color="auto" w:fill="FFFFFF"/>
        <w:spacing w:before="48" w:after="0" w:line="240" w:lineRule="auto"/>
        <w:ind w:left="178" w:firstLine="38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3.Элементы дифференциального исчисления в нормированных пространствах. Конкретизация общего определения производной по Фреше в случаях </w:t>
      </w:r>
      <w:r w:rsidRPr="005F3F3F">
        <w:rPr>
          <w:rFonts w:ascii="Times New Roman" w:eastAsia="Times New Roman" w:hAnsi="Times New Roman" w:cs="Times New Roman"/>
          <w:color w:val="000000"/>
          <w:spacing w:val="6"/>
          <w:position w:val="-10"/>
          <w:sz w:val="28"/>
          <w:szCs w:val="28"/>
        </w:rPr>
        <w:object w:dxaOrig="1200" w:dyaOrig="360">
          <v:shape id="_x0000_i6181" type="#_x0000_t75" style="width:60pt;height:18pt" o:ole="">
            <v:imagedata r:id="rId108" o:title=""/>
          </v:shape>
          <o:OLEObject Type="Embed" ProgID="Equation.3" ShapeID="_x0000_i6181" DrawAspect="Content" ObjectID="_1574776233" r:id="rId109"/>
        </w:object>
      </w:r>
      <w:r w:rsidRPr="005F3F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Pr="005F3F3F">
        <w:rPr>
          <w:rFonts w:ascii="Times New Roman" w:eastAsia="Times New Roman" w:hAnsi="Times New Roman" w:cs="Times New Roman"/>
          <w:color w:val="000000"/>
          <w:spacing w:val="6"/>
          <w:position w:val="-10"/>
          <w:sz w:val="28"/>
          <w:szCs w:val="28"/>
        </w:rPr>
        <w:object w:dxaOrig="1200" w:dyaOrig="360">
          <v:shape id="_x0000_i6182" type="#_x0000_t75" style="width:60pt;height:18pt" o:ole="">
            <v:imagedata r:id="rId110" o:title=""/>
          </v:shape>
          <o:OLEObject Type="Embed" ProgID="Equation.3" ShapeID="_x0000_i6182" DrawAspect="Content" ObjectID="_1574776234" r:id="rId111"/>
        </w:object>
      </w:r>
      <w:r w:rsidRPr="005F3F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Pr="005F3F3F">
        <w:rPr>
          <w:rFonts w:ascii="Times New Roman" w:eastAsia="Times New Roman" w:hAnsi="Times New Roman" w:cs="Times New Roman"/>
          <w:color w:val="000000"/>
          <w:spacing w:val="6"/>
          <w:position w:val="-10"/>
          <w:sz w:val="28"/>
          <w:szCs w:val="28"/>
        </w:rPr>
        <w:object w:dxaOrig="1320" w:dyaOrig="360">
          <v:shape id="_x0000_i6183" type="#_x0000_t75" style="width:66pt;height:18pt" o:ole="">
            <v:imagedata r:id="rId112" o:title=""/>
          </v:shape>
          <o:OLEObject Type="Embed" ProgID="Equation.3" ShapeID="_x0000_i6183" DrawAspect="Content" ObjectID="_1574776235" r:id="rId113"/>
        </w:object>
      </w:r>
      <w:r w:rsidRPr="005F3F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. Конечномерная гладкая задача без ограничений. </w:t>
      </w:r>
    </w:p>
    <w:p w:rsidR="005F3F3F" w:rsidRPr="005F3F3F" w:rsidRDefault="005F3F3F" w:rsidP="005F3F3F">
      <w:pPr>
        <w:shd w:val="clear" w:color="auto" w:fill="FFFFFF"/>
        <w:spacing w:before="48" w:after="0" w:line="240" w:lineRule="auto"/>
        <w:ind w:left="178" w:firstLine="38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4. Производная по вектору. Конечномерная гладкая задача с ограничениями типа равенств. Другие различные подходы к определению производной (1-я вариация, производная Гато, сильная дифференцируемость)</w:t>
      </w:r>
    </w:p>
    <w:p w:rsidR="005F3F3F" w:rsidRPr="005F3F3F" w:rsidRDefault="005F3F3F" w:rsidP="005F3F3F">
      <w:pPr>
        <w:shd w:val="clear" w:color="auto" w:fill="FFFFFF"/>
        <w:spacing w:before="48" w:after="0" w:line="240" w:lineRule="auto"/>
        <w:ind w:left="178" w:firstLine="38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5. Простейшая задача классического вариационного исчисления, задача Больца, изопериметрическая задача. Задача со старшими производными. </w:t>
      </w:r>
    </w:p>
    <w:p w:rsidR="005F3F3F" w:rsidRPr="005F3F3F" w:rsidRDefault="005F3F3F" w:rsidP="005F3F3F">
      <w:pPr>
        <w:shd w:val="clear" w:color="auto" w:fill="FFFFFF"/>
        <w:spacing w:before="48" w:after="0" w:line="240" w:lineRule="auto"/>
        <w:ind w:left="178" w:firstLine="38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6. Задачи оптимального управления. </w:t>
      </w:r>
    </w:p>
    <w:p w:rsidR="005F3F3F" w:rsidRPr="005F3F3F" w:rsidRDefault="005F3F3F" w:rsidP="005F3F3F">
      <w:pPr>
        <w:shd w:val="clear" w:color="auto" w:fill="FFFFFF"/>
        <w:spacing w:before="48" w:after="0" w:line="240" w:lineRule="auto"/>
        <w:ind w:left="178" w:firstLine="38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7. Линейное программирование. Экономическая интерпретация. Симплекс – метод.</w:t>
      </w:r>
    </w:p>
    <w:p w:rsidR="005F3F3F" w:rsidRPr="005F3F3F" w:rsidRDefault="005F3F3F" w:rsidP="005F3F3F">
      <w:pPr>
        <w:shd w:val="clear" w:color="auto" w:fill="FFFFFF"/>
        <w:spacing w:before="48" w:after="0" w:line="240" w:lineRule="auto"/>
        <w:ind w:left="178" w:firstLine="38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8. Выпуклые задачи. Двойственность. Субдифференциал. Сопряженные функции.</w:t>
      </w:r>
    </w:p>
    <w:p w:rsidR="005F3F3F" w:rsidRPr="005F3F3F" w:rsidRDefault="005F3F3F" w:rsidP="005F3F3F">
      <w:pPr>
        <w:shd w:val="clear" w:color="auto" w:fill="FFFFFF"/>
        <w:spacing w:after="0" w:line="240" w:lineRule="auto"/>
        <w:ind w:left="2206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</w:pPr>
    </w:p>
    <w:p w:rsidR="005F3F3F" w:rsidRPr="005F3F3F" w:rsidRDefault="005F3F3F" w:rsidP="005F3F3F">
      <w:pPr>
        <w:shd w:val="clear" w:color="auto" w:fill="FFFFFF"/>
        <w:spacing w:after="0" w:line="240" w:lineRule="auto"/>
        <w:ind w:left="2206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</w:pPr>
      <w:r w:rsidRPr="005F3F3F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>2.</w:t>
      </w:r>
      <w:r w:rsidRPr="005F3F3F">
        <w:rPr>
          <w:rFonts w:ascii="Arial" w:eastAsia="Times New Roman" w:hAnsi="Arial" w:cs="Times New Roman"/>
          <w:b/>
          <w:bCs/>
          <w:color w:val="000000"/>
          <w:spacing w:val="2"/>
          <w:sz w:val="24"/>
          <w:szCs w:val="24"/>
        </w:rPr>
        <w:t>Требования</w:t>
      </w:r>
      <w:r w:rsidRPr="005F3F3F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5F3F3F">
        <w:rPr>
          <w:rFonts w:ascii="Arial" w:eastAsia="Times New Roman" w:hAnsi="Arial" w:cs="Times New Roman"/>
          <w:b/>
          <w:bCs/>
          <w:color w:val="000000"/>
          <w:spacing w:val="2"/>
          <w:sz w:val="24"/>
          <w:szCs w:val="24"/>
        </w:rPr>
        <w:t>к</w:t>
      </w:r>
      <w:r w:rsidRPr="005F3F3F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5F3F3F">
        <w:rPr>
          <w:rFonts w:ascii="Arial" w:eastAsia="Times New Roman" w:hAnsi="Arial" w:cs="Times New Roman"/>
          <w:b/>
          <w:bCs/>
          <w:color w:val="000000"/>
          <w:spacing w:val="2"/>
          <w:sz w:val="24"/>
          <w:szCs w:val="24"/>
        </w:rPr>
        <w:t>уровню</w:t>
      </w:r>
      <w:r w:rsidRPr="005F3F3F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5F3F3F">
        <w:rPr>
          <w:rFonts w:ascii="Arial" w:eastAsia="Times New Roman" w:hAnsi="Arial" w:cs="Times New Roman"/>
          <w:b/>
          <w:bCs/>
          <w:color w:val="000000"/>
          <w:spacing w:val="2"/>
          <w:sz w:val="24"/>
          <w:szCs w:val="24"/>
        </w:rPr>
        <w:t>освоения содержания</w:t>
      </w:r>
      <w:r w:rsidRPr="005F3F3F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5F3F3F">
        <w:rPr>
          <w:rFonts w:ascii="Arial" w:eastAsia="Times New Roman" w:hAnsi="Arial" w:cs="Times New Roman"/>
          <w:b/>
          <w:bCs/>
          <w:color w:val="000000"/>
          <w:spacing w:val="2"/>
          <w:sz w:val="24"/>
          <w:szCs w:val="24"/>
        </w:rPr>
        <w:t>дисциплины</w:t>
      </w:r>
    </w:p>
    <w:p w:rsidR="005F3F3F" w:rsidRPr="005F3F3F" w:rsidRDefault="005F3F3F" w:rsidP="005F3F3F">
      <w:pPr>
        <w:shd w:val="clear" w:color="auto" w:fill="FFFFFF"/>
        <w:spacing w:after="0" w:line="240" w:lineRule="auto"/>
        <w:ind w:left="2206"/>
        <w:rPr>
          <w:rFonts w:ascii="Times New Roman" w:eastAsia="Times New Roman" w:hAnsi="Times New Roman" w:cs="Times New Roman"/>
          <w:sz w:val="24"/>
        </w:rPr>
      </w:pPr>
    </w:p>
    <w:p w:rsidR="005F3F3F" w:rsidRPr="005F3F3F" w:rsidRDefault="005F3F3F" w:rsidP="005F3F3F">
      <w:pPr>
        <w:shd w:val="clear" w:color="auto" w:fill="FFFFFF"/>
        <w:tabs>
          <w:tab w:val="left" w:leader="dot" w:pos="7922"/>
        </w:tabs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 результате изучения </w:t>
      </w:r>
      <w:r w:rsidRPr="005F3F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вариационного исчисления и методов оптимизации</w:t>
      </w:r>
      <w:r w:rsidRPr="005F3F3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F3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должен</w:t>
      </w:r>
      <w:r w:rsidRPr="005F3F3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F3F3F" w:rsidRPr="005F3F3F" w:rsidRDefault="005F3F3F" w:rsidP="005F3F3F">
      <w:pPr>
        <w:shd w:val="clear" w:color="auto" w:fill="FFFFFF"/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иметь представление: </w:t>
      </w:r>
      <w:r w:rsidRPr="005F3F3F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 xml:space="preserve">об основных типах экстремальных задач, общих принципах решения их; условиях существования и отсутствия решений, различных формулировках принципа Лагранжа, достаточных условиях экстремума в вариационном исчислении, методах выпуклой оптимизации. принципе Понтрягина, экономических и технических приложениях, методах негладкой оптимизации. </w:t>
      </w:r>
    </w:p>
    <w:p w:rsidR="005F3F3F" w:rsidRPr="005F3F3F" w:rsidRDefault="005F3F3F" w:rsidP="005F3F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-2"/>
          <w:sz w:val="28"/>
          <w:szCs w:val="28"/>
        </w:rPr>
      </w:pPr>
    </w:p>
    <w:p w:rsidR="005F3F3F" w:rsidRPr="005F3F3F" w:rsidRDefault="005F3F3F" w:rsidP="005F3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5F3F3F">
        <w:rPr>
          <w:rFonts w:ascii="Arial" w:eastAsia="Times New Roman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 w:rsidRPr="005F3F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знать:</w:t>
      </w:r>
      <w:r w:rsidRPr="005F3F3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постановки основных задач, необходимые условия существования их решений, достаточные условия, принцип Лагранжа для каждой из этих задач, симплекс-метод,.</w:t>
      </w:r>
      <w:r w:rsidRPr="005F3F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5F3F3F" w:rsidRPr="005F3F3F" w:rsidRDefault="005F3F3F" w:rsidP="005F3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5F3F3F" w:rsidRPr="005F3F3F" w:rsidRDefault="005F3F3F" w:rsidP="005F3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уметь: </w:t>
      </w:r>
      <w:r w:rsidRPr="005F3F3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находить производную по вектору,1-ю вариацию, вариацию по Лагранжу, производную Гато, производную Фреше, строгую производную, субдифференциалы конкретных отображений, решать простейшую задачу классического вариационного исчисления с неподвижными и подвижными концами, задачу Больца, задачу со старшими производными, изопериметрическую задачу, многомерные вариационные задачи, задачи оптимального управления.</w:t>
      </w:r>
    </w:p>
    <w:p w:rsidR="005F3F3F" w:rsidRPr="005F3F3F" w:rsidRDefault="005F3F3F" w:rsidP="005F3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5F3F3F" w:rsidRPr="005F3F3F" w:rsidRDefault="005F3F3F" w:rsidP="005F3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приобрести навыки: </w:t>
      </w:r>
      <w:r w:rsidRPr="005F3F3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в применении принципа Лагранжа к различным задачам, в доказательстве существования решений экстремальных задач, в применении принципа максимума Понтрягина.</w:t>
      </w:r>
      <w:r w:rsidRPr="005F3F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5F3F3F" w:rsidRPr="005F3F3F" w:rsidRDefault="005F3F3F" w:rsidP="005F3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5F3F3F" w:rsidRPr="005F3F3F" w:rsidRDefault="005F3F3F" w:rsidP="005F3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владеть, иметь опыт: </w:t>
      </w:r>
      <w:r w:rsidRPr="005F3F3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владеть стандартными методами доказательства существования решения экстремальных задач; иметь опыт формализации экстремальных задач и их решений методом Лагранжа .</w:t>
      </w:r>
    </w:p>
    <w:p w:rsidR="005F3F3F" w:rsidRPr="005F3F3F" w:rsidRDefault="005F3F3F" w:rsidP="005F3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ab/>
        <w:t>В результате освоения данной дисциплины студент должен овладеть следующими компетенциями:</w:t>
      </w:r>
    </w:p>
    <w:p w:rsidR="005F3F3F" w:rsidRPr="005F3F3F" w:rsidRDefault="005F3F3F" w:rsidP="005F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sz w:val="28"/>
          <w:szCs w:val="28"/>
        </w:rPr>
        <w:t>способностью к определению общих форм и закономерностей отдельной предметной области (ПК-1);</w:t>
      </w:r>
    </w:p>
    <w:p w:rsidR="005F3F3F" w:rsidRPr="005F3F3F" w:rsidRDefault="005F3F3F" w:rsidP="005F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sz w:val="28"/>
          <w:szCs w:val="28"/>
        </w:rPr>
        <w:t>способностью математически корректно ставить естественнонаучные задачи, знание постановок классических задач математики (ПК-2);</w:t>
      </w:r>
    </w:p>
    <w:p w:rsidR="005F3F3F" w:rsidRPr="005F3F3F" w:rsidRDefault="005F3F3F" w:rsidP="005F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sz w:val="28"/>
          <w:szCs w:val="28"/>
        </w:rPr>
        <w:t>способностью строго доказать утверждение, сформулировать результат, увидеть следствия полученного результата (ПК-3);</w:t>
      </w:r>
    </w:p>
    <w:p w:rsidR="005F3F3F" w:rsidRPr="005F3F3F" w:rsidRDefault="005F3F3F" w:rsidP="005F3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5F3F3F" w:rsidRPr="005F3F3F" w:rsidRDefault="005F3F3F" w:rsidP="005F3F3F">
      <w:pPr>
        <w:shd w:val="clear" w:color="auto" w:fill="FFFFFF"/>
        <w:spacing w:after="0" w:line="240" w:lineRule="auto"/>
        <w:ind w:left="3730"/>
        <w:jc w:val="both"/>
        <w:rPr>
          <w:rFonts w:ascii="Arial" w:eastAsia="Times New Roman" w:hAnsi="Arial" w:cs="Arial"/>
          <w:b/>
          <w:bCs/>
          <w:color w:val="000000"/>
          <w:spacing w:val="-2"/>
          <w:sz w:val="28"/>
          <w:szCs w:val="28"/>
        </w:rPr>
      </w:pPr>
    </w:p>
    <w:p w:rsidR="005F3F3F" w:rsidRPr="005F3F3F" w:rsidRDefault="005F3F3F" w:rsidP="005F3F3F">
      <w:pPr>
        <w:shd w:val="clear" w:color="auto" w:fill="FFFFFF"/>
        <w:spacing w:after="0" w:line="240" w:lineRule="auto"/>
        <w:ind w:left="45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3</w:t>
      </w:r>
      <w:r w:rsidRPr="005F3F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 Литература</w:t>
      </w:r>
    </w:p>
    <w:p w:rsidR="005F3F3F" w:rsidRPr="005F3F3F" w:rsidRDefault="005F3F3F" w:rsidP="005F3F3F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Основная:</w:t>
      </w:r>
    </w:p>
    <w:p w:rsidR="005F3F3F" w:rsidRPr="005F3F3F" w:rsidRDefault="005F3F3F" w:rsidP="005F3F3F">
      <w:pPr>
        <w:numPr>
          <w:ilvl w:val="0"/>
          <w:numId w:val="1"/>
        </w:numPr>
        <w:shd w:val="clear" w:color="auto" w:fill="FFFFFF"/>
        <w:spacing w:before="238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Алексеев В.М., Тихомиров В.М., Фомин С.В. Оптимальное управление.М,:Наука,1979.</w:t>
      </w:r>
    </w:p>
    <w:p w:rsidR="005F3F3F" w:rsidRPr="005F3F3F" w:rsidRDefault="005F3F3F" w:rsidP="005F3F3F">
      <w:pPr>
        <w:numPr>
          <w:ilvl w:val="0"/>
          <w:numId w:val="1"/>
        </w:numPr>
        <w:shd w:val="clear" w:color="auto" w:fill="FFFFFF"/>
        <w:spacing w:before="238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Алексеев В.М., Галеев Э.М., Тихомиров В.М. Сборник задач по оптимизации.М,:Наука,1984.</w:t>
      </w:r>
    </w:p>
    <w:p w:rsidR="005F3F3F" w:rsidRPr="005F3F3F" w:rsidRDefault="005F3F3F" w:rsidP="005F3F3F">
      <w:pPr>
        <w:numPr>
          <w:ilvl w:val="0"/>
          <w:numId w:val="1"/>
        </w:numPr>
        <w:shd w:val="clear" w:color="auto" w:fill="FFFFFF"/>
        <w:spacing w:before="238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Оптимальное управление под ред. Н.П.Осмоловского и В.М.Тихомирова .М.: издательство МЦНМО,2008.</w:t>
      </w:r>
    </w:p>
    <w:p w:rsidR="005F3F3F" w:rsidRPr="005F3F3F" w:rsidRDefault="005F3F3F" w:rsidP="005F3F3F">
      <w:pPr>
        <w:shd w:val="clear" w:color="auto" w:fill="FFFFFF"/>
        <w:spacing w:before="238" w:after="0" w:line="240" w:lineRule="auto"/>
        <w:ind w:left="78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Дополнительная:</w:t>
      </w:r>
    </w:p>
    <w:p w:rsidR="005F3F3F" w:rsidRPr="005F3F3F" w:rsidRDefault="005F3F3F" w:rsidP="005F3F3F">
      <w:pPr>
        <w:numPr>
          <w:ilvl w:val="0"/>
          <w:numId w:val="6"/>
        </w:numPr>
        <w:shd w:val="clear" w:color="auto" w:fill="FFFFFF"/>
        <w:spacing w:before="238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Галеев Э.М. Оптимизация. Теория. Примеры. Задачи. М.: УРСС, 2006.</w:t>
      </w:r>
    </w:p>
    <w:p w:rsidR="005F3F3F" w:rsidRPr="005F3F3F" w:rsidRDefault="005F3F3F" w:rsidP="005F3F3F">
      <w:pPr>
        <w:numPr>
          <w:ilvl w:val="0"/>
          <w:numId w:val="6"/>
        </w:numPr>
        <w:shd w:val="clear" w:color="auto" w:fill="FFFFFF"/>
        <w:spacing w:before="238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Галеев Э.М., Тихомиров В.М. Краткий курс теории экстремальных задач.М.: Изд-во МГУ, 1989.</w:t>
      </w:r>
    </w:p>
    <w:p w:rsidR="005F3F3F" w:rsidRPr="005F3F3F" w:rsidRDefault="005F3F3F" w:rsidP="005F3F3F">
      <w:pPr>
        <w:numPr>
          <w:ilvl w:val="0"/>
          <w:numId w:val="6"/>
        </w:numPr>
        <w:shd w:val="clear" w:color="auto" w:fill="FFFFFF"/>
        <w:spacing w:before="238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F3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Босс В. Лекции по математике.Т.7. Оптимизация.М.:</w:t>
      </w:r>
      <w:r w:rsidRPr="005F3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>URSS</w:t>
      </w:r>
      <w:r w:rsidRPr="005F3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2007</w:t>
      </w:r>
    </w:p>
    <w:p w:rsidR="005F3F3F" w:rsidRPr="005F3F3F" w:rsidRDefault="005F3F3F" w:rsidP="005F3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F3F" w:rsidRPr="005F3F3F" w:rsidRDefault="005F3F3F" w:rsidP="005F3F3F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5F3F3F" w:rsidRPr="005F3F3F" w:rsidTr="003315D3">
        <w:tc>
          <w:tcPr>
            <w:tcW w:w="10173" w:type="dxa"/>
          </w:tcPr>
          <w:p w:rsidR="005F3F3F" w:rsidRPr="005F3F3F" w:rsidRDefault="005F3F3F" w:rsidP="005F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5D3" w:rsidRPr="003315D3" w:rsidRDefault="003315D3" w:rsidP="003315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5D3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дисциплины</w:t>
      </w:r>
      <w:r w:rsidRPr="003315D3">
        <w:rPr>
          <w:rFonts w:ascii="Times New Roman" w:hAnsi="Times New Roman" w:cs="Times New Roman"/>
          <w:b/>
          <w:bCs/>
          <w:sz w:val="28"/>
          <w:szCs w:val="28"/>
        </w:rPr>
        <w:br/>
        <w:t>«Оптимальное управление распределенными системами»</w:t>
      </w:r>
    </w:p>
    <w:p w:rsidR="003315D3" w:rsidRPr="003315D3" w:rsidRDefault="003315D3" w:rsidP="003315D3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15D3">
        <w:rPr>
          <w:rFonts w:ascii="Times New Roman" w:hAnsi="Times New Roman" w:cs="Times New Roman"/>
          <w:sz w:val="28"/>
          <w:szCs w:val="28"/>
          <w:lang w:bidi="ru-RU"/>
        </w:rPr>
        <w:t xml:space="preserve">Оптимальное управление распределенными системами, т.е. системами, описываемыми краевой задачей для уравнений с частными производными или для систем таких уравнений, рассматривает задачи вида: </w:t>
      </w:r>
    </w:p>
    <w:p w:rsidR="003315D3" w:rsidRPr="003315D3" w:rsidRDefault="003315D3" w:rsidP="003315D3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3315D3">
        <w:rPr>
          <w:rFonts w:ascii="Times New Roman" w:hAnsi="Times New Roman" w:cs="Times New Roman"/>
          <w:sz w:val="28"/>
          <w:szCs w:val="28"/>
          <w:lang w:bidi="ru-RU"/>
        </w:rPr>
        <w:object w:dxaOrig="2740" w:dyaOrig="360">
          <v:shape id="_x0000_i7870" type="#_x0000_t75" style="width:137.25pt;height:18pt" o:ole="">
            <v:imagedata r:id="rId114" o:title=""/>
          </v:shape>
          <o:OLEObject Type="Embed" ProgID="Equation.3" ShapeID="_x0000_i7870" DrawAspect="Content" ObjectID="_1574776236" r:id="rId115"/>
        </w:object>
      </w:r>
      <w:r w:rsidRPr="003315D3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</w:t>
      </w:r>
      <w:r w:rsidRPr="003315D3">
        <w:rPr>
          <w:rFonts w:ascii="Times New Roman" w:hAnsi="Times New Roman" w:cs="Times New Roman"/>
          <w:sz w:val="28"/>
          <w:szCs w:val="28"/>
          <w:lang w:bidi="ru-RU"/>
        </w:rPr>
        <w:t xml:space="preserve">           (1)</w:t>
      </w:r>
    </w:p>
    <w:p w:rsidR="003315D3" w:rsidRPr="003315D3" w:rsidRDefault="003315D3" w:rsidP="003315D3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15D3">
        <w:rPr>
          <w:rFonts w:ascii="Times New Roman" w:hAnsi="Times New Roman" w:cs="Times New Roman"/>
          <w:sz w:val="28"/>
          <w:szCs w:val="28"/>
          <w:lang w:bidi="ru-RU"/>
        </w:rPr>
        <w:t xml:space="preserve">где </w:t>
      </w:r>
      <w:r w:rsidRPr="003315D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315D3">
        <w:rPr>
          <w:rFonts w:ascii="Times New Roman" w:hAnsi="Times New Roman" w:cs="Times New Roman"/>
          <w:sz w:val="28"/>
          <w:szCs w:val="28"/>
          <w:lang w:bidi="ru-RU"/>
        </w:rPr>
        <w:t xml:space="preserve">- решение некоторой краевой задачи для уравнения с частными производными, </w:t>
      </w:r>
      <w:r w:rsidRPr="003315D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3315D3">
        <w:rPr>
          <w:rFonts w:ascii="Times New Roman" w:hAnsi="Times New Roman" w:cs="Times New Roman"/>
          <w:sz w:val="28"/>
          <w:szCs w:val="28"/>
          <w:lang w:bidi="ru-RU"/>
        </w:rPr>
        <w:t xml:space="preserve">-краевые условия, которые меняются (управление) с соблюдением указанных ограничений. </w:t>
      </w:r>
    </w:p>
    <w:p w:rsidR="003315D3" w:rsidRPr="003315D3" w:rsidRDefault="003315D3" w:rsidP="003315D3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15D3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При рассмотрении таких задач используется весь арсенал методов современной теории уравнений с частными производными и методы оптимального управления, в особенности, принцип Лагранжа. Как следствие решения задач типа (1) могут получаться новые результаты по краевым задачам. Задачи типа (1) занимают обширную часть приложений математики.</w:t>
      </w:r>
    </w:p>
    <w:p w:rsidR="003315D3" w:rsidRPr="003315D3" w:rsidRDefault="003315D3" w:rsidP="003315D3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15D3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</w:p>
    <w:p w:rsidR="003315D3" w:rsidRPr="003315D3" w:rsidRDefault="003315D3" w:rsidP="003315D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315D3">
        <w:rPr>
          <w:rFonts w:ascii="Times New Roman" w:hAnsi="Times New Roman" w:cs="Times New Roman"/>
          <w:b/>
          <w:sz w:val="28"/>
          <w:szCs w:val="28"/>
          <w:lang w:bidi="ru-RU"/>
        </w:rPr>
        <w:t>Цели изучения:</w:t>
      </w:r>
    </w:p>
    <w:p w:rsidR="003315D3" w:rsidRPr="003315D3" w:rsidRDefault="003315D3" w:rsidP="003315D3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15D3">
        <w:rPr>
          <w:rFonts w:ascii="Times New Roman" w:hAnsi="Times New Roman" w:cs="Times New Roman"/>
          <w:sz w:val="28"/>
          <w:szCs w:val="28"/>
          <w:lang w:bidi="ru-RU"/>
        </w:rPr>
        <w:t>Дать представление о применении современных методов теории уравнений с частными производными и оптимального управления к конкретным задачам и некоторых задачах, рассматриваемых в современной математике, методах их решения.</w:t>
      </w:r>
    </w:p>
    <w:p w:rsidR="003315D3" w:rsidRPr="003315D3" w:rsidRDefault="003315D3" w:rsidP="003315D3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15D3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</w:p>
    <w:p w:rsidR="003315D3" w:rsidRPr="003315D3" w:rsidRDefault="003315D3" w:rsidP="003315D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315D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Задачи изучения: </w:t>
      </w:r>
    </w:p>
    <w:p w:rsidR="003315D3" w:rsidRPr="003315D3" w:rsidRDefault="003315D3" w:rsidP="003315D3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15D3">
        <w:rPr>
          <w:rFonts w:ascii="Times New Roman" w:hAnsi="Times New Roman" w:cs="Times New Roman"/>
          <w:sz w:val="28"/>
          <w:szCs w:val="28"/>
          <w:lang w:bidi="ru-RU"/>
        </w:rPr>
        <w:t>Освоение следующих разделов:</w:t>
      </w:r>
    </w:p>
    <w:p w:rsidR="003315D3" w:rsidRPr="003315D3" w:rsidRDefault="003315D3" w:rsidP="003315D3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15D3">
        <w:rPr>
          <w:rFonts w:ascii="Times New Roman" w:hAnsi="Times New Roman" w:cs="Times New Roman"/>
          <w:sz w:val="28"/>
          <w:szCs w:val="28"/>
          <w:lang w:bidi="ru-RU"/>
        </w:rPr>
        <w:t xml:space="preserve"> 1.Принцип компактности Вейерштрасса-Лебега для полунепрерывной функции. Секвенциально слабая замкнутость, теорема Мазура и его следствия,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315D3">
        <w:rPr>
          <w:rFonts w:ascii="Times New Roman" w:hAnsi="Times New Roman" w:cs="Times New Roman"/>
          <w:sz w:val="28"/>
          <w:szCs w:val="28"/>
          <w:lang w:bidi="ru-RU"/>
        </w:rPr>
        <w:t xml:space="preserve">коэрцитивная задача, принцип компактности существования точки минимума. </w:t>
      </w:r>
    </w:p>
    <w:p w:rsidR="003315D3" w:rsidRPr="003315D3" w:rsidRDefault="003315D3" w:rsidP="003315D3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15D3">
        <w:rPr>
          <w:rFonts w:ascii="Times New Roman" w:hAnsi="Times New Roman" w:cs="Times New Roman"/>
          <w:sz w:val="28"/>
          <w:szCs w:val="28"/>
          <w:lang w:bidi="ru-RU"/>
        </w:rPr>
        <w:t xml:space="preserve">2. Элементы пространств Соболева. Теорема Тонелли о существовании решения в 1-мерной вариационной задаче. Необходимые условия экстремума. </w:t>
      </w:r>
    </w:p>
    <w:p w:rsidR="003315D3" w:rsidRPr="003315D3" w:rsidRDefault="003315D3" w:rsidP="003315D3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15D3">
        <w:rPr>
          <w:rFonts w:ascii="Times New Roman" w:hAnsi="Times New Roman" w:cs="Times New Roman"/>
          <w:sz w:val="28"/>
          <w:szCs w:val="28"/>
          <w:lang w:bidi="ru-RU"/>
        </w:rPr>
        <w:lastRenderedPageBreak/>
        <w:t>3. Абстрактная нелинейная задача управления. Условия существования решения. Конкретные примеры. Система оптимальности.</w:t>
      </w:r>
    </w:p>
    <w:p w:rsidR="003315D3" w:rsidRPr="003315D3" w:rsidRDefault="003315D3" w:rsidP="003315D3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15D3">
        <w:rPr>
          <w:rFonts w:ascii="Times New Roman" w:hAnsi="Times New Roman" w:cs="Times New Roman"/>
          <w:sz w:val="28"/>
          <w:szCs w:val="28"/>
          <w:lang w:bidi="ru-RU"/>
        </w:rPr>
        <w:t xml:space="preserve"> 4. Линейные стационарные экстремальные задачи. Распределенное управление. Граничное управление. Некорректные управляемые системы. Управление в задаче Коши для оператора Лапласа. Задачи оптимального управления, связанные с линейными параболическими уравнениями..</w:t>
      </w:r>
    </w:p>
    <w:p w:rsidR="003315D3" w:rsidRPr="003315D3" w:rsidRDefault="003315D3" w:rsidP="003315D3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15D3">
        <w:rPr>
          <w:rFonts w:ascii="Times New Roman" w:hAnsi="Times New Roman" w:cs="Times New Roman"/>
          <w:sz w:val="28"/>
          <w:szCs w:val="28"/>
          <w:lang w:bidi="ru-RU"/>
        </w:rPr>
        <w:t xml:space="preserve">5. Принцип Лагранжа для абстрактной задачи. Система оптимальности. Оптимизация задачи Коши для оператора Лапласа. </w:t>
      </w:r>
    </w:p>
    <w:p w:rsidR="003315D3" w:rsidRPr="003315D3" w:rsidRDefault="003315D3" w:rsidP="003315D3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15D3">
        <w:rPr>
          <w:rFonts w:ascii="Times New Roman" w:hAnsi="Times New Roman" w:cs="Times New Roman"/>
          <w:sz w:val="28"/>
          <w:szCs w:val="28"/>
          <w:lang w:bidi="ru-RU"/>
        </w:rPr>
        <w:t xml:space="preserve">6. Разрешимость задачи Коши для эллиптических уравнений для плотного множества начальных данных. </w:t>
      </w:r>
    </w:p>
    <w:p w:rsidR="003315D3" w:rsidRPr="003315D3" w:rsidRDefault="003315D3" w:rsidP="003315D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3315D3" w:rsidRPr="003315D3" w:rsidRDefault="003315D3" w:rsidP="003315D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315D3">
        <w:rPr>
          <w:rFonts w:ascii="Times New Roman" w:hAnsi="Times New Roman" w:cs="Times New Roman"/>
          <w:b/>
          <w:bCs/>
          <w:sz w:val="28"/>
          <w:szCs w:val="28"/>
          <w:lang w:bidi="ru-RU"/>
        </w:rPr>
        <w:t>2.Требования к уровню освоения содержания дисциплины</w:t>
      </w:r>
    </w:p>
    <w:p w:rsidR="003315D3" w:rsidRPr="003315D3" w:rsidRDefault="003315D3" w:rsidP="003315D3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315D3" w:rsidRPr="003315D3" w:rsidRDefault="003315D3" w:rsidP="003315D3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15D3">
        <w:rPr>
          <w:rFonts w:ascii="Times New Roman" w:hAnsi="Times New Roman" w:cs="Times New Roman"/>
          <w:sz w:val="28"/>
          <w:szCs w:val="28"/>
          <w:lang w:bidi="ru-RU"/>
        </w:rPr>
        <w:t>В результате изучения слушатель должен:</w:t>
      </w:r>
    </w:p>
    <w:p w:rsidR="003315D3" w:rsidRPr="003315D3" w:rsidRDefault="003315D3" w:rsidP="003315D3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15D3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иметь представление: </w:t>
      </w:r>
      <w:r w:rsidRPr="003315D3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о различных методах вывода системы оптимальности; различных типах управления и задач, методах их анализа; методах исследования управляемой системы, когда краевая задача корректна, сингулярна, некорректна; основных результатах по существованию решений, системам оптимальности для известных прикладных задач. </w:t>
      </w:r>
    </w:p>
    <w:p w:rsidR="003315D3" w:rsidRPr="003315D3" w:rsidRDefault="003315D3" w:rsidP="003315D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3315D3" w:rsidRPr="003315D3" w:rsidRDefault="003315D3" w:rsidP="003315D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315D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знать:</w:t>
      </w:r>
      <w:r w:rsidRPr="003315D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абстрактные схемы задач управления, принцип Лагранжа в различных случаях, постановки основных прикладных задач управления  распределенными системами, условия существования решений для основных задач.</w:t>
      </w:r>
    </w:p>
    <w:p w:rsidR="003315D3" w:rsidRPr="003315D3" w:rsidRDefault="003315D3" w:rsidP="003315D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3315D3" w:rsidRPr="003315D3" w:rsidRDefault="003315D3" w:rsidP="003315D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3315D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уметь: </w:t>
      </w:r>
      <w:r w:rsidRPr="003315D3">
        <w:rPr>
          <w:rFonts w:ascii="Times New Roman" w:hAnsi="Times New Roman" w:cs="Times New Roman"/>
          <w:bCs/>
          <w:sz w:val="28"/>
          <w:szCs w:val="28"/>
          <w:lang w:bidi="ru-RU"/>
        </w:rPr>
        <w:t>определять условия существования решения экстремальных задач, выводить системы оптимальности.</w:t>
      </w:r>
    </w:p>
    <w:p w:rsidR="003315D3" w:rsidRPr="003315D3" w:rsidRDefault="003315D3" w:rsidP="003315D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315D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:rsidR="003315D3" w:rsidRPr="003315D3" w:rsidRDefault="003315D3" w:rsidP="003315D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3315D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приобрести навыки: </w:t>
      </w:r>
      <w:r w:rsidRPr="003315D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 применении абстрактной схемы задач управления, в применении различных вариантов принципа Лагранжа для вывода систем оптимальности.</w:t>
      </w:r>
    </w:p>
    <w:p w:rsidR="003315D3" w:rsidRPr="003315D3" w:rsidRDefault="003315D3" w:rsidP="003315D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315D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:rsidR="003315D3" w:rsidRPr="003315D3" w:rsidRDefault="003315D3" w:rsidP="003315D3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lang w:bidi="ru-RU"/>
        </w:rPr>
      </w:pPr>
      <w:r w:rsidRPr="003315D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владеть, иметь опыт:</w:t>
      </w:r>
      <w:r w:rsidRPr="003315D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анализа экстремальных задач для распределенных систем, применяя принцип компактности, абстрактную схему задач управления, принцип Лагранжа, метод штрафных функций и решая краевую задачу (корректную) с последующей подстановкой в целевую функцию. </w:t>
      </w:r>
    </w:p>
    <w:p w:rsidR="003315D3" w:rsidRPr="003315D3" w:rsidRDefault="003315D3" w:rsidP="003315D3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F3F" w:rsidRP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  <w:r w:rsidRPr="005F3F3F">
        <w:rPr>
          <w:rFonts w:ascii="Times New Roman" w:hAnsi="Times New Roman" w:cs="Times New Roman"/>
          <w:sz w:val="28"/>
          <w:szCs w:val="28"/>
        </w:rPr>
        <w:tab/>
      </w:r>
    </w:p>
    <w:p w:rsid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F3F" w:rsidRPr="005F3F3F" w:rsidRDefault="005F3F3F" w:rsidP="005F3F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3F3F" w:rsidRPr="005F3F3F" w:rsidSect="005F3F3F">
      <w:headerReference w:type="even" r:id="rId116"/>
      <w:headerReference w:type="default" r:id="rId117"/>
      <w:footerReference w:type="even" r:id="rId118"/>
      <w:footerReference w:type="default" r:id="rId119"/>
      <w:headerReference w:type="first" r:id="rId120"/>
      <w:footerReference w:type="first" r:id="rId121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1C4" w:rsidRDefault="001B51C4" w:rsidP="003C21FC">
      <w:pPr>
        <w:spacing w:after="0" w:line="240" w:lineRule="auto"/>
      </w:pPr>
      <w:r>
        <w:separator/>
      </w:r>
    </w:p>
  </w:endnote>
  <w:endnote w:type="continuationSeparator" w:id="0">
    <w:p w:rsidR="001B51C4" w:rsidRDefault="001B51C4" w:rsidP="003C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F3F" w:rsidRDefault="005F3F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4126"/>
      <w:docPartObj>
        <w:docPartGallery w:val="Page Numbers (Bottom of Page)"/>
        <w:docPartUnique/>
      </w:docPartObj>
    </w:sdtPr>
    <w:sdtContent>
      <w:p w:rsidR="005F3F3F" w:rsidRDefault="005F3F3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5D3">
          <w:rPr>
            <w:noProof/>
          </w:rPr>
          <w:t>1</w:t>
        </w:r>
        <w:r>
          <w:fldChar w:fldCharType="end"/>
        </w:r>
      </w:p>
    </w:sdtContent>
  </w:sdt>
  <w:p w:rsidR="005F3F3F" w:rsidRDefault="005F3F3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F3F" w:rsidRDefault="005F3F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1C4" w:rsidRDefault="001B51C4" w:rsidP="003C21FC">
      <w:pPr>
        <w:spacing w:after="0" w:line="240" w:lineRule="auto"/>
      </w:pPr>
      <w:r>
        <w:separator/>
      </w:r>
    </w:p>
  </w:footnote>
  <w:footnote w:type="continuationSeparator" w:id="0">
    <w:p w:rsidR="001B51C4" w:rsidRDefault="001B51C4" w:rsidP="003C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F3F" w:rsidRDefault="005F3F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F3F" w:rsidRDefault="005F3F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F3F" w:rsidRDefault="005F3F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EE3"/>
    <w:multiLevelType w:val="hybridMultilevel"/>
    <w:tmpl w:val="6BB8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2476"/>
    <w:multiLevelType w:val="hybridMultilevel"/>
    <w:tmpl w:val="6BB8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D27B6"/>
    <w:multiLevelType w:val="hybridMultilevel"/>
    <w:tmpl w:val="6BB8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046C"/>
    <w:multiLevelType w:val="multilevel"/>
    <w:tmpl w:val="93C099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341A0"/>
    <w:multiLevelType w:val="hybridMultilevel"/>
    <w:tmpl w:val="B3C2C1C2"/>
    <w:lvl w:ilvl="0" w:tplc="12661C30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5" w15:restartNumberingAfterBreak="0">
    <w:nsid w:val="6D232564"/>
    <w:multiLevelType w:val="hybridMultilevel"/>
    <w:tmpl w:val="3398B85A"/>
    <w:lvl w:ilvl="0" w:tplc="E08C0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D271E58"/>
    <w:multiLevelType w:val="hybridMultilevel"/>
    <w:tmpl w:val="9C22579A"/>
    <w:lvl w:ilvl="0" w:tplc="99329AF2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E8"/>
    <w:rsid w:val="001B51C4"/>
    <w:rsid w:val="003315D3"/>
    <w:rsid w:val="003C21FC"/>
    <w:rsid w:val="004B3BE8"/>
    <w:rsid w:val="005F3F3F"/>
    <w:rsid w:val="00853813"/>
    <w:rsid w:val="00A0783B"/>
    <w:rsid w:val="00A14477"/>
    <w:rsid w:val="00B8139B"/>
    <w:rsid w:val="00D2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577F"/>
  <w15:docId w15:val="{55DD21D8-3BF6-405F-9992-DE1255C3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83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uiPriority w:val="99"/>
    <w:rsid w:val="004B3BE8"/>
    <w:rPr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4B3B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B3BE8"/>
    <w:pPr>
      <w:widowControl w:val="0"/>
      <w:shd w:val="clear" w:color="auto" w:fill="FFFFFF"/>
      <w:spacing w:after="0" w:line="322" w:lineRule="exact"/>
      <w:ind w:hanging="705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A0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783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0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783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0783B"/>
    <w:pPr>
      <w:ind w:left="720"/>
      <w:contextualSpacing/>
    </w:pPr>
  </w:style>
  <w:style w:type="paragraph" w:customStyle="1" w:styleId="Default">
    <w:name w:val="Default"/>
    <w:rsid w:val="00A078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07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(2)1"/>
    <w:basedOn w:val="a"/>
    <w:uiPriority w:val="99"/>
    <w:rsid w:val="00A0783B"/>
    <w:pPr>
      <w:widowControl w:val="0"/>
      <w:shd w:val="clear" w:color="auto" w:fill="FFFFFF"/>
      <w:spacing w:after="0" w:line="322" w:lineRule="exact"/>
      <w:ind w:hanging="705"/>
      <w:jc w:val="both"/>
    </w:pPr>
    <w:rPr>
      <w:sz w:val="28"/>
      <w:szCs w:val="28"/>
    </w:rPr>
  </w:style>
  <w:style w:type="character" w:styleId="a8">
    <w:name w:val="annotation reference"/>
    <w:basedOn w:val="a0"/>
    <w:semiHidden/>
    <w:rsid w:val="005F3F3F"/>
    <w:rPr>
      <w:sz w:val="16"/>
    </w:rPr>
  </w:style>
  <w:style w:type="paragraph" w:styleId="a9">
    <w:name w:val="annotation text"/>
    <w:basedOn w:val="a"/>
    <w:link w:val="aa"/>
    <w:semiHidden/>
    <w:rsid w:val="005F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5F3F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header" Target="header2.xml"/><Relationship Id="rId21" Type="http://schemas.openxmlformats.org/officeDocument/2006/relationships/image" Target="media/image7.wmf"/><Relationship Id="rId42" Type="http://schemas.openxmlformats.org/officeDocument/2006/relationships/image" Target="media/image15.wmf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5.bin"/><Relationship Id="rId84" Type="http://schemas.openxmlformats.org/officeDocument/2006/relationships/image" Target="media/image35.wmf"/><Relationship Id="rId89" Type="http://schemas.openxmlformats.org/officeDocument/2006/relationships/oleObject" Target="embeddings/oleObject46.bin"/><Relationship Id="rId112" Type="http://schemas.openxmlformats.org/officeDocument/2006/relationships/image" Target="media/image48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6.bin"/><Relationship Id="rId11" Type="http://schemas.openxmlformats.org/officeDocument/2006/relationships/oleObject" Target="embeddings/oleObject3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3.wmf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1.bin"/><Relationship Id="rId102" Type="http://schemas.openxmlformats.org/officeDocument/2006/relationships/oleObject" Target="embeddings/oleObject53.bin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31.bin"/><Relationship Id="rId82" Type="http://schemas.openxmlformats.org/officeDocument/2006/relationships/image" Target="media/image34.wmf"/><Relationship Id="rId90" Type="http://schemas.openxmlformats.org/officeDocument/2006/relationships/image" Target="media/image38.wmf"/><Relationship Id="rId95" Type="http://schemas.openxmlformats.org/officeDocument/2006/relationships/oleObject" Target="embeddings/oleObject49.bin"/><Relationship Id="rId19" Type="http://schemas.openxmlformats.org/officeDocument/2006/relationships/image" Target="media/image6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image" Target="media/image28.wmf"/><Relationship Id="rId77" Type="http://schemas.openxmlformats.org/officeDocument/2006/relationships/image" Target="media/image32.wmf"/><Relationship Id="rId100" Type="http://schemas.openxmlformats.org/officeDocument/2006/relationships/oleObject" Target="embeddings/oleObject52.bin"/><Relationship Id="rId105" Type="http://schemas.openxmlformats.org/officeDocument/2006/relationships/oleObject" Target="embeddings/oleObject55.bin"/><Relationship Id="rId113" Type="http://schemas.openxmlformats.org/officeDocument/2006/relationships/oleObject" Target="embeddings/oleObject59.bin"/><Relationship Id="rId118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7.bin"/><Relationship Id="rId80" Type="http://schemas.openxmlformats.org/officeDocument/2006/relationships/image" Target="media/image33.wmf"/><Relationship Id="rId85" Type="http://schemas.openxmlformats.org/officeDocument/2006/relationships/oleObject" Target="embeddings/oleObject44.bin"/><Relationship Id="rId93" Type="http://schemas.openxmlformats.org/officeDocument/2006/relationships/oleObject" Target="embeddings/oleObject48.bin"/><Relationship Id="rId98" Type="http://schemas.openxmlformats.org/officeDocument/2006/relationships/oleObject" Target="embeddings/oleObject51.bin"/><Relationship Id="rId121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image" Target="media/image17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103" Type="http://schemas.openxmlformats.org/officeDocument/2006/relationships/image" Target="media/image44.wmf"/><Relationship Id="rId108" Type="http://schemas.openxmlformats.org/officeDocument/2006/relationships/image" Target="media/image46.wmf"/><Relationship Id="rId116" Type="http://schemas.openxmlformats.org/officeDocument/2006/relationships/header" Target="header1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oleObject" Target="embeddings/oleObject36.bin"/><Relationship Id="rId75" Type="http://schemas.openxmlformats.org/officeDocument/2006/relationships/image" Target="media/image31.wmf"/><Relationship Id="rId83" Type="http://schemas.openxmlformats.org/officeDocument/2006/relationships/oleObject" Target="embeddings/oleObject43.bin"/><Relationship Id="rId88" Type="http://schemas.openxmlformats.org/officeDocument/2006/relationships/image" Target="media/image37.wmf"/><Relationship Id="rId91" Type="http://schemas.openxmlformats.org/officeDocument/2006/relationships/oleObject" Target="embeddings/oleObject47.bin"/><Relationship Id="rId96" Type="http://schemas.openxmlformats.org/officeDocument/2006/relationships/oleObject" Target="embeddings/oleObject50.bin"/><Relationship Id="rId111" Type="http://schemas.openxmlformats.org/officeDocument/2006/relationships/oleObject" Target="embeddings/oleObject5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6" Type="http://schemas.openxmlformats.org/officeDocument/2006/relationships/image" Target="media/image45.wmf"/><Relationship Id="rId114" Type="http://schemas.openxmlformats.org/officeDocument/2006/relationships/image" Target="media/image49.wmf"/><Relationship Id="rId119" Type="http://schemas.openxmlformats.org/officeDocument/2006/relationships/footer" Target="footer2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3.bin"/><Relationship Id="rId73" Type="http://schemas.openxmlformats.org/officeDocument/2006/relationships/image" Target="media/image30.wmf"/><Relationship Id="rId78" Type="http://schemas.openxmlformats.org/officeDocument/2006/relationships/oleObject" Target="embeddings/oleObject40.bin"/><Relationship Id="rId81" Type="http://schemas.openxmlformats.org/officeDocument/2006/relationships/oleObject" Target="embeddings/oleObject42.bin"/><Relationship Id="rId86" Type="http://schemas.openxmlformats.org/officeDocument/2006/relationships/image" Target="media/image36.wmf"/><Relationship Id="rId94" Type="http://schemas.openxmlformats.org/officeDocument/2006/relationships/image" Target="media/image40.wmf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39" Type="http://schemas.openxmlformats.org/officeDocument/2006/relationships/image" Target="media/image14.wmf"/><Relationship Id="rId109" Type="http://schemas.openxmlformats.org/officeDocument/2006/relationships/oleObject" Target="embeddings/oleObject57.bin"/><Relationship Id="rId34" Type="http://schemas.openxmlformats.org/officeDocument/2006/relationships/image" Target="media/image12.wmf"/><Relationship Id="rId50" Type="http://schemas.openxmlformats.org/officeDocument/2006/relationships/image" Target="media/image19.wmf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39.bin"/><Relationship Id="rId97" Type="http://schemas.openxmlformats.org/officeDocument/2006/relationships/image" Target="media/image41.wmf"/><Relationship Id="rId104" Type="http://schemas.openxmlformats.org/officeDocument/2006/relationships/oleObject" Target="embeddings/oleObject54.bin"/><Relationship Id="rId120" Type="http://schemas.openxmlformats.org/officeDocument/2006/relationships/header" Target="header3.xml"/><Relationship Id="rId7" Type="http://schemas.openxmlformats.org/officeDocument/2006/relationships/image" Target="media/image1.wmf"/><Relationship Id="rId71" Type="http://schemas.openxmlformats.org/officeDocument/2006/relationships/image" Target="media/image29.wmf"/><Relationship Id="rId92" Type="http://schemas.openxmlformats.org/officeDocument/2006/relationships/image" Target="media/image39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66" Type="http://schemas.openxmlformats.org/officeDocument/2006/relationships/image" Target="media/image27.wmf"/><Relationship Id="rId87" Type="http://schemas.openxmlformats.org/officeDocument/2006/relationships/oleObject" Target="embeddings/oleObject45.bin"/><Relationship Id="rId110" Type="http://schemas.openxmlformats.org/officeDocument/2006/relationships/image" Target="media/image47.wmf"/><Relationship Id="rId115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3254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</cp:revision>
  <dcterms:created xsi:type="dcterms:W3CDTF">2017-12-14T14:01:00Z</dcterms:created>
  <dcterms:modified xsi:type="dcterms:W3CDTF">2017-12-14T14:01:00Z</dcterms:modified>
</cp:coreProperties>
</file>