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8B" w:rsidRDefault="0060268B" w:rsidP="0060268B">
      <w:pPr>
        <w:jc w:val="center"/>
      </w:pPr>
      <w:r>
        <w:t>МИНИСТЕРСТВО ОБРАЗОВАНИЯ И НАУКИ РОССИЙСКОЙ ФЕДЕРАЦИИ</w:t>
      </w:r>
    </w:p>
    <w:p w:rsidR="0060268B" w:rsidRDefault="0060268B" w:rsidP="0060268B">
      <w:pPr>
        <w:jc w:val="center"/>
      </w:pPr>
    </w:p>
    <w:p w:rsidR="0060268B" w:rsidRPr="00A06927" w:rsidRDefault="0060268B" w:rsidP="0060268B">
      <w:pPr>
        <w:jc w:val="center"/>
        <w:rPr>
          <w:sz w:val="28"/>
          <w:szCs w:val="28"/>
        </w:rPr>
      </w:pPr>
      <w:r w:rsidRPr="00A06927">
        <w:rPr>
          <w:sz w:val="28"/>
          <w:szCs w:val="28"/>
        </w:rPr>
        <w:t xml:space="preserve">Федеральное государственное бюджетное образовательное учреждение  </w:t>
      </w:r>
    </w:p>
    <w:p w:rsidR="0060268B" w:rsidRPr="00A06927" w:rsidRDefault="00FB52DA" w:rsidP="0060268B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305F9A" w:rsidRPr="00A06927">
        <w:rPr>
          <w:sz w:val="28"/>
          <w:szCs w:val="28"/>
        </w:rPr>
        <w:t>ысшего</w:t>
      </w:r>
      <w:r w:rsidR="0060268B" w:rsidRPr="00A06927">
        <w:rPr>
          <w:sz w:val="28"/>
          <w:szCs w:val="28"/>
        </w:rPr>
        <w:t xml:space="preserve"> образования </w:t>
      </w:r>
    </w:p>
    <w:p w:rsidR="0060268B" w:rsidRPr="00A06927" w:rsidRDefault="0060268B" w:rsidP="0060268B">
      <w:pPr>
        <w:jc w:val="center"/>
        <w:rPr>
          <w:sz w:val="28"/>
          <w:szCs w:val="28"/>
        </w:rPr>
      </w:pPr>
      <w:r w:rsidRPr="00A06927">
        <w:rPr>
          <w:sz w:val="28"/>
          <w:szCs w:val="28"/>
        </w:rPr>
        <w:t>«Чеченский государственный университет»</w:t>
      </w:r>
    </w:p>
    <w:p w:rsidR="0060268B" w:rsidRDefault="0060268B" w:rsidP="0060268B">
      <w:pPr>
        <w:suppressLineNumbers/>
        <w:jc w:val="center"/>
        <w:rPr>
          <w:sz w:val="28"/>
        </w:rPr>
      </w:pPr>
    </w:p>
    <w:p w:rsidR="0060268B" w:rsidRDefault="00FB52DA" w:rsidP="0060268B">
      <w:pPr>
        <w:jc w:val="center"/>
        <w:outlineLvl w:val="2"/>
        <w:rPr>
          <w:noProof/>
        </w:rPr>
      </w:pPr>
      <w:r>
        <w:rPr>
          <w:noProof/>
        </w:rPr>
        <w:t xml:space="preserve">                                                                                             </w:t>
      </w:r>
      <w:r w:rsidR="00B31A01">
        <w:rPr>
          <w:noProof/>
        </w:rPr>
        <w:drawing>
          <wp:inline distT="0" distB="0" distL="0" distR="0">
            <wp:extent cx="2152650" cy="158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47" t="4918" r="23376" b="4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702" w:rsidRDefault="00470702" w:rsidP="0060268B">
      <w:pPr>
        <w:jc w:val="center"/>
        <w:outlineLvl w:val="2"/>
        <w:rPr>
          <w:b/>
          <w:bCs/>
          <w:sz w:val="28"/>
          <w:szCs w:val="28"/>
        </w:rPr>
      </w:pPr>
    </w:p>
    <w:p w:rsidR="006A59CC" w:rsidRDefault="006A59CC" w:rsidP="0060268B">
      <w:pPr>
        <w:jc w:val="center"/>
        <w:outlineLvl w:val="2"/>
        <w:rPr>
          <w:b/>
          <w:bCs/>
          <w:sz w:val="28"/>
          <w:szCs w:val="28"/>
        </w:rPr>
      </w:pPr>
    </w:p>
    <w:p w:rsidR="001C09BF" w:rsidRDefault="005E2AA2" w:rsidP="0060268B">
      <w:pPr>
        <w:jc w:val="center"/>
        <w:outlineLvl w:val="2"/>
        <w:rPr>
          <w:b/>
          <w:bCs/>
          <w:sz w:val="36"/>
          <w:szCs w:val="36"/>
        </w:rPr>
      </w:pPr>
      <w:r w:rsidRPr="006A59CC">
        <w:rPr>
          <w:b/>
          <w:bCs/>
          <w:sz w:val="36"/>
          <w:szCs w:val="36"/>
        </w:rPr>
        <w:t xml:space="preserve">ОСНОВНАЯ </w:t>
      </w:r>
      <w:r w:rsidR="001C09BF">
        <w:rPr>
          <w:b/>
          <w:bCs/>
          <w:sz w:val="36"/>
          <w:szCs w:val="36"/>
        </w:rPr>
        <w:t xml:space="preserve">ПРОФЕССИОНАЛЬНАЯ </w:t>
      </w:r>
      <w:r w:rsidRPr="006A59CC">
        <w:rPr>
          <w:b/>
          <w:bCs/>
          <w:sz w:val="36"/>
          <w:szCs w:val="36"/>
        </w:rPr>
        <w:t xml:space="preserve">ОБРАЗОВАТЕЛЬНАЯ ПРОГРАММА </w:t>
      </w:r>
    </w:p>
    <w:p w:rsidR="0060268B" w:rsidRPr="006A59CC" w:rsidRDefault="005E2AA2" w:rsidP="0060268B">
      <w:pPr>
        <w:jc w:val="center"/>
        <w:outlineLvl w:val="2"/>
        <w:rPr>
          <w:b/>
          <w:bCs/>
          <w:sz w:val="36"/>
          <w:szCs w:val="36"/>
        </w:rPr>
      </w:pPr>
      <w:r w:rsidRPr="006A59CC">
        <w:rPr>
          <w:b/>
          <w:bCs/>
          <w:sz w:val="36"/>
          <w:szCs w:val="36"/>
        </w:rPr>
        <w:t>ВЫСШЕГО ОБРАЗОВАНИЯ</w:t>
      </w:r>
    </w:p>
    <w:p w:rsidR="002F7FA8" w:rsidRPr="006A59CC" w:rsidRDefault="002F7FA8" w:rsidP="0060268B">
      <w:pPr>
        <w:jc w:val="center"/>
        <w:outlineLvl w:val="2"/>
        <w:rPr>
          <w:b/>
          <w:bCs/>
          <w:sz w:val="36"/>
          <w:szCs w:val="36"/>
        </w:rPr>
      </w:pPr>
    </w:p>
    <w:p w:rsidR="001F5A5C" w:rsidRDefault="0060268B" w:rsidP="001F5A5C">
      <w:pPr>
        <w:spacing w:line="360" w:lineRule="auto"/>
        <w:jc w:val="center"/>
        <w:rPr>
          <w:b/>
          <w:bCs/>
          <w:sz w:val="28"/>
          <w:szCs w:val="28"/>
        </w:rPr>
      </w:pPr>
      <w:r w:rsidRPr="001F5A5C">
        <w:rPr>
          <w:bCs/>
          <w:sz w:val="28"/>
          <w:szCs w:val="28"/>
        </w:rPr>
        <w:t>Направление подготовки</w:t>
      </w:r>
    </w:p>
    <w:p w:rsidR="0060268B" w:rsidRPr="00BF0D3B" w:rsidRDefault="00BF14FB" w:rsidP="00BF0D3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04.04.</w:t>
      </w:r>
      <w:r w:rsidR="002F7FA8">
        <w:rPr>
          <w:b/>
          <w:bCs/>
          <w:sz w:val="28"/>
          <w:szCs w:val="28"/>
        </w:rPr>
        <w:t>01</w:t>
      </w:r>
      <w:r w:rsidR="00BC76A6">
        <w:rPr>
          <w:b/>
          <w:bCs/>
          <w:sz w:val="28"/>
          <w:szCs w:val="28"/>
        </w:rPr>
        <w:t>.</w:t>
      </w:r>
      <w:r w:rsidR="001F5A5C">
        <w:rPr>
          <w:b/>
          <w:bCs/>
          <w:sz w:val="28"/>
          <w:szCs w:val="28"/>
        </w:rPr>
        <w:t>ХИМИЯ</w:t>
      </w:r>
    </w:p>
    <w:p w:rsidR="006A59CC" w:rsidRPr="00372FAA" w:rsidRDefault="006A59CC" w:rsidP="006A59C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Pr="00372FAA">
        <w:rPr>
          <w:b/>
          <w:sz w:val="28"/>
          <w:szCs w:val="28"/>
        </w:rPr>
        <w:t>агистерская программа</w:t>
      </w:r>
      <w:r>
        <w:rPr>
          <w:sz w:val="28"/>
          <w:szCs w:val="28"/>
        </w:rPr>
        <w:t xml:space="preserve"> "</w:t>
      </w:r>
      <w:r w:rsidRPr="00A06927">
        <w:rPr>
          <w:b/>
          <w:sz w:val="28"/>
          <w:szCs w:val="28"/>
        </w:rPr>
        <w:t>Неорганическая химия</w:t>
      </w:r>
      <w:r>
        <w:rPr>
          <w:b/>
          <w:sz w:val="28"/>
          <w:szCs w:val="28"/>
        </w:rPr>
        <w:t>"</w:t>
      </w:r>
    </w:p>
    <w:p w:rsidR="006A59CC" w:rsidRDefault="006A59CC" w:rsidP="006A59CC">
      <w:pPr>
        <w:rPr>
          <w:b/>
          <w:sz w:val="28"/>
          <w:szCs w:val="28"/>
        </w:rPr>
      </w:pPr>
    </w:p>
    <w:p w:rsidR="00A06927" w:rsidRPr="00A06927" w:rsidRDefault="00A06927" w:rsidP="0060268B">
      <w:pPr>
        <w:rPr>
          <w:b/>
          <w:sz w:val="28"/>
          <w:szCs w:val="28"/>
        </w:rPr>
      </w:pPr>
    </w:p>
    <w:p w:rsidR="0060268B" w:rsidRPr="00C409BB" w:rsidRDefault="0060268B" w:rsidP="00C409BB">
      <w:pPr>
        <w:jc w:val="center"/>
        <w:rPr>
          <w:sz w:val="28"/>
          <w:szCs w:val="28"/>
        </w:rPr>
      </w:pPr>
      <w:r w:rsidRPr="00065730">
        <w:rPr>
          <w:sz w:val="28"/>
          <w:szCs w:val="28"/>
        </w:rPr>
        <w:t>Квалификация (степень)</w:t>
      </w:r>
      <w:r>
        <w:rPr>
          <w:sz w:val="28"/>
          <w:szCs w:val="28"/>
        </w:rPr>
        <w:t xml:space="preserve"> выпускника</w:t>
      </w:r>
    </w:p>
    <w:p w:rsidR="00A06927" w:rsidRDefault="00A06927" w:rsidP="0060268B">
      <w:pPr>
        <w:jc w:val="center"/>
        <w:rPr>
          <w:b/>
          <w:bCs/>
          <w:sz w:val="28"/>
          <w:szCs w:val="28"/>
        </w:rPr>
      </w:pPr>
    </w:p>
    <w:p w:rsidR="0060268B" w:rsidRDefault="0060268B" w:rsidP="006026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5B5874">
        <w:rPr>
          <w:b/>
          <w:bCs/>
          <w:sz w:val="28"/>
          <w:szCs w:val="28"/>
        </w:rPr>
        <w:t xml:space="preserve">Магистр </w:t>
      </w:r>
      <w:r>
        <w:rPr>
          <w:b/>
          <w:bCs/>
          <w:sz w:val="28"/>
          <w:szCs w:val="28"/>
        </w:rPr>
        <w:t>)</w:t>
      </w:r>
    </w:p>
    <w:p w:rsidR="00A06927" w:rsidRDefault="00A06927" w:rsidP="0060268B">
      <w:pPr>
        <w:jc w:val="center"/>
        <w:rPr>
          <w:b/>
          <w:bCs/>
          <w:sz w:val="28"/>
          <w:szCs w:val="28"/>
        </w:rPr>
      </w:pPr>
    </w:p>
    <w:p w:rsidR="00A06927" w:rsidRPr="00065730" w:rsidRDefault="00A06927" w:rsidP="0060268B">
      <w:pPr>
        <w:jc w:val="center"/>
        <w:rPr>
          <w:b/>
          <w:bCs/>
          <w:sz w:val="28"/>
          <w:szCs w:val="28"/>
        </w:rPr>
      </w:pPr>
    </w:p>
    <w:p w:rsidR="0060268B" w:rsidRPr="00065730" w:rsidRDefault="0060268B" w:rsidP="0060268B">
      <w:pPr>
        <w:jc w:val="center"/>
        <w:rPr>
          <w:sz w:val="28"/>
          <w:szCs w:val="28"/>
        </w:rPr>
      </w:pPr>
      <w:r w:rsidRPr="00065730">
        <w:rPr>
          <w:sz w:val="28"/>
          <w:szCs w:val="28"/>
        </w:rPr>
        <w:t>Форма обучения</w:t>
      </w:r>
    </w:p>
    <w:p w:rsidR="0060268B" w:rsidRDefault="0060268B" w:rsidP="0060268B">
      <w:pPr>
        <w:jc w:val="center"/>
      </w:pPr>
    </w:p>
    <w:p w:rsidR="0060268B" w:rsidRPr="00D35136" w:rsidRDefault="001C09BF" w:rsidP="0060268B">
      <w:pPr>
        <w:jc w:val="center"/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>Очная, о</w:t>
      </w:r>
      <w:r w:rsidR="00D65A98">
        <w:rPr>
          <w:b/>
          <w:bCs/>
          <w:i/>
          <w:iCs/>
          <w:sz w:val="28"/>
          <w:szCs w:val="28"/>
        </w:rPr>
        <w:t>чно-за</w:t>
      </w:r>
      <w:r w:rsidR="0060268B" w:rsidRPr="00D35136">
        <w:rPr>
          <w:b/>
          <w:bCs/>
          <w:i/>
          <w:iCs/>
          <w:sz w:val="28"/>
          <w:szCs w:val="28"/>
        </w:rPr>
        <w:t>очная</w:t>
      </w:r>
    </w:p>
    <w:p w:rsidR="0060268B" w:rsidRDefault="0060268B" w:rsidP="0060268B">
      <w:pPr>
        <w:suppressLineNumbers/>
        <w:jc w:val="center"/>
      </w:pPr>
    </w:p>
    <w:p w:rsidR="0060268B" w:rsidRDefault="0060268B" w:rsidP="0060268B">
      <w:pPr>
        <w:suppressLineNumbers/>
        <w:jc w:val="center"/>
      </w:pPr>
    </w:p>
    <w:p w:rsidR="0060268B" w:rsidRDefault="0060268B" w:rsidP="0060268B">
      <w:pPr>
        <w:suppressLineNumbers/>
        <w:jc w:val="center"/>
      </w:pPr>
    </w:p>
    <w:p w:rsidR="00A06927" w:rsidRDefault="00A06927" w:rsidP="0060268B">
      <w:pPr>
        <w:suppressLineNumbers/>
        <w:jc w:val="center"/>
      </w:pPr>
    </w:p>
    <w:p w:rsidR="00A06927" w:rsidRDefault="00A06927" w:rsidP="0060268B">
      <w:pPr>
        <w:suppressLineNumbers/>
        <w:jc w:val="center"/>
      </w:pPr>
    </w:p>
    <w:p w:rsidR="00A06927" w:rsidRDefault="00A06927" w:rsidP="0060268B">
      <w:pPr>
        <w:suppressLineNumbers/>
        <w:jc w:val="center"/>
      </w:pPr>
    </w:p>
    <w:p w:rsidR="00A06927" w:rsidRDefault="00A06927" w:rsidP="0060268B">
      <w:pPr>
        <w:suppressLineNumbers/>
        <w:jc w:val="center"/>
      </w:pPr>
    </w:p>
    <w:p w:rsidR="00A06927" w:rsidRDefault="00A06927" w:rsidP="0060268B">
      <w:pPr>
        <w:suppressLineNumbers/>
        <w:jc w:val="center"/>
      </w:pPr>
    </w:p>
    <w:p w:rsidR="00A06927" w:rsidRDefault="00A06927" w:rsidP="0060268B">
      <w:pPr>
        <w:suppressLineNumbers/>
        <w:jc w:val="center"/>
      </w:pPr>
    </w:p>
    <w:p w:rsidR="00A06927" w:rsidRPr="003D516A" w:rsidRDefault="00A06927" w:rsidP="0060268B">
      <w:pPr>
        <w:suppressLineNumbers/>
        <w:jc w:val="center"/>
      </w:pPr>
    </w:p>
    <w:p w:rsidR="0060268B" w:rsidRPr="003D516A" w:rsidRDefault="0060268B" w:rsidP="005760AB">
      <w:pPr>
        <w:suppressLineNumbers/>
        <w:jc w:val="center"/>
      </w:pPr>
    </w:p>
    <w:p w:rsidR="00C17A1C" w:rsidRPr="00A06927" w:rsidRDefault="00C17A1C" w:rsidP="005760AB">
      <w:pPr>
        <w:jc w:val="center"/>
        <w:rPr>
          <w:sz w:val="28"/>
          <w:szCs w:val="28"/>
        </w:rPr>
      </w:pPr>
      <w:r w:rsidRPr="00A06927">
        <w:rPr>
          <w:sz w:val="28"/>
          <w:szCs w:val="28"/>
        </w:rPr>
        <w:t>Грозный 2015</w:t>
      </w:r>
    </w:p>
    <w:p w:rsidR="00D02601" w:rsidRDefault="00D02601" w:rsidP="001F44C9">
      <w:pPr>
        <w:spacing w:after="120"/>
        <w:jc w:val="both"/>
        <w:rPr>
          <w:b/>
          <w:bCs/>
          <w:sz w:val="28"/>
          <w:szCs w:val="28"/>
          <w:u w:val="single"/>
        </w:rPr>
      </w:pPr>
    </w:p>
    <w:p w:rsidR="005760AB" w:rsidRPr="005D4FB9" w:rsidRDefault="005760AB" w:rsidP="005760AB">
      <w:pPr>
        <w:keepNext/>
        <w:keepLines/>
        <w:rPr>
          <w:b/>
          <w:sz w:val="28"/>
          <w:szCs w:val="28"/>
        </w:rPr>
      </w:pPr>
      <w:r w:rsidRPr="005D4FB9">
        <w:rPr>
          <w:b/>
          <w:sz w:val="28"/>
          <w:szCs w:val="28"/>
        </w:rPr>
        <w:t>СОДЕРЖАНИЕ</w:t>
      </w:r>
    </w:p>
    <w:p w:rsidR="005760AB" w:rsidRPr="005D4FB9" w:rsidRDefault="005760AB" w:rsidP="005760AB">
      <w:pPr>
        <w:keepNext/>
        <w:keepLines/>
        <w:rPr>
          <w:b/>
          <w:sz w:val="28"/>
          <w:szCs w:val="28"/>
        </w:rPr>
      </w:pPr>
      <w:r w:rsidRPr="005D4FB9">
        <w:rPr>
          <w:b/>
          <w:sz w:val="28"/>
          <w:szCs w:val="28"/>
        </w:rPr>
        <w:t>1. Общие положения</w:t>
      </w:r>
    </w:p>
    <w:p w:rsidR="005760AB" w:rsidRDefault="005760AB" w:rsidP="005760AB">
      <w:pPr>
        <w:keepNext/>
        <w:keepLines/>
        <w:ind w:firstLine="567"/>
        <w:rPr>
          <w:sz w:val="28"/>
          <w:szCs w:val="28"/>
        </w:rPr>
      </w:pPr>
    </w:p>
    <w:p w:rsidR="005760AB" w:rsidRPr="005D4FB9" w:rsidRDefault="005760AB" w:rsidP="005760AB">
      <w:pPr>
        <w:keepNext/>
        <w:keepLines/>
        <w:ind w:firstLine="567"/>
        <w:rPr>
          <w:sz w:val="28"/>
          <w:szCs w:val="28"/>
        </w:rPr>
      </w:pPr>
      <w:r w:rsidRPr="005D4FB9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5D4FB9">
        <w:rPr>
          <w:sz w:val="28"/>
          <w:szCs w:val="28"/>
        </w:rPr>
        <w:t xml:space="preserve">. Нормативные документы для разработки </w:t>
      </w:r>
      <w:r>
        <w:rPr>
          <w:sz w:val="28"/>
          <w:szCs w:val="28"/>
        </w:rPr>
        <w:t>О</w:t>
      </w:r>
      <w:r w:rsidR="001C09BF">
        <w:rPr>
          <w:sz w:val="28"/>
          <w:szCs w:val="28"/>
        </w:rPr>
        <w:t>П</w:t>
      </w:r>
      <w:r>
        <w:rPr>
          <w:sz w:val="28"/>
          <w:szCs w:val="28"/>
        </w:rPr>
        <w:t>ОП ВО по направлению подготовки магистратуры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760AB" w:rsidRPr="005D4FB9" w:rsidRDefault="005760AB" w:rsidP="005760AB">
      <w:pPr>
        <w:keepNext/>
        <w:keepLines/>
        <w:ind w:firstLine="567"/>
        <w:rPr>
          <w:sz w:val="28"/>
          <w:szCs w:val="28"/>
        </w:rPr>
      </w:pPr>
      <w:r w:rsidRPr="005D4FB9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5D4FB9">
        <w:rPr>
          <w:sz w:val="28"/>
          <w:szCs w:val="28"/>
        </w:rPr>
        <w:t>. Общая характеристика</w:t>
      </w:r>
      <w:r>
        <w:rPr>
          <w:sz w:val="28"/>
          <w:szCs w:val="28"/>
        </w:rPr>
        <w:t xml:space="preserve"> вузовской основной образовательной программы высшего образованияпо напр</w:t>
      </w:r>
      <w:r w:rsidR="001C09BF">
        <w:rPr>
          <w:sz w:val="28"/>
          <w:szCs w:val="28"/>
        </w:rPr>
        <w:t>авлению подготовки магистратуры</w:t>
      </w:r>
    </w:p>
    <w:p w:rsidR="005760AB" w:rsidRPr="005D4FB9" w:rsidRDefault="005760AB" w:rsidP="005760AB">
      <w:pPr>
        <w:keepNext/>
        <w:keepLines/>
        <w:ind w:firstLine="567"/>
        <w:rPr>
          <w:sz w:val="28"/>
          <w:szCs w:val="28"/>
        </w:rPr>
      </w:pPr>
      <w:r w:rsidRPr="005D4FB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5D4FB9">
        <w:rPr>
          <w:sz w:val="28"/>
          <w:szCs w:val="28"/>
        </w:rPr>
        <w:t xml:space="preserve"> Требования к уровню подготовки, необходимому для освоения </w:t>
      </w:r>
      <w:r w:rsidRPr="00210B3D">
        <w:rPr>
          <w:sz w:val="28"/>
          <w:szCs w:val="28"/>
        </w:rPr>
        <w:t>О</w:t>
      </w:r>
      <w:r w:rsidR="001C09BF">
        <w:rPr>
          <w:sz w:val="28"/>
          <w:szCs w:val="28"/>
        </w:rPr>
        <w:t>П</w:t>
      </w:r>
      <w:r w:rsidRPr="00210B3D">
        <w:rPr>
          <w:sz w:val="28"/>
          <w:szCs w:val="28"/>
        </w:rPr>
        <w:t>ОП</w:t>
      </w:r>
      <w:r>
        <w:rPr>
          <w:sz w:val="28"/>
          <w:szCs w:val="28"/>
        </w:rPr>
        <w:t xml:space="preserve"> ВО</w:t>
      </w:r>
      <w:r w:rsidRPr="00210B3D">
        <w:rPr>
          <w:sz w:val="28"/>
          <w:szCs w:val="28"/>
        </w:rPr>
        <w:t xml:space="preserve"> магистратуры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760AB" w:rsidRPr="005D4FB9" w:rsidRDefault="005760AB" w:rsidP="005760AB">
      <w:pPr>
        <w:keepNext/>
        <w:keepLines/>
        <w:rPr>
          <w:b/>
          <w:sz w:val="28"/>
          <w:szCs w:val="28"/>
        </w:rPr>
      </w:pPr>
      <w:r w:rsidRPr="005D4FB9">
        <w:rPr>
          <w:b/>
          <w:sz w:val="28"/>
          <w:szCs w:val="28"/>
        </w:rPr>
        <w:t>2. Характеристика профессиональной деятельности выпускника</w:t>
      </w:r>
      <w:r>
        <w:rPr>
          <w:b/>
          <w:sz w:val="28"/>
          <w:szCs w:val="28"/>
        </w:rPr>
        <w:t xml:space="preserve">.  </w:t>
      </w:r>
    </w:p>
    <w:p w:rsidR="005760AB" w:rsidRPr="005D4FB9" w:rsidRDefault="005760AB" w:rsidP="005760AB">
      <w:pPr>
        <w:keepNext/>
        <w:keepLines/>
        <w:ind w:firstLine="567"/>
        <w:rPr>
          <w:sz w:val="28"/>
          <w:szCs w:val="28"/>
        </w:rPr>
      </w:pPr>
      <w:r w:rsidRPr="005D4FB9">
        <w:rPr>
          <w:sz w:val="28"/>
          <w:szCs w:val="28"/>
        </w:rPr>
        <w:t>2.1. Область профессиональной деятельности выпускника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760AB" w:rsidRPr="005D4FB9" w:rsidRDefault="005760AB" w:rsidP="005760AB">
      <w:pPr>
        <w:keepNext/>
        <w:keepLines/>
        <w:ind w:firstLine="567"/>
        <w:rPr>
          <w:sz w:val="28"/>
          <w:szCs w:val="28"/>
        </w:rPr>
      </w:pPr>
      <w:r w:rsidRPr="005D4FB9">
        <w:rPr>
          <w:sz w:val="28"/>
          <w:szCs w:val="28"/>
        </w:rPr>
        <w:t>2.2. Объекты профессиональной деятельности выпускника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760AB" w:rsidRPr="005D4FB9" w:rsidRDefault="005760AB" w:rsidP="005760AB">
      <w:pPr>
        <w:keepNext/>
        <w:keepLines/>
        <w:ind w:firstLine="567"/>
        <w:rPr>
          <w:sz w:val="28"/>
          <w:szCs w:val="28"/>
        </w:rPr>
      </w:pPr>
      <w:r w:rsidRPr="005D4FB9">
        <w:rPr>
          <w:sz w:val="28"/>
          <w:szCs w:val="28"/>
        </w:rPr>
        <w:t>2.3. Виды профессиональной деятельности выпускника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760AB" w:rsidRPr="005D4FB9" w:rsidRDefault="005760AB" w:rsidP="005760AB">
      <w:pPr>
        <w:keepNext/>
        <w:keepLines/>
        <w:ind w:firstLine="567"/>
        <w:rPr>
          <w:b/>
          <w:sz w:val="28"/>
          <w:szCs w:val="28"/>
        </w:rPr>
      </w:pPr>
      <w:r w:rsidRPr="005D4FB9">
        <w:rPr>
          <w:sz w:val="28"/>
          <w:szCs w:val="28"/>
        </w:rPr>
        <w:t>2.4. Задачи профессиональной деятельности выпускника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760AB" w:rsidRPr="005D4FB9" w:rsidRDefault="005760AB" w:rsidP="005760AB">
      <w:pPr>
        <w:keepNext/>
        <w:keepLines/>
        <w:rPr>
          <w:b/>
          <w:sz w:val="28"/>
          <w:szCs w:val="28"/>
        </w:rPr>
      </w:pPr>
      <w:r w:rsidRPr="005D4FB9">
        <w:rPr>
          <w:b/>
          <w:sz w:val="28"/>
          <w:szCs w:val="28"/>
        </w:rPr>
        <w:t>3. Компетенции выпускника, формируемые в результате освоения О</w:t>
      </w:r>
      <w:r w:rsidR="001C09BF">
        <w:rPr>
          <w:b/>
          <w:sz w:val="28"/>
          <w:szCs w:val="28"/>
        </w:rPr>
        <w:t>П</w:t>
      </w:r>
      <w:r w:rsidRPr="005D4FB9">
        <w:rPr>
          <w:b/>
          <w:sz w:val="28"/>
          <w:szCs w:val="28"/>
        </w:rPr>
        <w:t xml:space="preserve">ОП </w:t>
      </w:r>
      <w:r>
        <w:rPr>
          <w:b/>
          <w:sz w:val="28"/>
          <w:szCs w:val="28"/>
        </w:rPr>
        <w:t xml:space="preserve"> ВО</w:t>
      </w:r>
      <w:r w:rsidRPr="005D4FB9">
        <w:rPr>
          <w:b/>
          <w:sz w:val="28"/>
          <w:szCs w:val="28"/>
        </w:rPr>
        <w:t>магистратуры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760AB" w:rsidRPr="005D4FB9" w:rsidRDefault="005760AB" w:rsidP="005760AB">
      <w:pPr>
        <w:keepNext/>
        <w:keepLines/>
        <w:rPr>
          <w:b/>
          <w:sz w:val="28"/>
          <w:szCs w:val="28"/>
        </w:rPr>
      </w:pPr>
      <w:r w:rsidRPr="005D4FB9">
        <w:rPr>
          <w:b/>
          <w:sz w:val="28"/>
          <w:szCs w:val="28"/>
        </w:rPr>
        <w:t xml:space="preserve">4. Документы, регламентирующие содержание и организацию образовательного процесса при реализации </w:t>
      </w:r>
      <w:r w:rsidRPr="00210B3D">
        <w:rPr>
          <w:b/>
          <w:sz w:val="28"/>
          <w:szCs w:val="28"/>
        </w:rPr>
        <w:t>О</w:t>
      </w:r>
      <w:r w:rsidR="001C09BF">
        <w:rPr>
          <w:b/>
          <w:sz w:val="28"/>
          <w:szCs w:val="28"/>
        </w:rPr>
        <w:t>П</w:t>
      </w:r>
      <w:r w:rsidRPr="00210B3D">
        <w:rPr>
          <w:b/>
          <w:sz w:val="28"/>
          <w:szCs w:val="28"/>
        </w:rPr>
        <w:t>ОП</w:t>
      </w:r>
      <w:r>
        <w:rPr>
          <w:b/>
          <w:sz w:val="28"/>
          <w:szCs w:val="28"/>
        </w:rPr>
        <w:t xml:space="preserve"> ВО</w:t>
      </w:r>
      <w:r w:rsidRPr="00210B3D">
        <w:rPr>
          <w:b/>
          <w:sz w:val="28"/>
          <w:szCs w:val="28"/>
        </w:rPr>
        <w:t xml:space="preserve"> магистратуры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760AB" w:rsidRPr="005D4FB9" w:rsidRDefault="005760AB" w:rsidP="005760AB">
      <w:pPr>
        <w:keepNext/>
        <w:keepLines/>
        <w:ind w:firstLine="567"/>
        <w:rPr>
          <w:sz w:val="28"/>
          <w:szCs w:val="28"/>
        </w:rPr>
      </w:pPr>
      <w:r w:rsidRPr="005D4FB9">
        <w:rPr>
          <w:sz w:val="28"/>
          <w:szCs w:val="28"/>
        </w:rPr>
        <w:t>4.1. Календарный учебный график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760AB" w:rsidRPr="005D4FB9" w:rsidRDefault="005760AB" w:rsidP="005760AB">
      <w:pPr>
        <w:keepNext/>
        <w:keepLines/>
        <w:ind w:firstLine="567"/>
        <w:rPr>
          <w:sz w:val="28"/>
          <w:szCs w:val="28"/>
        </w:rPr>
      </w:pPr>
      <w:r w:rsidRPr="005D4FB9">
        <w:rPr>
          <w:sz w:val="28"/>
          <w:szCs w:val="28"/>
        </w:rPr>
        <w:t>4.2. Учебный план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760AB" w:rsidRDefault="005760AB" w:rsidP="005760AB">
      <w:pPr>
        <w:keepNext/>
        <w:keepLines/>
        <w:ind w:firstLine="567"/>
        <w:rPr>
          <w:sz w:val="28"/>
          <w:szCs w:val="28"/>
        </w:rPr>
      </w:pPr>
      <w:r w:rsidRPr="005D4FB9">
        <w:rPr>
          <w:sz w:val="28"/>
          <w:szCs w:val="28"/>
        </w:rPr>
        <w:t>4.3. Рабочие программы учебных курсов, предметов, дисциплин (модулей)</w:t>
      </w:r>
    </w:p>
    <w:p w:rsidR="005760AB" w:rsidRDefault="005760AB" w:rsidP="005760AB">
      <w:pPr>
        <w:keepNext/>
        <w:keepLines/>
        <w:ind w:firstLine="567"/>
        <w:rPr>
          <w:sz w:val="28"/>
          <w:szCs w:val="28"/>
        </w:rPr>
      </w:pPr>
      <w:r>
        <w:rPr>
          <w:sz w:val="28"/>
          <w:szCs w:val="28"/>
        </w:rPr>
        <w:t>4.4. Программы практик и организации научно-исследовательской работы обучающихся.</w:t>
      </w:r>
    </w:p>
    <w:p w:rsidR="005760AB" w:rsidRPr="005D4FB9" w:rsidRDefault="005760AB" w:rsidP="005760AB">
      <w:pPr>
        <w:keepNext/>
        <w:keepLines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760AB" w:rsidRDefault="005760AB" w:rsidP="005760AB">
      <w:pPr>
        <w:keepNext/>
        <w:keepLines/>
        <w:rPr>
          <w:b/>
          <w:sz w:val="28"/>
          <w:szCs w:val="28"/>
        </w:rPr>
      </w:pPr>
      <w:r w:rsidRPr="005D4FB9">
        <w:rPr>
          <w:b/>
          <w:sz w:val="28"/>
          <w:szCs w:val="28"/>
        </w:rPr>
        <w:t xml:space="preserve">5. Фактическое ресурсное обеспечение </w:t>
      </w:r>
      <w:r w:rsidRPr="00210B3D">
        <w:rPr>
          <w:b/>
          <w:sz w:val="28"/>
          <w:szCs w:val="28"/>
        </w:rPr>
        <w:t>О</w:t>
      </w:r>
      <w:r w:rsidR="001C09BF">
        <w:rPr>
          <w:b/>
          <w:sz w:val="28"/>
          <w:szCs w:val="28"/>
        </w:rPr>
        <w:t>П</w:t>
      </w:r>
      <w:r w:rsidRPr="00210B3D">
        <w:rPr>
          <w:b/>
          <w:sz w:val="28"/>
          <w:szCs w:val="28"/>
        </w:rPr>
        <w:t xml:space="preserve">ОП </w:t>
      </w:r>
      <w:r>
        <w:rPr>
          <w:b/>
          <w:sz w:val="28"/>
          <w:szCs w:val="28"/>
        </w:rPr>
        <w:t xml:space="preserve">ВО </w:t>
      </w:r>
      <w:r w:rsidRPr="00210B3D">
        <w:rPr>
          <w:b/>
          <w:sz w:val="28"/>
          <w:szCs w:val="28"/>
        </w:rPr>
        <w:t>магистратуры</w:t>
      </w:r>
      <w:r>
        <w:rPr>
          <w:b/>
          <w:sz w:val="28"/>
          <w:szCs w:val="28"/>
        </w:rPr>
        <w:tab/>
      </w:r>
    </w:p>
    <w:p w:rsidR="005760AB" w:rsidRPr="005D4FB9" w:rsidRDefault="005760AB" w:rsidP="005760AB">
      <w:pPr>
        <w:keepNext/>
        <w:keepLines/>
        <w:rPr>
          <w:b/>
          <w:sz w:val="28"/>
          <w:szCs w:val="28"/>
        </w:rPr>
      </w:pPr>
      <w:r w:rsidRPr="005D4FB9">
        <w:rPr>
          <w:b/>
          <w:sz w:val="28"/>
          <w:szCs w:val="28"/>
        </w:rPr>
        <w:t>6. Характеристики среды вуза, обеспечивающие развитие о</w:t>
      </w:r>
      <w:r>
        <w:rPr>
          <w:b/>
          <w:sz w:val="28"/>
          <w:szCs w:val="28"/>
        </w:rPr>
        <w:t xml:space="preserve">бщекультурных и </w:t>
      </w:r>
      <w:r w:rsidRPr="005D4FB9">
        <w:rPr>
          <w:b/>
          <w:sz w:val="28"/>
          <w:szCs w:val="28"/>
        </w:rPr>
        <w:t>социально-личностных компетенций выпускников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760AB" w:rsidRPr="005D4FB9" w:rsidRDefault="005760AB" w:rsidP="005760AB">
      <w:pPr>
        <w:keepNext/>
        <w:keepLines/>
        <w:rPr>
          <w:b/>
          <w:sz w:val="28"/>
          <w:szCs w:val="28"/>
        </w:rPr>
      </w:pPr>
      <w:r w:rsidRPr="005D4FB9">
        <w:rPr>
          <w:b/>
          <w:sz w:val="28"/>
          <w:szCs w:val="28"/>
        </w:rPr>
        <w:t xml:space="preserve">7. Нормативно-методическое обеспечение системы оценки качества освоения обучающимися </w:t>
      </w:r>
      <w:r w:rsidRPr="00210B3D">
        <w:rPr>
          <w:b/>
          <w:sz w:val="28"/>
          <w:szCs w:val="28"/>
        </w:rPr>
        <w:t>О</w:t>
      </w:r>
      <w:r w:rsidR="001C09BF">
        <w:rPr>
          <w:b/>
          <w:sz w:val="28"/>
          <w:szCs w:val="28"/>
        </w:rPr>
        <w:t>П</w:t>
      </w:r>
      <w:r w:rsidRPr="00210B3D">
        <w:rPr>
          <w:b/>
          <w:sz w:val="28"/>
          <w:szCs w:val="28"/>
        </w:rPr>
        <w:t>ОП</w:t>
      </w:r>
      <w:r>
        <w:rPr>
          <w:b/>
          <w:sz w:val="28"/>
          <w:szCs w:val="28"/>
        </w:rPr>
        <w:t xml:space="preserve"> ВО</w:t>
      </w:r>
      <w:r w:rsidRPr="00210B3D">
        <w:rPr>
          <w:b/>
          <w:sz w:val="28"/>
          <w:szCs w:val="28"/>
        </w:rPr>
        <w:t xml:space="preserve"> магистратуры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760AB" w:rsidRPr="005D4FB9" w:rsidRDefault="005760AB" w:rsidP="005760AB">
      <w:pPr>
        <w:keepNext/>
        <w:keepLines/>
        <w:ind w:firstLine="567"/>
        <w:rPr>
          <w:b/>
          <w:sz w:val="28"/>
          <w:szCs w:val="28"/>
        </w:rPr>
      </w:pPr>
      <w:r w:rsidRPr="005D4FB9">
        <w:rPr>
          <w:sz w:val="28"/>
          <w:szCs w:val="28"/>
        </w:rPr>
        <w:t xml:space="preserve">7.1. Фонды оценочных средств для проведения </w:t>
      </w:r>
      <w:r w:rsidRPr="005D4FB9">
        <w:rPr>
          <w:spacing w:val="-3"/>
          <w:sz w:val="28"/>
          <w:szCs w:val="28"/>
        </w:rPr>
        <w:t>т</w:t>
      </w:r>
      <w:r w:rsidRPr="005D4FB9">
        <w:rPr>
          <w:sz w:val="28"/>
          <w:szCs w:val="28"/>
        </w:rPr>
        <w:t>екущего контроля успеваемости и промежуточной аттестации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760AB" w:rsidRDefault="005760AB" w:rsidP="005760AB">
      <w:pPr>
        <w:keepNext/>
        <w:keepLines/>
        <w:ind w:firstLine="567"/>
        <w:rPr>
          <w:sz w:val="28"/>
          <w:szCs w:val="28"/>
        </w:rPr>
      </w:pPr>
      <w:r w:rsidRPr="005D4FB9">
        <w:rPr>
          <w:sz w:val="28"/>
          <w:szCs w:val="28"/>
        </w:rPr>
        <w:t xml:space="preserve">7.2. Итоговая государственная аттестация выпускников </w:t>
      </w:r>
      <w:r w:rsidRPr="00210B3D">
        <w:rPr>
          <w:sz w:val="28"/>
          <w:szCs w:val="28"/>
        </w:rPr>
        <w:t>О</w:t>
      </w:r>
      <w:r w:rsidR="001C09BF">
        <w:rPr>
          <w:sz w:val="28"/>
          <w:szCs w:val="28"/>
        </w:rPr>
        <w:t>П</w:t>
      </w:r>
      <w:r w:rsidRPr="00210B3D">
        <w:rPr>
          <w:sz w:val="28"/>
          <w:szCs w:val="28"/>
        </w:rPr>
        <w:t>ОП магистратуры</w:t>
      </w:r>
      <w:r>
        <w:rPr>
          <w:sz w:val="28"/>
          <w:szCs w:val="28"/>
        </w:rPr>
        <w:t>.</w:t>
      </w:r>
    </w:p>
    <w:p w:rsidR="005760AB" w:rsidRPr="005D4FB9" w:rsidRDefault="005760AB" w:rsidP="005760AB">
      <w:pPr>
        <w:keepNext/>
        <w:keepLines/>
        <w:ind w:firstLine="567"/>
        <w:rPr>
          <w:sz w:val="28"/>
          <w:szCs w:val="28"/>
        </w:rPr>
      </w:pPr>
      <w:r w:rsidRPr="005D4FB9">
        <w:rPr>
          <w:sz w:val="28"/>
          <w:szCs w:val="28"/>
        </w:rPr>
        <w:t>8. Другие нормативно-методические документы и материалы, обеспечивающие качество подготовки обучающихся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760AB" w:rsidRPr="007C6D6D" w:rsidRDefault="005760AB" w:rsidP="005760AB">
      <w:pPr>
        <w:spacing w:after="120"/>
        <w:rPr>
          <w:bCs/>
          <w:sz w:val="28"/>
          <w:szCs w:val="28"/>
        </w:rPr>
      </w:pPr>
      <w:r w:rsidRPr="005D4FB9">
        <w:rPr>
          <w:b/>
          <w:sz w:val="28"/>
          <w:szCs w:val="28"/>
        </w:rPr>
        <w:t>Приложения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43F54" w:rsidRDefault="00343F54" w:rsidP="00C13357">
      <w:pPr>
        <w:spacing w:after="120"/>
        <w:rPr>
          <w:b/>
          <w:bCs/>
          <w:sz w:val="28"/>
          <w:szCs w:val="28"/>
          <w:u w:val="single"/>
        </w:rPr>
      </w:pPr>
    </w:p>
    <w:p w:rsidR="004740B5" w:rsidRDefault="004740B5" w:rsidP="00D02601">
      <w:pPr>
        <w:spacing w:after="120"/>
        <w:jc w:val="center"/>
        <w:rPr>
          <w:b/>
          <w:bCs/>
          <w:sz w:val="28"/>
          <w:szCs w:val="28"/>
          <w:u w:val="single"/>
        </w:rPr>
      </w:pPr>
    </w:p>
    <w:p w:rsidR="001C09BF" w:rsidRPr="00305F9A" w:rsidRDefault="00343F54" w:rsidP="00305F9A">
      <w:pPr>
        <w:pStyle w:val="af0"/>
        <w:numPr>
          <w:ilvl w:val="0"/>
          <w:numId w:val="35"/>
        </w:num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F9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3B1418" w:rsidRPr="007524ED" w:rsidRDefault="003B1418" w:rsidP="00CF392D">
      <w:pPr>
        <w:ind w:firstLine="720"/>
        <w:jc w:val="both"/>
        <w:rPr>
          <w:i/>
          <w:iCs/>
          <w:sz w:val="28"/>
          <w:szCs w:val="28"/>
        </w:rPr>
      </w:pPr>
      <w:r w:rsidRPr="007524ED">
        <w:rPr>
          <w:sz w:val="28"/>
          <w:szCs w:val="28"/>
        </w:rPr>
        <w:t xml:space="preserve">Основная </w:t>
      </w:r>
      <w:r w:rsidR="001C09BF">
        <w:rPr>
          <w:sz w:val="28"/>
          <w:szCs w:val="28"/>
        </w:rPr>
        <w:t>профессиональная</w:t>
      </w:r>
      <w:r w:rsidRPr="007524ED">
        <w:rPr>
          <w:sz w:val="28"/>
          <w:szCs w:val="28"/>
        </w:rPr>
        <w:t xml:space="preserve">образовательная программа, реализуемая в </w:t>
      </w:r>
      <w:r w:rsidR="001C09BF" w:rsidRPr="00BC7431">
        <w:rPr>
          <w:sz w:val="28"/>
          <w:szCs w:val="28"/>
        </w:rPr>
        <w:t>ФГБОУ ВО «Чеченский государственный университет»</w:t>
      </w:r>
      <w:r w:rsidRPr="007524ED">
        <w:rPr>
          <w:sz w:val="28"/>
          <w:szCs w:val="28"/>
        </w:rPr>
        <w:t xml:space="preserve">по направлению </w:t>
      </w:r>
      <w:r w:rsidRPr="007524ED">
        <w:rPr>
          <w:spacing w:val="-3"/>
          <w:sz w:val="28"/>
          <w:szCs w:val="28"/>
        </w:rPr>
        <w:t xml:space="preserve">подготовки </w:t>
      </w:r>
      <w:r w:rsidR="00A532DD">
        <w:rPr>
          <w:sz w:val="28"/>
          <w:szCs w:val="28"/>
        </w:rPr>
        <w:t>04.04.01</w:t>
      </w:r>
      <w:r w:rsidR="001C09BF">
        <w:rPr>
          <w:sz w:val="28"/>
          <w:szCs w:val="28"/>
        </w:rPr>
        <w:t>.«</w:t>
      </w:r>
      <w:r w:rsidR="00A532DD">
        <w:rPr>
          <w:sz w:val="28"/>
          <w:szCs w:val="28"/>
        </w:rPr>
        <w:t>Химия</w:t>
      </w:r>
      <w:r w:rsidR="001C09BF">
        <w:rPr>
          <w:sz w:val="28"/>
          <w:szCs w:val="28"/>
        </w:rPr>
        <w:t>»</w:t>
      </w:r>
      <w:r>
        <w:rPr>
          <w:sz w:val="28"/>
          <w:szCs w:val="28"/>
        </w:rPr>
        <w:t>(</w:t>
      </w:r>
      <w:r w:rsidR="001C09BF">
        <w:rPr>
          <w:sz w:val="28"/>
          <w:szCs w:val="28"/>
        </w:rPr>
        <w:t>магистерская программа «Неорганическая химия»</w:t>
      </w:r>
      <w:r>
        <w:rPr>
          <w:sz w:val="28"/>
          <w:szCs w:val="28"/>
        </w:rPr>
        <w:t>)</w:t>
      </w:r>
      <w:r w:rsidRPr="007524ED">
        <w:rPr>
          <w:sz w:val="28"/>
          <w:szCs w:val="28"/>
        </w:rPr>
        <w:t>представляет собой системудокументов, разработанную с учетом требований рынка труда на основе Федерального государственного образовательного стандарта по соответствующему направлению подготовки</w:t>
      </w:r>
      <w:r w:rsidR="00A532DD">
        <w:rPr>
          <w:sz w:val="28"/>
          <w:szCs w:val="28"/>
        </w:rPr>
        <w:t>04.04.01</w:t>
      </w:r>
      <w:r w:rsidR="001C09BF">
        <w:rPr>
          <w:sz w:val="28"/>
          <w:szCs w:val="28"/>
        </w:rPr>
        <w:t>.«</w:t>
      </w:r>
      <w:r w:rsidR="00A532DD">
        <w:rPr>
          <w:sz w:val="28"/>
          <w:szCs w:val="28"/>
        </w:rPr>
        <w:t>Химия</w:t>
      </w:r>
      <w:r w:rsidR="001C09BF">
        <w:rPr>
          <w:sz w:val="28"/>
          <w:szCs w:val="28"/>
        </w:rPr>
        <w:t xml:space="preserve">»(магистерская программа «Неорганическая химия») </w:t>
      </w:r>
      <w:r w:rsidR="00265AA8">
        <w:rPr>
          <w:sz w:val="28"/>
          <w:szCs w:val="28"/>
        </w:rPr>
        <w:t>высшего</w:t>
      </w:r>
      <w:r w:rsidRPr="007524ED">
        <w:rPr>
          <w:sz w:val="28"/>
          <w:szCs w:val="28"/>
        </w:rPr>
        <w:t xml:space="preserve"> образования (ФГОС </w:t>
      </w:r>
      <w:r w:rsidR="00C409BB">
        <w:rPr>
          <w:sz w:val="28"/>
          <w:szCs w:val="28"/>
        </w:rPr>
        <w:t>ВО</w:t>
      </w:r>
      <w:r w:rsidR="00F00093">
        <w:rPr>
          <w:sz w:val="28"/>
          <w:szCs w:val="28"/>
        </w:rPr>
        <w:t xml:space="preserve"> от 23</w:t>
      </w:r>
      <w:r w:rsidR="001C09BF">
        <w:rPr>
          <w:sz w:val="28"/>
          <w:szCs w:val="28"/>
        </w:rPr>
        <w:t xml:space="preserve"> сентября</w:t>
      </w:r>
      <w:r w:rsidR="00D71535">
        <w:rPr>
          <w:sz w:val="28"/>
          <w:szCs w:val="28"/>
        </w:rPr>
        <w:t xml:space="preserve"> 2015г. № 1042</w:t>
      </w:r>
      <w:r w:rsidRPr="007524ED">
        <w:rPr>
          <w:sz w:val="28"/>
          <w:szCs w:val="28"/>
        </w:rPr>
        <w:t xml:space="preserve">), а также с учетом рекомендованной примерной образовательной программы. </w:t>
      </w:r>
    </w:p>
    <w:p w:rsidR="003B1418" w:rsidRDefault="003B1418" w:rsidP="00CF392D">
      <w:pPr>
        <w:ind w:firstLine="720"/>
        <w:jc w:val="both"/>
        <w:rPr>
          <w:sz w:val="28"/>
          <w:szCs w:val="28"/>
        </w:rPr>
      </w:pPr>
      <w:r w:rsidRPr="007524ED">
        <w:rPr>
          <w:sz w:val="28"/>
          <w:szCs w:val="28"/>
        </w:rPr>
        <w:t>О</w:t>
      </w:r>
      <w:r w:rsidR="00D71535">
        <w:rPr>
          <w:sz w:val="28"/>
          <w:szCs w:val="28"/>
        </w:rPr>
        <w:t>П</w:t>
      </w:r>
      <w:r w:rsidRPr="007524ED">
        <w:rPr>
          <w:sz w:val="28"/>
          <w:szCs w:val="28"/>
        </w:rPr>
        <w:t xml:space="preserve">ОП </w:t>
      </w:r>
      <w:r w:rsidR="00C409BB">
        <w:rPr>
          <w:sz w:val="28"/>
          <w:szCs w:val="28"/>
        </w:rPr>
        <w:t>ВО</w:t>
      </w:r>
      <w:r w:rsidR="00D71535" w:rsidRPr="005D4FB9">
        <w:rPr>
          <w:sz w:val="28"/>
          <w:szCs w:val="28"/>
        </w:rPr>
        <w:t xml:space="preserve">магистратуры </w:t>
      </w:r>
      <w:r w:rsidR="00D71535">
        <w:rPr>
          <w:sz w:val="28"/>
          <w:szCs w:val="28"/>
        </w:rPr>
        <w:t xml:space="preserve">по </w:t>
      </w:r>
      <w:r w:rsidR="00D71535" w:rsidRPr="005D4FB9">
        <w:rPr>
          <w:sz w:val="28"/>
          <w:szCs w:val="28"/>
        </w:rPr>
        <w:t>направлению подготовки</w:t>
      </w:r>
      <w:r w:rsidR="00D71535">
        <w:rPr>
          <w:sz w:val="28"/>
          <w:szCs w:val="28"/>
        </w:rPr>
        <w:t xml:space="preserve"> 04.04.01. «Химия» (магистерская программа «Неорганическая химия») </w:t>
      </w:r>
      <w:r w:rsidRPr="007524ED">
        <w:rPr>
          <w:sz w:val="28"/>
          <w:szCs w:val="28"/>
        </w:rPr>
        <w:t xml:space="preserve">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</w:t>
      </w:r>
      <w:r w:rsidRPr="007524ED">
        <w:rPr>
          <w:spacing w:val="-3"/>
          <w:sz w:val="28"/>
          <w:szCs w:val="28"/>
        </w:rPr>
        <w:t xml:space="preserve">подготовки </w:t>
      </w:r>
      <w:r w:rsidR="00D71535">
        <w:rPr>
          <w:sz w:val="28"/>
          <w:szCs w:val="28"/>
        </w:rPr>
        <w:t xml:space="preserve">04.04.01. «Химия» (магистерская программа «Неорганическая химия») </w:t>
      </w:r>
      <w:r w:rsidRPr="007524ED">
        <w:rPr>
          <w:spacing w:val="-3"/>
          <w:sz w:val="28"/>
          <w:szCs w:val="28"/>
        </w:rPr>
        <w:t xml:space="preserve">и включает в себя: </w:t>
      </w:r>
      <w:r w:rsidRPr="007524ED">
        <w:rPr>
          <w:sz w:val="28"/>
          <w:szCs w:val="28"/>
        </w:rPr>
        <w:t xml:space="preserve">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 </w:t>
      </w:r>
    </w:p>
    <w:p w:rsidR="00D71535" w:rsidRDefault="00D71535" w:rsidP="001C09BF">
      <w:pPr>
        <w:pStyle w:val="31"/>
        <w:ind w:left="0" w:firstLine="708"/>
        <w:jc w:val="both"/>
        <w:rPr>
          <w:b/>
          <w:bCs/>
          <w:i/>
          <w:iCs/>
          <w:sz w:val="28"/>
          <w:szCs w:val="28"/>
        </w:rPr>
      </w:pPr>
    </w:p>
    <w:p w:rsidR="001C09BF" w:rsidRPr="00D71535" w:rsidRDefault="001C09BF" w:rsidP="001C09BF">
      <w:pPr>
        <w:pStyle w:val="31"/>
        <w:ind w:left="0" w:firstLine="708"/>
        <w:jc w:val="both"/>
        <w:rPr>
          <w:b/>
          <w:bCs/>
          <w:iCs/>
          <w:sz w:val="28"/>
          <w:szCs w:val="28"/>
        </w:rPr>
      </w:pPr>
      <w:r w:rsidRPr="00D71535">
        <w:rPr>
          <w:b/>
          <w:bCs/>
          <w:iCs/>
          <w:sz w:val="28"/>
          <w:szCs w:val="28"/>
        </w:rPr>
        <w:t xml:space="preserve">1.1. Нормативные документы для разработки ОПОП ВО по направлению подготовки </w:t>
      </w:r>
      <w:r w:rsidR="00D71535" w:rsidRPr="00D71535">
        <w:rPr>
          <w:b/>
          <w:sz w:val="28"/>
          <w:szCs w:val="28"/>
        </w:rPr>
        <w:t>04.04.01. «Химия» (магистерская программа «Неорганическая химия»)</w:t>
      </w:r>
      <w:r w:rsidR="00D71535">
        <w:rPr>
          <w:b/>
          <w:sz w:val="28"/>
          <w:szCs w:val="28"/>
        </w:rPr>
        <w:t xml:space="preserve">. </w:t>
      </w:r>
    </w:p>
    <w:p w:rsidR="003B1418" w:rsidRPr="00D71535" w:rsidRDefault="003B1418" w:rsidP="009E5370">
      <w:pPr>
        <w:pStyle w:val="5"/>
        <w:spacing w:line="240" w:lineRule="auto"/>
        <w:ind w:firstLine="0"/>
        <w:rPr>
          <w:b w:val="0"/>
          <w:sz w:val="28"/>
          <w:szCs w:val="28"/>
        </w:rPr>
      </w:pPr>
      <w:r w:rsidRPr="00D71535">
        <w:rPr>
          <w:b w:val="0"/>
          <w:sz w:val="28"/>
          <w:szCs w:val="28"/>
        </w:rPr>
        <w:t xml:space="preserve">Нормативную правовую базу разработки </w:t>
      </w:r>
      <w:r w:rsidR="00305F9A">
        <w:rPr>
          <w:b w:val="0"/>
          <w:sz w:val="28"/>
          <w:szCs w:val="28"/>
        </w:rPr>
        <w:t xml:space="preserve">ОПОП ВО </w:t>
      </w:r>
      <w:r w:rsidRPr="00D71535">
        <w:rPr>
          <w:b w:val="0"/>
          <w:sz w:val="28"/>
          <w:szCs w:val="28"/>
        </w:rPr>
        <w:t>данной магистерской программы составляют:</w:t>
      </w:r>
    </w:p>
    <w:p w:rsidR="00F249AB" w:rsidRPr="004E1D5A" w:rsidRDefault="00F249AB" w:rsidP="00F249AB">
      <w:pPr>
        <w:pStyle w:val="af1"/>
        <w:numPr>
          <w:ilvl w:val="0"/>
          <w:numId w:val="34"/>
        </w:numPr>
        <w:tabs>
          <w:tab w:val="clear" w:pos="964"/>
        </w:tabs>
        <w:rPr>
          <w:sz w:val="28"/>
          <w:szCs w:val="28"/>
        </w:rPr>
      </w:pPr>
      <w:r w:rsidRPr="004E1D5A">
        <w:rPr>
          <w:sz w:val="28"/>
          <w:szCs w:val="28"/>
        </w:rPr>
        <w:t>Федеральный закон Российской Федерации от 29.12.2012 № 273-ФЗ «Об образовании в Российской Федерации»;</w:t>
      </w:r>
    </w:p>
    <w:p w:rsidR="00D71535" w:rsidRDefault="00F249AB" w:rsidP="00D71535">
      <w:pPr>
        <w:pStyle w:val="af1"/>
        <w:numPr>
          <w:ilvl w:val="0"/>
          <w:numId w:val="34"/>
        </w:numPr>
        <w:tabs>
          <w:tab w:val="clear" w:pos="964"/>
        </w:tabs>
      </w:pPr>
      <w:r w:rsidRPr="004E1D5A">
        <w:rPr>
          <w:sz w:val="28"/>
          <w:szCs w:val="28"/>
        </w:rPr>
        <w:t>Приказ Министерства образования и науки РФ от 19.12.2013 г. № 1367 «Об утверждении Порядка организации и осуществления образовательной деятельности по образовательным программам высшего образования – программам</w:t>
      </w:r>
      <w:r w:rsidRPr="004E1D5A">
        <w:rPr>
          <w:sz w:val="28"/>
          <w:szCs w:val="28"/>
        </w:rPr>
        <w:tab/>
        <w:t>бакалав</w:t>
      </w:r>
      <w:r>
        <w:rPr>
          <w:sz w:val="28"/>
          <w:szCs w:val="28"/>
        </w:rPr>
        <w:t>риата, программам специалитета,</w:t>
      </w:r>
      <w:r w:rsidRPr="004E1D5A">
        <w:rPr>
          <w:sz w:val="28"/>
          <w:szCs w:val="28"/>
        </w:rPr>
        <w:t xml:space="preserve"> программам магистратуры»;</w:t>
      </w:r>
    </w:p>
    <w:p w:rsidR="00A8261C" w:rsidRPr="00D71535" w:rsidRDefault="003B1418" w:rsidP="00D71535">
      <w:pPr>
        <w:pStyle w:val="af1"/>
        <w:numPr>
          <w:ilvl w:val="0"/>
          <w:numId w:val="34"/>
        </w:numPr>
        <w:tabs>
          <w:tab w:val="clear" w:pos="964"/>
        </w:tabs>
      </w:pPr>
      <w:r w:rsidRPr="00D71535">
        <w:rPr>
          <w:sz w:val="28"/>
          <w:szCs w:val="28"/>
        </w:rPr>
        <w:t xml:space="preserve">Федеральный государственный образовательный стандарт по направлению подготовки </w:t>
      </w:r>
      <w:r w:rsidR="00C409BB" w:rsidRPr="00D71535">
        <w:rPr>
          <w:sz w:val="28"/>
          <w:szCs w:val="28"/>
        </w:rPr>
        <w:t>04.04.01</w:t>
      </w:r>
      <w:r w:rsidR="00BC4347" w:rsidRPr="00D71535">
        <w:rPr>
          <w:sz w:val="28"/>
          <w:szCs w:val="28"/>
        </w:rPr>
        <w:t xml:space="preserve">. </w:t>
      </w:r>
      <w:r w:rsidR="00305F9A">
        <w:rPr>
          <w:sz w:val="28"/>
          <w:szCs w:val="28"/>
        </w:rPr>
        <w:t>«</w:t>
      </w:r>
      <w:r w:rsidR="00BC4347" w:rsidRPr="00D71535">
        <w:rPr>
          <w:sz w:val="28"/>
          <w:szCs w:val="28"/>
        </w:rPr>
        <w:t>Химия</w:t>
      </w:r>
      <w:r w:rsidR="00305F9A">
        <w:rPr>
          <w:sz w:val="28"/>
          <w:szCs w:val="28"/>
        </w:rPr>
        <w:t>»</w:t>
      </w:r>
      <w:r w:rsidR="00BC4347" w:rsidRPr="00D71535">
        <w:rPr>
          <w:sz w:val="28"/>
          <w:szCs w:val="28"/>
        </w:rPr>
        <w:t xml:space="preserve"> высшего</w:t>
      </w:r>
      <w:r w:rsidRPr="00D71535">
        <w:rPr>
          <w:sz w:val="28"/>
          <w:szCs w:val="28"/>
        </w:rPr>
        <w:t xml:space="preserve"> образования (магистратура), утвержденный приказом Министерства образования и науки Российской Федерации </w:t>
      </w:r>
      <w:r w:rsidR="00850ADB" w:rsidRPr="00D71535">
        <w:rPr>
          <w:sz w:val="28"/>
          <w:szCs w:val="28"/>
        </w:rPr>
        <w:t xml:space="preserve">от 23 сентября 2015г. № 1042, зарегистрированного </w:t>
      </w:r>
      <w:r w:rsidR="00366951" w:rsidRPr="00D71535">
        <w:rPr>
          <w:sz w:val="28"/>
          <w:szCs w:val="28"/>
        </w:rPr>
        <w:t>Министерством юстиции Российской Федерациипод регистрационным №39357от 19 октября</w:t>
      </w:r>
      <w:r w:rsidR="00A8261C" w:rsidRPr="00D71535">
        <w:rPr>
          <w:sz w:val="28"/>
          <w:szCs w:val="28"/>
        </w:rPr>
        <w:t xml:space="preserve"> 2015г.;</w:t>
      </w:r>
    </w:p>
    <w:p w:rsidR="00D71535" w:rsidRDefault="00D71535" w:rsidP="00D71535">
      <w:pPr>
        <w:pStyle w:val="af1"/>
        <w:keepNext/>
        <w:keepLines/>
        <w:numPr>
          <w:ilvl w:val="0"/>
          <w:numId w:val="34"/>
        </w:numPr>
        <w:tabs>
          <w:tab w:val="clear" w:pos="822"/>
          <w:tab w:val="clear" w:pos="964"/>
          <w:tab w:val="num" w:pos="1532"/>
        </w:tabs>
        <w:spacing w:line="240" w:lineRule="auto"/>
        <w:ind w:left="0" w:firstLine="720"/>
        <w:rPr>
          <w:sz w:val="28"/>
          <w:szCs w:val="28"/>
        </w:rPr>
      </w:pPr>
      <w:r w:rsidRPr="008C13FB">
        <w:rPr>
          <w:sz w:val="28"/>
          <w:szCs w:val="28"/>
        </w:rPr>
        <w:lastRenderedPageBreak/>
        <w:t>Нормативно-методические документы Минобрнауки России;</w:t>
      </w:r>
    </w:p>
    <w:p w:rsidR="003B1418" w:rsidRPr="00D71535" w:rsidRDefault="003B1418" w:rsidP="00D71535">
      <w:pPr>
        <w:pStyle w:val="af1"/>
        <w:keepNext/>
        <w:keepLines/>
        <w:numPr>
          <w:ilvl w:val="0"/>
          <w:numId w:val="34"/>
        </w:numPr>
        <w:tabs>
          <w:tab w:val="clear" w:pos="822"/>
          <w:tab w:val="clear" w:pos="964"/>
          <w:tab w:val="num" w:pos="1532"/>
        </w:tabs>
        <w:spacing w:line="240" w:lineRule="auto"/>
        <w:ind w:left="0" w:firstLine="720"/>
        <w:rPr>
          <w:sz w:val="28"/>
          <w:szCs w:val="28"/>
        </w:rPr>
      </w:pPr>
      <w:r w:rsidRPr="00D71535">
        <w:rPr>
          <w:sz w:val="28"/>
          <w:szCs w:val="28"/>
        </w:rPr>
        <w:t xml:space="preserve">Примерная основная </w:t>
      </w:r>
      <w:r w:rsidRPr="00D71535">
        <w:rPr>
          <w:spacing w:val="-3"/>
          <w:sz w:val="28"/>
          <w:szCs w:val="28"/>
        </w:rPr>
        <w:t>образовательная</w:t>
      </w:r>
      <w:r w:rsidRPr="00D71535">
        <w:rPr>
          <w:sz w:val="28"/>
          <w:szCs w:val="28"/>
        </w:rPr>
        <w:t xml:space="preserve"> программа (ПрО</w:t>
      </w:r>
      <w:r w:rsidR="00D71535" w:rsidRPr="00D71535">
        <w:rPr>
          <w:sz w:val="28"/>
          <w:szCs w:val="28"/>
        </w:rPr>
        <w:t>П</w:t>
      </w:r>
      <w:r w:rsidRPr="00D71535">
        <w:rPr>
          <w:sz w:val="28"/>
          <w:szCs w:val="28"/>
        </w:rPr>
        <w:t>ОП</w:t>
      </w:r>
      <w:r w:rsidR="00C409BB" w:rsidRPr="00D71535">
        <w:rPr>
          <w:sz w:val="28"/>
          <w:szCs w:val="28"/>
        </w:rPr>
        <w:t>ВО</w:t>
      </w:r>
      <w:r w:rsidRPr="00D71535">
        <w:rPr>
          <w:sz w:val="28"/>
          <w:szCs w:val="28"/>
        </w:rPr>
        <w:t xml:space="preserve">) подготовки магистров по направлению </w:t>
      </w:r>
      <w:r w:rsidR="00D71535" w:rsidRPr="00D71535">
        <w:rPr>
          <w:sz w:val="28"/>
          <w:szCs w:val="28"/>
        </w:rPr>
        <w:t>04.04.01. «Химия» (магистерская программа «Неорганическая химия»)</w:t>
      </w:r>
      <w:r w:rsidRPr="00D71535">
        <w:rPr>
          <w:sz w:val="28"/>
          <w:szCs w:val="28"/>
        </w:rPr>
        <w:t>;</w:t>
      </w:r>
    </w:p>
    <w:p w:rsidR="00D71535" w:rsidRPr="00893836" w:rsidRDefault="00D71535" w:rsidP="00D71535">
      <w:pPr>
        <w:pStyle w:val="af1"/>
        <w:keepNext/>
        <w:keepLines/>
        <w:numPr>
          <w:ilvl w:val="0"/>
          <w:numId w:val="34"/>
        </w:numPr>
        <w:tabs>
          <w:tab w:val="clear" w:pos="822"/>
          <w:tab w:val="clear" w:pos="964"/>
          <w:tab w:val="num" w:pos="1532"/>
        </w:tabs>
        <w:spacing w:line="240" w:lineRule="auto"/>
        <w:ind w:left="0" w:firstLine="720"/>
        <w:rPr>
          <w:sz w:val="28"/>
          <w:szCs w:val="28"/>
        </w:rPr>
      </w:pPr>
      <w:r w:rsidRPr="00893836">
        <w:rPr>
          <w:sz w:val="28"/>
          <w:szCs w:val="28"/>
        </w:rPr>
        <w:t xml:space="preserve">Устав </w:t>
      </w:r>
      <w:r>
        <w:rPr>
          <w:sz w:val="28"/>
          <w:szCs w:val="28"/>
        </w:rPr>
        <w:t>ФГБОУ ВО "</w:t>
      </w:r>
      <w:r w:rsidRPr="00893836">
        <w:rPr>
          <w:sz w:val="28"/>
          <w:szCs w:val="28"/>
        </w:rPr>
        <w:t>Ч</w:t>
      </w:r>
      <w:r>
        <w:rPr>
          <w:sz w:val="28"/>
          <w:szCs w:val="28"/>
        </w:rPr>
        <w:t xml:space="preserve">еченский государственный университет". </w:t>
      </w:r>
    </w:p>
    <w:p w:rsidR="00D71535" w:rsidRPr="00893836" w:rsidRDefault="00D71535" w:rsidP="00D71535">
      <w:pPr>
        <w:pStyle w:val="af1"/>
        <w:keepNext/>
        <w:keepLines/>
        <w:numPr>
          <w:ilvl w:val="0"/>
          <w:numId w:val="34"/>
        </w:numPr>
        <w:tabs>
          <w:tab w:val="clear" w:pos="822"/>
          <w:tab w:val="clear" w:pos="964"/>
          <w:tab w:val="num" w:pos="1532"/>
        </w:tabs>
        <w:spacing w:line="240" w:lineRule="auto"/>
        <w:ind w:left="0" w:firstLine="720"/>
        <w:rPr>
          <w:sz w:val="28"/>
          <w:szCs w:val="28"/>
        </w:rPr>
      </w:pPr>
      <w:r w:rsidRPr="005D4FB9">
        <w:rPr>
          <w:sz w:val="28"/>
          <w:szCs w:val="28"/>
        </w:rPr>
        <w:t xml:space="preserve">Локальные нормативные акты </w:t>
      </w:r>
      <w:r>
        <w:rPr>
          <w:sz w:val="28"/>
          <w:szCs w:val="28"/>
        </w:rPr>
        <w:t>ФГБОУ ВО "</w:t>
      </w:r>
      <w:r w:rsidRPr="00893836">
        <w:rPr>
          <w:sz w:val="28"/>
          <w:szCs w:val="28"/>
        </w:rPr>
        <w:t>Ч</w:t>
      </w:r>
      <w:r>
        <w:rPr>
          <w:sz w:val="28"/>
          <w:szCs w:val="28"/>
        </w:rPr>
        <w:t xml:space="preserve">еченский государственный университет". </w:t>
      </w:r>
    </w:p>
    <w:p w:rsidR="00D71535" w:rsidRDefault="00D71535" w:rsidP="006F5F15">
      <w:pPr>
        <w:spacing w:after="120"/>
        <w:rPr>
          <w:b/>
          <w:bCs/>
          <w:sz w:val="28"/>
          <w:szCs w:val="28"/>
        </w:rPr>
      </w:pPr>
    </w:p>
    <w:p w:rsidR="00D71535" w:rsidRPr="005D4FB9" w:rsidRDefault="00F136B3" w:rsidP="00D71535">
      <w:pPr>
        <w:pStyle w:val="5"/>
        <w:keepLines/>
        <w:spacing w:line="240" w:lineRule="auto"/>
        <w:ind w:firstLine="720"/>
        <w:rPr>
          <w:spacing w:val="-3"/>
          <w:sz w:val="28"/>
          <w:szCs w:val="28"/>
        </w:rPr>
      </w:pPr>
      <w:r w:rsidRPr="00305F9A">
        <w:rPr>
          <w:bCs w:val="0"/>
          <w:sz w:val="28"/>
          <w:szCs w:val="28"/>
        </w:rPr>
        <w:t>1.2.</w:t>
      </w:r>
      <w:r w:rsidR="00D71535" w:rsidRPr="00893836">
        <w:rPr>
          <w:bCs w:val="0"/>
          <w:iCs/>
          <w:sz w:val="28"/>
          <w:szCs w:val="28"/>
        </w:rPr>
        <w:t xml:space="preserve">Общая характеристика основной </w:t>
      </w:r>
      <w:r w:rsidR="00D71535">
        <w:rPr>
          <w:sz w:val="28"/>
          <w:szCs w:val="28"/>
        </w:rPr>
        <w:t>профессиональной</w:t>
      </w:r>
      <w:r w:rsidR="00D71535" w:rsidRPr="00893836">
        <w:rPr>
          <w:bCs w:val="0"/>
          <w:iCs/>
          <w:sz w:val="28"/>
          <w:szCs w:val="28"/>
        </w:rPr>
        <w:t xml:space="preserve"> образовательной программы высшего образования по направлению подготовки </w:t>
      </w:r>
      <w:r w:rsidR="00D71535">
        <w:rPr>
          <w:sz w:val="28"/>
          <w:szCs w:val="28"/>
        </w:rPr>
        <w:t>04.04.01. "Химия" (</w:t>
      </w:r>
      <w:r w:rsidR="00D71535" w:rsidRPr="00B53CAC">
        <w:rPr>
          <w:sz w:val="28"/>
          <w:szCs w:val="28"/>
        </w:rPr>
        <w:t>магистерская программа</w:t>
      </w:r>
      <w:r w:rsidR="00D71535">
        <w:rPr>
          <w:sz w:val="28"/>
          <w:szCs w:val="28"/>
        </w:rPr>
        <w:t xml:space="preserve"> "Неорганическая химия")</w:t>
      </w:r>
      <w:r w:rsidR="00F00093">
        <w:rPr>
          <w:sz w:val="28"/>
          <w:szCs w:val="28"/>
        </w:rPr>
        <w:t>.</w:t>
      </w:r>
    </w:p>
    <w:p w:rsidR="003B1418" w:rsidRPr="00D71535" w:rsidRDefault="003B1418" w:rsidP="001F44C9">
      <w:pPr>
        <w:autoSpaceDE w:val="0"/>
        <w:autoSpaceDN w:val="0"/>
        <w:adjustRightInd w:val="0"/>
        <w:spacing w:before="12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71535">
        <w:rPr>
          <w:b/>
          <w:bCs/>
          <w:sz w:val="28"/>
          <w:szCs w:val="28"/>
        </w:rPr>
        <w:t xml:space="preserve">1.2.1. </w:t>
      </w:r>
      <w:r w:rsidRPr="00D71535">
        <w:rPr>
          <w:rFonts w:ascii="TimesNewRomanPS-BoldMT" w:hAnsi="TimesNewRomanPS-BoldMT" w:cs="TimesNewRomanPS-BoldMT"/>
          <w:b/>
          <w:bCs/>
          <w:sz w:val="28"/>
          <w:szCs w:val="28"/>
        </w:rPr>
        <w:t>Цель разработки О</w:t>
      </w:r>
      <w:r w:rsidR="00D71535">
        <w:rPr>
          <w:rFonts w:ascii="TimesNewRomanPS-BoldMT" w:hAnsi="TimesNewRomanPS-BoldMT" w:cs="TimesNewRomanPS-BoldMT"/>
          <w:b/>
          <w:bCs/>
          <w:sz w:val="28"/>
          <w:szCs w:val="28"/>
        </w:rPr>
        <w:t>П</w:t>
      </w:r>
      <w:r w:rsidRPr="00D7153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ОП </w:t>
      </w:r>
      <w:r w:rsidR="00C409BB" w:rsidRPr="00D71535">
        <w:rPr>
          <w:rFonts w:ascii="TimesNewRomanPS-BoldMT" w:hAnsi="TimesNewRomanPS-BoldMT" w:cs="TimesNewRomanPS-BoldMT"/>
          <w:b/>
          <w:bCs/>
          <w:sz w:val="28"/>
          <w:szCs w:val="28"/>
        </w:rPr>
        <w:t>ВО</w:t>
      </w:r>
      <w:r w:rsidRPr="00D7153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по направлению подготовки </w:t>
      </w:r>
      <w:r w:rsidR="00A532DD" w:rsidRPr="00D7153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04.04.01 </w:t>
      </w:r>
      <w:r w:rsidR="00D71535">
        <w:rPr>
          <w:rFonts w:ascii="TimesNewRomanPS-BoldMT" w:hAnsi="TimesNewRomanPS-BoldMT" w:cs="TimesNewRomanPS-BoldMT"/>
          <w:b/>
          <w:bCs/>
          <w:sz w:val="28"/>
          <w:szCs w:val="28"/>
        </w:rPr>
        <w:t>«</w:t>
      </w:r>
      <w:r w:rsidR="00A532DD" w:rsidRPr="00D71535">
        <w:rPr>
          <w:rFonts w:ascii="TimesNewRomanPS-BoldMT" w:hAnsi="TimesNewRomanPS-BoldMT" w:cs="TimesNewRomanPS-BoldMT"/>
          <w:b/>
          <w:bCs/>
          <w:sz w:val="28"/>
          <w:szCs w:val="28"/>
        </w:rPr>
        <w:t>Химия</w:t>
      </w:r>
      <w:r w:rsidR="00D7153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» </w:t>
      </w:r>
      <w:r w:rsidRPr="00D71535">
        <w:rPr>
          <w:rFonts w:ascii="TimesNewRomanPS-BoldMT" w:hAnsi="TimesNewRomanPS-BoldMT" w:cs="TimesNewRomanPS-BoldMT"/>
          <w:b/>
          <w:bCs/>
          <w:sz w:val="28"/>
          <w:szCs w:val="28"/>
        </w:rPr>
        <w:t>(</w:t>
      </w:r>
      <w:r w:rsidR="00D71535">
        <w:rPr>
          <w:rFonts w:ascii="TimesNewRomanPS-BoldMT" w:hAnsi="TimesNewRomanPS-BoldMT" w:cs="TimesNewRomanPS-BoldMT"/>
          <w:b/>
          <w:bCs/>
          <w:sz w:val="28"/>
          <w:szCs w:val="28"/>
        </w:rPr>
        <w:t>магистерская программа «Неорганическая химия»).</w:t>
      </w:r>
    </w:p>
    <w:p w:rsidR="00D71535" w:rsidRDefault="00D71535" w:rsidP="001F44C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3B1418" w:rsidRDefault="003B1418" w:rsidP="001F44C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Целью разработки основной</w:t>
      </w:r>
      <w:r w:rsidR="00D71535">
        <w:rPr>
          <w:sz w:val="28"/>
          <w:szCs w:val="28"/>
        </w:rPr>
        <w:t>профессиональной</w:t>
      </w:r>
      <w:r>
        <w:rPr>
          <w:rFonts w:ascii="TimesNewRomanPSMT" w:hAnsi="TimesNewRomanPSMT" w:cs="TimesNewRomanPSMT"/>
          <w:sz w:val="28"/>
          <w:szCs w:val="28"/>
        </w:rPr>
        <w:t xml:space="preserve"> образовательной программы является методическое обеспечение реализации ФГОС </w:t>
      </w:r>
      <w:r w:rsidR="00C409BB">
        <w:rPr>
          <w:rFonts w:ascii="TimesNewRomanPSMT" w:hAnsi="TimesNewRomanPSMT" w:cs="TimesNewRomanPSMT"/>
          <w:sz w:val="28"/>
          <w:szCs w:val="28"/>
        </w:rPr>
        <w:t>В</w:t>
      </w:r>
      <w:r w:rsidR="00CF1340">
        <w:rPr>
          <w:rFonts w:ascii="TimesNewRomanPSMT" w:hAnsi="TimesNewRomanPSMT" w:cs="TimesNewRomanPSMT"/>
          <w:sz w:val="28"/>
          <w:szCs w:val="28"/>
        </w:rPr>
        <w:t xml:space="preserve">О </w:t>
      </w:r>
      <w:r>
        <w:rPr>
          <w:rFonts w:ascii="TimesNewRomanPSMT" w:hAnsi="TimesNewRomanPSMT" w:cs="TimesNewRomanPSMT"/>
          <w:sz w:val="28"/>
          <w:szCs w:val="28"/>
        </w:rPr>
        <w:t xml:space="preserve">по направлению подготовки </w:t>
      </w:r>
      <w:r w:rsidR="00A532DD">
        <w:rPr>
          <w:rFonts w:ascii="TimesNewRomanPSMT" w:hAnsi="TimesNewRomanPSMT" w:cs="TimesNewRomanPSMT"/>
          <w:sz w:val="28"/>
          <w:szCs w:val="28"/>
        </w:rPr>
        <w:t xml:space="preserve">04.04.01 </w:t>
      </w:r>
      <w:r w:rsidR="00D71535">
        <w:rPr>
          <w:rFonts w:ascii="TimesNewRomanPSMT" w:hAnsi="TimesNewRomanPSMT" w:cs="TimesNewRomanPSMT"/>
          <w:sz w:val="28"/>
          <w:szCs w:val="28"/>
        </w:rPr>
        <w:t>«</w:t>
      </w:r>
      <w:r w:rsidR="00A532DD">
        <w:rPr>
          <w:rFonts w:ascii="TimesNewRomanPSMT" w:hAnsi="TimesNewRomanPSMT" w:cs="TimesNewRomanPSMT"/>
          <w:sz w:val="28"/>
          <w:szCs w:val="28"/>
        </w:rPr>
        <w:t>Химия</w:t>
      </w:r>
      <w:r w:rsidR="00D7153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>(</w:t>
      </w:r>
      <w:r w:rsidR="00A62A13">
        <w:rPr>
          <w:rFonts w:ascii="TimesNewRomanPSMT" w:hAnsi="TimesNewRomanPSMT" w:cs="TimesNewRomanPSMT"/>
          <w:sz w:val="28"/>
          <w:szCs w:val="28"/>
        </w:rPr>
        <w:t>магистерская</w:t>
      </w:r>
      <w:r w:rsidR="00D71535">
        <w:rPr>
          <w:rFonts w:ascii="TimesNewRomanPSMT" w:hAnsi="TimesNewRomanPSMT" w:cs="TimesNewRomanPSMT"/>
          <w:sz w:val="28"/>
          <w:szCs w:val="28"/>
        </w:rPr>
        <w:t xml:space="preserve"> программа «Неорганическая </w:t>
      </w:r>
      <w:r w:rsidR="00A62A13">
        <w:rPr>
          <w:rFonts w:ascii="TimesNewRomanPSMT" w:hAnsi="TimesNewRomanPSMT" w:cs="TimesNewRomanPSMT"/>
          <w:sz w:val="28"/>
          <w:szCs w:val="28"/>
        </w:rPr>
        <w:t>химия»</w:t>
      </w:r>
      <w:r>
        <w:rPr>
          <w:rFonts w:ascii="TimesNewRomanPSMT" w:hAnsi="TimesNewRomanPSMT" w:cs="TimesNewRomanPSMT"/>
          <w:sz w:val="28"/>
          <w:szCs w:val="28"/>
        </w:rPr>
        <w:t>).</w:t>
      </w:r>
    </w:p>
    <w:p w:rsidR="00A62A13" w:rsidRDefault="00A62A13" w:rsidP="00A62A13">
      <w:pPr>
        <w:autoSpaceDE w:val="0"/>
        <w:autoSpaceDN w:val="0"/>
        <w:adjustRightInd w:val="0"/>
        <w:spacing w:before="12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1.2.2. Срок освоения ОПОП ВО магистратуры.</w:t>
      </w:r>
    </w:p>
    <w:p w:rsidR="00A62A13" w:rsidRPr="007C18FE" w:rsidRDefault="00A62A13" w:rsidP="00A62A13">
      <w:pPr>
        <w:autoSpaceDE w:val="0"/>
        <w:autoSpaceDN w:val="0"/>
        <w:adjustRightInd w:val="0"/>
        <w:spacing w:before="120"/>
        <w:rPr>
          <w:bCs/>
          <w:sz w:val="28"/>
          <w:szCs w:val="28"/>
        </w:rPr>
      </w:pPr>
      <w:r w:rsidRPr="007C18FE">
        <w:rPr>
          <w:rFonts w:ascii="TimesNewRomanPS-BoldMT" w:hAnsi="TimesNewRomanPS-BoldMT" w:cs="TimesNewRomanPS-BoldMT"/>
          <w:bCs/>
          <w:sz w:val="28"/>
          <w:szCs w:val="28"/>
        </w:rPr>
        <w:t>Срок освоения О</w:t>
      </w:r>
      <w:r>
        <w:rPr>
          <w:rFonts w:ascii="TimesNewRomanPS-BoldMT" w:hAnsi="TimesNewRomanPS-BoldMT" w:cs="TimesNewRomanPS-BoldMT"/>
          <w:bCs/>
          <w:sz w:val="28"/>
          <w:szCs w:val="28"/>
        </w:rPr>
        <w:t>П</w:t>
      </w:r>
      <w:r w:rsidRPr="007C18FE">
        <w:rPr>
          <w:rFonts w:ascii="TimesNewRomanPS-BoldMT" w:hAnsi="TimesNewRomanPS-BoldMT" w:cs="TimesNewRomanPS-BoldMT"/>
          <w:bCs/>
          <w:sz w:val="28"/>
          <w:szCs w:val="28"/>
        </w:rPr>
        <w:t>ОП ВО</w:t>
      </w:r>
      <w:r w:rsidR="00F31228">
        <w:rPr>
          <w:rFonts w:ascii="TimesNewRomanPS-BoldMT" w:hAnsi="TimesNewRomanPS-BoldMT" w:cs="TimesNewRomanPS-BoldMT"/>
          <w:bCs/>
          <w:sz w:val="28"/>
          <w:szCs w:val="28"/>
        </w:rPr>
        <w:t xml:space="preserve"> - 2 года </w:t>
      </w:r>
      <w:r w:rsidR="00F00093">
        <w:rPr>
          <w:rFonts w:ascii="TimesNewRomanPS-BoldMT" w:hAnsi="TimesNewRomanPS-BoldMT" w:cs="TimesNewRomanPS-BoldMT"/>
          <w:bCs/>
          <w:sz w:val="28"/>
          <w:szCs w:val="28"/>
        </w:rPr>
        <w:t xml:space="preserve">(очной формы обучения) и </w:t>
      </w:r>
      <w:r>
        <w:rPr>
          <w:rFonts w:ascii="TimesNewRomanPS-BoldMT" w:hAnsi="TimesNewRomanPS-BoldMT" w:cs="TimesNewRomanPS-BoldMT"/>
          <w:bCs/>
          <w:sz w:val="28"/>
          <w:szCs w:val="28"/>
        </w:rPr>
        <w:t>2 года 5 месяцев (очно-заочной формы обучения).</w:t>
      </w:r>
    </w:p>
    <w:p w:rsidR="00A62A13" w:rsidRPr="00305F9A" w:rsidRDefault="00A62A13" w:rsidP="00305F9A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профессиональная</w:t>
      </w:r>
      <w:r>
        <w:rPr>
          <w:spacing w:val="-3"/>
          <w:sz w:val="28"/>
          <w:szCs w:val="28"/>
        </w:rPr>
        <w:t xml:space="preserve"> образовательная программа </w:t>
      </w:r>
      <w:r>
        <w:rPr>
          <w:sz w:val="28"/>
          <w:szCs w:val="28"/>
        </w:rPr>
        <w:t xml:space="preserve">по направлению </w:t>
      </w:r>
      <w:r>
        <w:rPr>
          <w:spacing w:val="-3"/>
          <w:sz w:val="28"/>
          <w:szCs w:val="28"/>
        </w:rPr>
        <w:t xml:space="preserve">подготовки </w:t>
      </w:r>
      <w:r w:rsidRPr="0021494A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21494A">
        <w:rPr>
          <w:sz w:val="28"/>
          <w:szCs w:val="28"/>
        </w:rPr>
        <w:t>.04.01</w:t>
      </w:r>
      <w:r>
        <w:rPr>
          <w:sz w:val="28"/>
          <w:szCs w:val="28"/>
        </w:rPr>
        <w:t>. "Хим</w:t>
      </w:r>
      <w:r w:rsidRPr="0021494A">
        <w:rPr>
          <w:sz w:val="28"/>
          <w:szCs w:val="28"/>
        </w:rPr>
        <w:t>ия</w:t>
      </w:r>
      <w:r>
        <w:rPr>
          <w:sz w:val="28"/>
          <w:szCs w:val="28"/>
        </w:rPr>
        <w:t>" (</w:t>
      </w:r>
      <w:r w:rsidRPr="0021494A">
        <w:rPr>
          <w:sz w:val="28"/>
          <w:szCs w:val="28"/>
        </w:rPr>
        <w:t>магистерская программа «</w:t>
      </w:r>
      <w:r>
        <w:rPr>
          <w:sz w:val="28"/>
          <w:szCs w:val="28"/>
        </w:rPr>
        <w:t xml:space="preserve">Неорганическая химия») является </w:t>
      </w:r>
      <w:r>
        <w:rPr>
          <w:spacing w:val="-3"/>
          <w:sz w:val="28"/>
          <w:szCs w:val="28"/>
        </w:rPr>
        <w:t xml:space="preserve">программой второго </w:t>
      </w:r>
      <w:r>
        <w:rPr>
          <w:sz w:val="28"/>
          <w:szCs w:val="28"/>
        </w:rPr>
        <w:t xml:space="preserve">уровня высшего образования- уровня магистратуры. Для обучения по настоящей ОПОП в магистратуру биолого-химического факультета </w:t>
      </w:r>
      <w:r w:rsidRPr="00BC7431">
        <w:rPr>
          <w:sz w:val="28"/>
          <w:szCs w:val="28"/>
        </w:rPr>
        <w:t xml:space="preserve">ФГБОУ ВО «Чеченский государственный университет» </w:t>
      </w:r>
      <w:r>
        <w:rPr>
          <w:sz w:val="28"/>
          <w:szCs w:val="28"/>
        </w:rPr>
        <w:t xml:space="preserve">на конкурсной основе принимаются лица, имеющие диплом бакалавра или специалиста, успешно выдержавшие вступительные испытания. </w:t>
      </w:r>
    </w:p>
    <w:p w:rsidR="00305F9A" w:rsidRDefault="00305F9A" w:rsidP="00A62A13">
      <w:pPr>
        <w:autoSpaceDE w:val="0"/>
        <w:autoSpaceDN w:val="0"/>
        <w:adjustRightInd w:val="0"/>
        <w:spacing w:before="12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B1418" w:rsidRPr="00A62A13" w:rsidRDefault="00A15406" w:rsidP="00A62A13">
      <w:pPr>
        <w:autoSpaceDE w:val="0"/>
        <w:autoSpaceDN w:val="0"/>
        <w:adjustRightInd w:val="0"/>
        <w:spacing w:before="12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1.</w:t>
      </w:r>
      <w:r w:rsidR="00305F9A">
        <w:rPr>
          <w:rFonts w:ascii="TimesNewRomanPS-BoldMT" w:hAnsi="TimesNewRomanPS-BoldMT" w:cs="TimesNewRomanPS-BoldMT"/>
          <w:b/>
          <w:bCs/>
          <w:sz w:val="28"/>
          <w:szCs w:val="28"/>
        </w:rPr>
        <w:t>2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  <w:r w:rsidR="00305F9A">
        <w:rPr>
          <w:rFonts w:ascii="TimesNewRomanPS-BoldMT" w:hAnsi="TimesNewRomanPS-BoldMT" w:cs="TimesNewRomanPS-BoldMT"/>
          <w:b/>
          <w:bCs/>
          <w:sz w:val="28"/>
          <w:szCs w:val="28"/>
        </w:rPr>
        <w:t>3</w:t>
      </w:r>
      <w:r w:rsidR="003B1418">
        <w:rPr>
          <w:rFonts w:ascii="TimesNewRomanPS-BoldMT" w:hAnsi="TimesNewRomanPS-BoldMT" w:cs="TimesNewRomanPS-BoldMT"/>
          <w:b/>
          <w:bCs/>
          <w:sz w:val="28"/>
          <w:szCs w:val="28"/>
        </w:rPr>
        <w:t>. Трудоемкость О</w:t>
      </w:r>
      <w:r w:rsidR="00A62A13">
        <w:rPr>
          <w:rFonts w:ascii="TimesNewRomanPS-BoldMT" w:hAnsi="TimesNewRomanPS-BoldMT" w:cs="TimesNewRomanPS-BoldMT"/>
          <w:b/>
          <w:bCs/>
          <w:sz w:val="28"/>
          <w:szCs w:val="28"/>
        </w:rPr>
        <w:t>ПОП</w:t>
      </w:r>
    </w:p>
    <w:p w:rsidR="00A62A13" w:rsidRDefault="00A62A13" w:rsidP="006A37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62A13" w:rsidRDefault="00A62A13" w:rsidP="006A37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33831">
        <w:rPr>
          <w:sz w:val="28"/>
          <w:szCs w:val="28"/>
        </w:rPr>
        <w:t xml:space="preserve">Трудоемкость освоения </w:t>
      </w:r>
      <w:r>
        <w:rPr>
          <w:sz w:val="28"/>
          <w:szCs w:val="28"/>
        </w:rPr>
        <w:t>магистром</w:t>
      </w:r>
      <w:r w:rsidRPr="00733831">
        <w:rPr>
          <w:sz w:val="28"/>
          <w:szCs w:val="28"/>
        </w:rPr>
        <w:t xml:space="preserve"> данной О</w:t>
      </w:r>
      <w:r>
        <w:rPr>
          <w:sz w:val="28"/>
          <w:szCs w:val="28"/>
        </w:rPr>
        <w:t>П</w:t>
      </w:r>
      <w:r w:rsidRPr="00733831">
        <w:rPr>
          <w:sz w:val="28"/>
          <w:szCs w:val="28"/>
        </w:rPr>
        <w:t>ОП ВО за весь периодобучения в соответствии с ФГОСВО по данному направлению</w:t>
      </w:r>
      <w:r>
        <w:rPr>
          <w:sz w:val="28"/>
          <w:szCs w:val="28"/>
        </w:rPr>
        <w:t xml:space="preserve"> 04.04.01. "Химия</w:t>
      </w:r>
      <w:r w:rsidRPr="00383402">
        <w:rPr>
          <w:sz w:val="28"/>
          <w:szCs w:val="28"/>
        </w:rPr>
        <w:t>"(м</w:t>
      </w:r>
      <w:r w:rsidRPr="0021494A">
        <w:rPr>
          <w:sz w:val="28"/>
          <w:szCs w:val="28"/>
        </w:rPr>
        <w:t xml:space="preserve">агистерская программа </w:t>
      </w:r>
      <w:r w:rsidRPr="00383402">
        <w:rPr>
          <w:sz w:val="28"/>
          <w:szCs w:val="28"/>
        </w:rPr>
        <w:t>"</w:t>
      </w:r>
      <w:r>
        <w:rPr>
          <w:rFonts w:ascii="TimesNewRomanPS-BoldMT" w:hAnsi="TimesNewRomanPS-BoldMT" w:cs="TimesNewRomanPS-BoldMT"/>
          <w:bCs/>
          <w:sz w:val="28"/>
          <w:szCs w:val="28"/>
        </w:rPr>
        <w:t>Неорганическая химия</w:t>
      </w:r>
      <w:r w:rsidRPr="00383402">
        <w:rPr>
          <w:rFonts w:ascii="TimesNewRomanPS-BoldMT" w:hAnsi="TimesNewRomanPS-BoldMT" w:cs="TimesNewRomanPS-BoldMT"/>
          <w:bCs/>
          <w:sz w:val="28"/>
          <w:szCs w:val="28"/>
        </w:rPr>
        <w:t>")</w:t>
      </w:r>
      <w:r w:rsidRPr="00733831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120 </w:t>
      </w:r>
      <w:r w:rsidRPr="00733831">
        <w:rPr>
          <w:sz w:val="28"/>
          <w:szCs w:val="28"/>
        </w:rPr>
        <w:t xml:space="preserve">зачетных единиц и включает все виды аудиторной и самостоятельной работы </w:t>
      </w:r>
      <w:r>
        <w:rPr>
          <w:sz w:val="28"/>
          <w:szCs w:val="28"/>
        </w:rPr>
        <w:t>магистра</w:t>
      </w:r>
      <w:r w:rsidRPr="00733831">
        <w:rPr>
          <w:sz w:val="28"/>
          <w:szCs w:val="28"/>
        </w:rPr>
        <w:t xml:space="preserve">, практики и время, отводимое на контроль качества освоения </w:t>
      </w:r>
      <w:r>
        <w:rPr>
          <w:sz w:val="28"/>
          <w:szCs w:val="28"/>
        </w:rPr>
        <w:t>магистром ОПОП В</w:t>
      </w:r>
      <w:r w:rsidRPr="00733831">
        <w:rPr>
          <w:sz w:val="28"/>
          <w:szCs w:val="28"/>
        </w:rPr>
        <w:t>О</w:t>
      </w:r>
      <w:r>
        <w:rPr>
          <w:sz w:val="28"/>
          <w:szCs w:val="28"/>
        </w:rPr>
        <w:t>.</w:t>
      </w:r>
    </w:p>
    <w:p w:rsidR="00305F9A" w:rsidRDefault="00305F9A" w:rsidP="00A62A13">
      <w:pPr>
        <w:rPr>
          <w:b/>
          <w:sz w:val="28"/>
          <w:szCs w:val="28"/>
        </w:rPr>
      </w:pPr>
    </w:p>
    <w:p w:rsidR="00F00093" w:rsidRDefault="00F00093" w:rsidP="00A62A13">
      <w:pPr>
        <w:rPr>
          <w:b/>
          <w:sz w:val="28"/>
          <w:szCs w:val="28"/>
        </w:rPr>
      </w:pPr>
    </w:p>
    <w:p w:rsidR="00F00093" w:rsidRDefault="00F00093" w:rsidP="00A62A13">
      <w:pPr>
        <w:rPr>
          <w:b/>
          <w:sz w:val="28"/>
          <w:szCs w:val="28"/>
        </w:rPr>
      </w:pPr>
    </w:p>
    <w:p w:rsidR="00A62A13" w:rsidRPr="00733831" w:rsidRDefault="00A62A13" w:rsidP="00A62A13">
      <w:pPr>
        <w:rPr>
          <w:b/>
          <w:sz w:val="28"/>
          <w:szCs w:val="28"/>
        </w:rPr>
      </w:pPr>
      <w:r w:rsidRPr="00383402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>3</w:t>
      </w:r>
      <w:r w:rsidRPr="0038340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Требования к уровню подготовки, необходимому для освоения ОПОП ВО. </w:t>
      </w:r>
    </w:p>
    <w:p w:rsidR="00A62A13" w:rsidRPr="002D6160" w:rsidRDefault="00A62A13" w:rsidP="00A62A13">
      <w:pPr>
        <w:rPr>
          <w:sz w:val="28"/>
          <w:szCs w:val="28"/>
        </w:rPr>
      </w:pPr>
    </w:p>
    <w:p w:rsidR="00A62A13" w:rsidRDefault="00A62A13" w:rsidP="00F00093">
      <w:pPr>
        <w:jc w:val="both"/>
        <w:rPr>
          <w:sz w:val="28"/>
          <w:szCs w:val="28"/>
        </w:rPr>
      </w:pPr>
      <w:r w:rsidRPr="00383402">
        <w:rPr>
          <w:sz w:val="28"/>
          <w:szCs w:val="28"/>
        </w:rPr>
        <w:t xml:space="preserve">Лица, имеющие диплом о высшем профессиональном образовании ижелающие освоить данную магистерскую программу, зачисляются в магистратуру по результатам вступительных испытаний. </w:t>
      </w:r>
    </w:p>
    <w:p w:rsidR="00A62A13" w:rsidRDefault="00A62A13" w:rsidP="00F00093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A62A13" w:rsidRPr="009A3849" w:rsidRDefault="00A62A13" w:rsidP="00F0009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3849">
        <w:rPr>
          <w:rFonts w:ascii="Times New Roman" w:hAnsi="Times New Roman" w:cs="Times New Roman"/>
          <w:b/>
          <w:sz w:val="28"/>
          <w:szCs w:val="28"/>
        </w:rPr>
        <w:t>2.ХАРАКТЕРИСТИКА ПРОФЕССИОНАЛЬНОЙ ДЕЯТЕЛЬНОСТИ</w:t>
      </w:r>
    </w:p>
    <w:p w:rsidR="00A62A13" w:rsidRDefault="00A62A13" w:rsidP="00F00093">
      <w:pPr>
        <w:autoSpaceDE w:val="0"/>
        <w:autoSpaceDN w:val="0"/>
        <w:adjustRightInd w:val="0"/>
        <w:spacing w:before="12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b/>
          <w:sz w:val="28"/>
          <w:szCs w:val="28"/>
        </w:rPr>
        <w:t>выпускника</w:t>
      </w:r>
      <w:r w:rsidRPr="00D805A8">
        <w:rPr>
          <w:b/>
          <w:sz w:val="28"/>
          <w:szCs w:val="28"/>
        </w:rPr>
        <w:t xml:space="preserve">по направлению подготовки </w:t>
      </w:r>
      <w:r>
        <w:rPr>
          <w:b/>
          <w:sz w:val="28"/>
          <w:szCs w:val="28"/>
        </w:rPr>
        <w:t>04.04.01«Хим</w:t>
      </w:r>
      <w:r w:rsidRPr="00D805A8">
        <w:rPr>
          <w:b/>
          <w:sz w:val="28"/>
          <w:szCs w:val="28"/>
        </w:rPr>
        <w:t>ия</w:t>
      </w:r>
      <w:r>
        <w:rPr>
          <w:b/>
          <w:sz w:val="28"/>
          <w:szCs w:val="28"/>
        </w:rPr>
        <w:t>»</w:t>
      </w:r>
      <w:r w:rsidRPr="007C18F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м</w:t>
      </w:r>
      <w:r w:rsidRPr="0021494A">
        <w:rPr>
          <w:b/>
          <w:sz w:val="28"/>
          <w:szCs w:val="28"/>
        </w:rPr>
        <w:t>агистерская программа</w:t>
      </w:r>
      <w:r>
        <w:rPr>
          <w:sz w:val="28"/>
          <w:szCs w:val="28"/>
        </w:rPr>
        <w:t>"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Неорганическая химия")</w:t>
      </w:r>
    </w:p>
    <w:p w:rsidR="003B1418" w:rsidRDefault="003B1418" w:rsidP="006A371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</w:p>
    <w:p w:rsidR="00834B9C" w:rsidRPr="00834B9C" w:rsidRDefault="003B1418" w:rsidP="006A3716">
      <w:pPr>
        <w:suppressAutoHyphens/>
        <w:ind w:firstLine="709"/>
        <w:jc w:val="both"/>
        <w:rPr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2.1. </w:t>
      </w:r>
      <w:r w:rsidR="00834B9C" w:rsidRPr="00834B9C">
        <w:rPr>
          <w:b/>
          <w:sz w:val="28"/>
          <w:szCs w:val="28"/>
        </w:rPr>
        <w:t>Область профессиональной деятельности</w:t>
      </w:r>
      <w:r w:rsidR="00834B9C" w:rsidRPr="00834B9C">
        <w:rPr>
          <w:sz w:val="28"/>
          <w:szCs w:val="28"/>
        </w:rPr>
        <w:t xml:space="preserve"> выпускников программ магистратуры включает:</w:t>
      </w:r>
    </w:p>
    <w:p w:rsidR="00887304" w:rsidRDefault="00887304" w:rsidP="006A3716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Область профессиональной деятельности</w:t>
      </w:r>
      <w:r>
        <w:rPr>
          <w:sz w:val="28"/>
          <w:szCs w:val="28"/>
        </w:rPr>
        <w:t xml:space="preserve"> выпускников программ магистратуры включает:</w:t>
      </w:r>
    </w:p>
    <w:p w:rsidR="00887304" w:rsidRDefault="00887304" w:rsidP="006A371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-решение комплексных задач в научно-исследовательской, организационно-управленческой и педагогической сферах деятельности, связанных с использованием химических явлений и процессов.  </w:t>
      </w:r>
    </w:p>
    <w:p w:rsidR="00887304" w:rsidRDefault="00887304" w:rsidP="006A3716">
      <w:pPr>
        <w:suppressAutoHyphens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-участие в исследованиях химических процессов, происходящих в природе и проводимых в лабораторных условиях, выявлению общих закономерностей их протекания и возможности управления ими.</w:t>
      </w:r>
    </w:p>
    <w:p w:rsidR="00834B9C" w:rsidRPr="00834B9C" w:rsidRDefault="00887304" w:rsidP="006A3716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</w:t>
      </w:r>
      <w:r w:rsidR="00834B9C" w:rsidRPr="00834B9C">
        <w:rPr>
          <w:b/>
          <w:sz w:val="28"/>
          <w:szCs w:val="28"/>
        </w:rPr>
        <w:t>Объектами профессиональной деятельности</w:t>
      </w:r>
      <w:r w:rsidR="00834B9C" w:rsidRPr="00834B9C">
        <w:rPr>
          <w:sz w:val="28"/>
          <w:szCs w:val="28"/>
        </w:rPr>
        <w:t xml:space="preserve">выпускников </w:t>
      </w:r>
      <w:r>
        <w:rPr>
          <w:sz w:val="28"/>
          <w:szCs w:val="28"/>
        </w:rPr>
        <w:t>,освоивших</w:t>
      </w:r>
      <w:r w:rsidR="00834B9C" w:rsidRPr="00834B9C">
        <w:rPr>
          <w:sz w:val="28"/>
          <w:szCs w:val="28"/>
        </w:rPr>
        <w:t>программ магистратуры являются:</w:t>
      </w:r>
    </w:p>
    <w:p w:rsidR="00834B9C" w:rsidRPr="00834B9C" w:rsidRDefault="00834B9C" w:rsidP="006A3716">
      <w:pPr>
        <w:suppressAutoHyphens/>
        <w:autoSpaceDE w:val="0"/>
        <w:autoSpaceDN w:val="0"/>
        <w:ind w:firstLine="709"/>
        <w:jc w:val="both"/>
        <w:rPr>
          <w:sz w:val="28"/>
          <w:szCs w:val="28"/>
          <w:highlight w:val="yellow"/>
        </w:rPr>
      </w:pPr>
      <w:r w:rsidRPr="00834B9C">
        <w:rPr>
          <w:sz w:val="28"/>
          <w:szCs w:val="28"/>
        </w:rPr>
        <w:t>химические элементы, простые молекулы и сложные соединения в различном агрегатном состоянии (неорганические и органические вещества и материалы на их основе), полученные в результате химического синтеза (лабораторного, промышленного) или выделенные из природных объектов.</w:t>
      </w:r>
    </w:p>
    <w:p w:rsidR="00834B9C" w:rsidRPr="00834B9C" w:rsidRDefault="00F93280" w:rsidP="006A3716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87304">
        <w:rPr>
          <w:b/>
          <w:sz w:val="28"/>
          <w:szCs w:val="28"/>
        </w:rPr>
        <w:t>.3</w:t>
      </w:r>
      <w:r w:rsidR="00834B9C" w:rsidRPr="00834B9C">
        <w:rPr>
          <w:sz w:val="28"/>
          <w:szCs w:val="28"/>
        </w:rPr>
        <w:t xml:space="preserve">. </w:t>
      </w:r>
      <w:r w:rsidR="00834B9C" w:rsidRPr="00834B9C">
        <w:rPr>
          <w:b/>
          <w:sz w:val="28"/>
          <w:szCs w:val="28"/>
        </w:rPr>
        <w:t>Виды профессиональной деятельности</w:t>
      </w:r>
      <w:r w:rsidR="00834B9C" w:rsidRPr="00834B9C">
        <w:rPr>
          <w:sz w:val="28"/>
          <w:szCs w:val="28"/>
        </w:rPr>
        <w:t xml:space="preserve">, к которым готовятся выпускники программ магистратуры: </w:t>
      </w:r>
    </w:p>
    <w:p w:rsidR="00834B9C" w:rsidRPr="00834B9C" w:rsidRDefault="00834B9C" w:rsidP="006A3716">
      <w:pPr>
        <w:suppressAutoHyphens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834B9C">
        <w:rPr>
          <w:b/>
          <w:sz w:val="28"/>
          <w:szCs w:val="28"/>
        </w:rPr>
        <w:t>научно-исследовательская;</w:t>
      </w:r>
    </w:p>
    <w:p w:rsidR="00834B9C" w:rsidRPr="00834B9C" w:rsidRDefault="00834B9C" w:rsidP="006A3716">
      <w:pPr>
        <w:suppressAutoHyphens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834B9C">
        <w:rPr>
          <w:b/>
          <w:sz w:val="28"/>
          <w:szCs w:val="28"/>
        </w:rPr>
        <w:t>организационно-управленческая;</w:t>
      </w:r>
    </w:p>
    <w:p w:rsidR="00834B9C" w:rsidRPr="00834B9C" w:rsidRDefault="00834B9C" w:rsidP="006A3716">
      <w:pPr>
        <w:suppressAutoHyphens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834B9C">
        <w:rPr>
          <w:b/>
          <w:sz w:val="28"/>
          <w:szCs w:val="28"/>
        </w:rPr>
        <w:t>научно-педагогическая.</w:t>
      </w:r>
    </w:p>
    <w:p w:rsidR="00834B9C" w:rsidRPr="00834B9C" w:rsidRDefault="00834B9C" w:rsidP="006A3716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34B9C">
        <w:rPr>
          <w:sz w:val="28"/>
          <w:szCs w:val="28"/>
        </w:rPr>
        <w:t>При разработке и реализации программ магистратуры образовательная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</w:t>
      </w:r>
      <w:r w:rsidR="006C66F9">
        <w:rPr>
          <w:sz w:val="28"/>
          <w:szCs w:val="28"/>
        </w:rPr>
        <w:t>ского и материально-технических ресурсов</w:t>
      </w:r>
      <w:r w:rsidRPr="00834B9C">
        <w:rPr>
          <w:sz w:val="28"/>
          <w:szCs w:val="28"/>
        </w:rPr>
        <w:t xml:space="preserve"> организации.</w:t>
      </w:r>
    </w:p>
    <w:p w:rsidR="00A62A13" w:rsidRPr="001704FA" w:rsidRDefault="00A62A13" w:rsidP="00A62A13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Pr="001704FA">
        <w:rPr>
          <w:rFonts w:ascii="Times New Roman" w:hAnsi="Times New Roman" w:cs="Times New Roman"/>
          <w:b/>
          <w:sz w:val="28"/>
          <w:szCs w:val="28"/>
        </w:rPr>
        <w:t>Задачи профессиональной деятельности выпускника</w:t>
      </w:r>
    </w:p>
    <w:p w:rsidR="00834B9C" w:rsidRPr="00834B9C" w:rsidRDefault="00834B9C" w:rsidP="006A3716">
      <w:pPr>
        <w:suppressAutoHyphens/>
        <w:autoSpaceDE w:val="0"/>
        <w:autoSpaceDN w:val="0"/>
        <w:ind w:firstLine="709"/>
        <w:jc w:val="both"/>
        <w:rPr>
          <w:b/>
          <w:color w:val="000000"/>
          <w:sz w:val="28"/>
          <w:szCs w:val="28"/>
        </w:rPr>
      </w:pPr>
      <w:r w:rsidRPr="00834B9C">
        <w:rPr>
          <w:sz w:val="28"/>
          <w:szCs w:val="20"/>
        </w:rPr>
        <w:t>Выпускник</w:t>
      </w:r>
      <w:r w:rsidR="006C66F9">
        <w:rPr>
          <w:sz w:val="28"/>
          <w:szCs w:val="20"/>
        </w:rPr>
        <w:t xml:space="preserve">,освоивший </w:t>
      </w:r>
      <w:r w:rsidRPr="00834B9C">
        <w:rPr>
          <w:sz w:val="28"/>
          <w:szCs w:val="20"/>
        </w:rPr>
        <w:t>программ</w:t>
      </w:r>
      <w:r w:rsidR="006C66F9">
        <w:rPr>
          <w:sz w:val="28"/>
          <w:szCs w:val="20"/>
        </w:rPr>
        <w:t>у</w:t>
      </w:r>
      <w:r w:rsidRPr="00834B9C">
        <w:rPr>
          <w:sz w:val="28"/>
          <w:szCs w:val="20"/>
        </w:rPr>
        <w:t>магистратуры</w:t>
      </w:r>
      <w:r w:rsidR="006C66F9">
        <w:rPr>
          <w:sz w:val="28"/>
          <w:szCs w:val="20"/>
        </w:rPr>
        <w:t xml:space="preserve">, </w:t>
      </w:r>
      <w:r w:rsidRPr="00834B9C">
        <w:rPr>
          <w:color w:val="000000"/>
          <w:sz w:val="28"/>
          <w:szCs w:val="28"/>
        </w:rPr>
        <w:t xml:space="preserve">в соответствии с видом (видами) профессиональной деятельности, на который (которые) ориентирована программа магистратуры, готов решать следующие </w:t>
      </w:r>
      <w:r w:rsidRPr="00834B9C">
        <w:rPr>
          <w:b/>
          <w:color w:val="000000"/>
          <w:sz w:val="28"/>
          <w:szCs w:val="28"/>
        </w:rPr>
        <w:t>профессиональные задачи:</w:t>
      </w:r>
    </w:p>
    <w:p w:rsidR="00834B9C" w:rsidRPr="00834B9C" w:rsidRDefault="00834B9C" w:rsidP="006A3716">
      <w:pPr>
        <w:suppressAutoHyphens/>
        <w:autoSpaceDE w:val="0"/>
        <w:autoSpaceDN w:val="0"/>
        <w:ind w:firstLine="709"/>
        <w:jc w:val="both"/>
        <w:rPr>
          <w:b/>
          <w:sz w:val="28"/>
        </w:rPr>
      </w:pPr>
      <w:r w:rsidRPr="00834B9C">
        <w:rPr>
          <w:b/>
          <w:sz w:val="28"/>
        </w:rPr>
        <w:t>научно-исследовательская деятельность:</w:t>
      </w:r>
    </w:p>
    <w:p w:rsidR="00834B9C" w:rsidRPr="00834B9C" w:rsidRDefault="00834B9C" w:rsidP="006A3716">
      <w:pPr>
        <w:suppressAutoHyphens/>
        <w:autoSpaceDE w:val="0"/>
        <w:autoSpaceDN w:val="0"/>
        <w:ind w:firstLine="709"/>
        <w:jc w:val="both"/>
        <w:rPr>
          <w:sz w:val="28"/>
        </w:rPr>
      </w:pPr>
      <w:r w:rsidRPr="00834B9C">
        <w:rPr>
          <w:sz w:val="28"/>
        </w:rPr>
        <w:t>сбор и анализ литературных данных по заданной тематике;</w:t>
      </w:r>
    </w:p>
    <w:p w:rsidR="00834B9C" w:rsidRPr="00834B9C" w:rsidRDefault="00834B9C" w:rsidP="006A3716">
      <w:pPr>
        <w:suppressAutoHyphens/>
        <w:autoSpaceDE w:val="0"/>
        <w:autoSpaceDN w:val="0"/>
        <w:ind w:firstLine="709"/>
        <w:jc w:val="both"/>
        <w:rPr>
          <w:sz w:val="28"/>
        </w:rPr>
      </w:pPr>
      <w:r w:rsidRPr="00834B9C">
        <w:rPr>
          <w:sz w:val="28"/>
        </w:rPr>
        <w:lastRenderedPageBreak/>
        <w:t>планирование работы и самостоятельный выбор метода решения задачи;</w:t>
      </w:r>
    </w:p>
    <w:p w:rsidR="00834B9C" w:rsidRPr="00834B9C" w:rsidRDefault="00834B9C" w:rsidP="006A3716">
      <w:pPr>
        <w:suppressAutoHyphens/>
        <w:autoSpaceDE w:val="0"/>
        <w:autoSpaceDN w:val="0"/>
        <w:ind w:firstLine="709"/>
        <w:jc w:val="both"/>
        <w:rPr>
          <w:sz w:val="28"/>
        </w:rPr>
      </w:pPr>
      <w:r w:rsidRPr="00834B9C">
        <w:rPr>
          <w:sz w:val="28"/>
        </w:rPr>
        <w:t>анализ полученных результатов и подготовка рекомендаций по продолжению исследования;</w:t>
      </w:r>
    </w:p>
    <w:p w:rsidR="00834B9C" w:rsidRPr="00834B9C" w:rsidRDefault="00834B9C" w:rsidP="006A3716">
      <w:pPr>
        <w:suppressAutoHyphens/>
        <w:autoSpaceDE w:val="0"/>
        <w:autoSpaceDN w:val="0"/>
        <w:ind w:firstLine="709"/>
        <w:jc w:val="both"/>
        <w:rPr>
          <w:sz w:val="28"/>
        </w:rPr>
      </w:pPr>
      <w:r w:rsidRPr="00834B9C">
        <w:rPr>
          <w:sz w:val="28"/>
        </w:rPr>
        <w:t>подготовка отчета и возможных публикаций;</w:t>
      </w:r>
    </w:p>
    <w:p w:rsidR="00834B9C" w:rsidRPr="00834B9C" w:rsidRDefault="00834B9C" w:rsidP="006A3716">
      <w:pPr>
        <w:suppressAutoHyphens/>
        <w:autoSpaceDE w:val="0"/>
        <w:autoSpaceDN w:val="0"/>
        <w:ind w:left="709"/>
        <w:rPr>
          <w:b/>
          <w:sz w:val="28"/>
          <w:szCs w:val="28"/>
        </w:rPr>
      </w:pPr>
      <w:r w:rsidRPr="00834B9C">
        <w:rPr>
          <w:b/>
          <w:sz w:val="28"/>
          <w:szCs w:val="28"/>
        </w:rPr>
        <w:t>организационно-управленческая деятельность:</w:t>
      </w:r>
    </w:p>
    <w:p w:rsidR="00834B9C" w:rsidRPr="00834B9C" w:rsidRDefault="00834B9C" w:rsidP="006A3716">
      <w:pPr>
        <w:suppressAutoHyphens/>
        <w:autoSpaceDE w:val="0"/>
        <w:autoSpaceDN w:val="0"/>
        <w:ind w:firstLine="709"/>
        <w:jc w:val="both"/>
        <w:rPr>
          <w:sz w:val="28"/>
        </w:rPr>
      </w:pPr>
      <w:r w:rsidRPr="00834B9C">
        <w:rPr>
          <w:sz w:val="28"/>
        </w:rPr>
        <w:t>организация научного коллектива и управление им для выполнения задач профессиональной деятельности;</w:t>
      </w:r>
    </w:p>
    <w:p w:rsidR="00834B9C" w:rsidRPr="00834B9C" w:rsidRDefault="00834B9C" w:rsidP="006A3716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34B9C">
        <w:rPr>
          <w:sz w:val="28"/>
          <w:szCs w:val="28"/>
        </w:rPr>
        <w:t>анализ данных о деятельности научного коллектива, составление планов, программ, проектов и других директивных документов;</w:t>
      </w:r>
    </w:p>
    <w:p w:rsidR="00834B9C" w:rsidRPr="00834B9C" w:rsidRDefault="00834B9C" w:rsidP="006A3716">
      <w:pPr>
        <w:suppressAutoHyphens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834B9C">
        <w:rPr>
          <w:b/>
          <w:sz w:val="28"/>
          <w:szCs w:val="28"/>
        </w:rPr>
        <w:t>научно-педагогическая деятельность:</w:t>
      </w:r>
    </w:p>
    <w:p w:rsidR="00834B9C" w:rsidRPr="00834B9C" w:rsidRDefault="00834B9C" w:rsidP="006A3716">
      <w:pPr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834B9C">
        <w:rPr>
          <w:color w:val="000000"/>
          <w:sz w:val="28"/>
        </w:rPr>
        <w:t>подготовка учебных материалов и проведение теоретических и лабораторных занятий в образовательных организациях высшего образования;</w:t>
      </w:r>
    </w:p>
    <w:p w:rsidR="00834B9C" w:rsidRPr="00320DCD" w:rsidRDefault="00834B9C" w:rsidP="00320DCD">
      <w:pPr>
        <w:suppressAutoHyphens/>
        <w:autoSpaceDE w:val="0"/>
        <w:autoSpaceDN w:val="0"/>
        <w:ind w:firstLine="709"/>
        <w:jc w:val="both"/>
        <w:rPr>
          <w:sz w:val="28"/>
        </w:rPr>
      </w:pPr>
      <w:r w:rsidRPr="00834B9C">
        <w:rPr>
          <w:sz w:val="28"/>
          <w:szCs w:val="28"/>
        </w:rPr>
        <w:t>применение и разработка новых образовательных технологий, включая системы компьютерного и дистанционного обучения</w:t>
      </w:r>
      <w:r w:rsidR="00320DCD">
        <w:rPr>
          <w:sz w:val="28"/>
        </w:rPr>
        <w:t>.</w:t>
      </w:r>
    </w:p>
    <w:p w:rsidR="00A62A13" w:rsidRDefault="00A62A13" w:rsidP="00937477">
      <w:pPr>
        <w:suppressAutoHyphens/>
        <w:autoSpaceDE w:val="0"/>
        <w:autoSpaceDN w:val="0"/>
        <w:rPr>
          <w:b/>
          <w:bCs/>
          <w:iCs/>
          <w:sz w:val="28"/>
          <w:szCs w:val="28"/>
        </w:rPr>
      </w:pPr>
    </w:p>
    <w:p w:rsidR="00A62A13" w:rsidRPr="001704FA" w:rsidRDefault="00A62A13" w:rsidP="00A62A13">
      <w:pPr>
        <w:jc w:val="center"/>
        <w:rPr>
          <w:b/>
          <w:sz w:val="28"/>
          <w:szCs w:val="28"/>
        </w:rPr>
      </w:pPr>
      <w:r w:rsidRPr="00305F9A">
        <w:rPr>
          <w:b/>
          <w:bCs/>
          <w:iCs/>
          <w:sz w:val="28"/>
          <w:szCs w:val="28"/>
        </w:rPr>
        <w:t>3.</w:t>
      </w:r>
      <w:r w:rsidRPr="001704FA">
        <w:rPr>
          <w:b/>
          <w:sz w:val="28"/>
          <w:szCs w:val="28"/>
        </w:rPr>
        <w:t>Компетенции выпускника, формируемые в результате освоения</w:t>
      </w:r>
    </w:p>
    <w:p w:rsidR="00A62A13" w:rsidRPr="001704FA" w:rsidRDefault="00A62A13" w:rsidP="00A62A13">
      <w:pPr>
        <w:jc w:val="center"/>
        <w:rPr>
          <w:b/>
          <w:sz w:val="28"/>
          <w:szCs w:val="28"/>
        </w:rPr>
      </w:pPr>
      <w:r w:rsidRPr="001704F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П</w:t>
      </w:r>
      <w:r w:rsidRPr="001704FA">
        <w:rPr>
          <w:b/>
          <w:sz w:val="28"/>
          <w:szCs w:val="28"/>
        </w:rPr>
        <w:t>ОП ВО</w:t>
      </w:r>
    </w:p>
    <w:p w:rsidR="00A62A13" w:rsidRDefault="00A62A13" w:rsidP="00937477">
      <w:pPr>
        <w:suppressAutoHyphens/>
        <w:autoSpaceDE w:val="0"/>
        <w:autoSpaceDN w:val="0"/>
        <w:rPr>
          <w:b/>
          <w:bCs/>
          <w:iCs/>
          <w:sz w:val="28"/>
          <w:szCs w:val="28"/>
        </w:rPr>
      </w:pPr>
    </w:p>
    <w:p w:rsidR="005172E3" w:rsidRDefault="005172E3" w:rsidP="00517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2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 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5172E3" w:rsidRDefault="00937477" w:rsidP="00517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72E3">
        <w:rPr>
          <w:rFonts w:ascii="Times New Roman" w:hAnsi="Times New Roman" w:cs="Times New Roman"/>
          <w:sz w:val="28"/>
          <w:szCs w:val="28"/>
        </w:rPr>
        <w:t>.2. Выпускник, освоивший программу магистратуры, должен обладать следующими общекультурными компетенциями:</w:t>
      </w:r>
    </w:p>
    <w:p w:rsidR="005172E3" w:rsidRDefault="005172E3" w:rsidP="00517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способностью к абстрактному мышлению, анализу, синтезу (ОК-1);</w:t>
      </w:r>
    </w:p>
    <w:p w:rsidR="005172E3" w:rsidRDefault="005172E3" w:rsidP="00517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5172E3" w:rsidRDefault="005172E3" w:rsidP="00517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готовностью к саморазвитию, самореализации, использованию творческого потенциала (ОК-3).</w:t>
      </w:r>
    </w:p>
    <w:p w:rsidR="005172E3" w:rsidRDefault="005172E3" w:rsidP="00517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Выпускник, освоивший программы магистратуры, должен обладать следующими общепрофессиональными компетенциями:</w:t>
      </w:r>
    </w:p>
    <w:p w:rsidR="005172E3" w:rsidRDefault="005172E3" w:rsidP="00517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способностью использовать и развивать теоретические основы традиционных и новых разделов химии при решении профессиональных задач (ОПК-1);</w:t>
      </w:r>
    </w:p>
    <w:p w:rsidR="005172E3" w:rsidRDefault="005172E3" w:rsidP="00517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владением современными компьютерными технологиями при планировании исследований, получении и обработке результатов научных экспериментов, сборе, обработке, хранении, представлении и передаче научной информации (ОПК-2);</w:t>
      </w:r>
    </w:p>
    <w:p w:rsidR="005172E3" w:rsidRDefault="005172E3" w:rsidP="00517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способностью реализовать нормы техники безопасности в лабораторных и технологических условиях (ОПК-3);</w:t>
      </w:r>
    </w:p>
    <w:p w:rsidR="005172E3" w:rsidRDefault="005172E3" w:rsidP="00517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(ОПК-4);</w:t>
      </w:r>
    </w:p>
    <w:p w:rsidR="005172E3" w:rsidRDefault="005172E3" w:rsidP="00517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(ОПК-5).</w:t>
      </w:r>
    </w:p>
    <w:p w:rsidR="005172E3" w:rsidRDefault="005172E3" w:rsidP="00517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 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</w:p>
    <w:p w:rsidR="005172E3" w:rsidRDefault="005172E3" w:rsidP="00517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деятельность:</w:t>
      </w:r>
    </w:p>
    <w:p w:rsidR="005172E3" w:rsidRDefault="005172E3" w:rsidP="00517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способностью проводить научные исследования по сформулированной тематике, самостоятельно составлять план исследования и получать новые научные и прикладные результаты (ПК-1);</w:t>
      </w:r>
    </w:p>
    <w:p w:rsidR="005172E3" w:rsidRDefault="005172E3" w:rsidP="00517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владением теорией и навыками практической работы в избранной области химии (ПК-2);</w:t>
      </w:r>
    </w:p>
    <w:p w:rsidR="005172E3" w:rsidRDefault="005172E3" w:rsidP="00517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готовностью использовать современную аппаратуру при проведении научных исследований (ПК-3);</w:t>
      </w:r>
    </w:p>
    <w:p w:rsidR="005172E3" w:rsidRDefault="005172E3" w:rsidP="00517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способностью участвовать в научных дискуссиях и представлять полученные в исследованиях результаты в виде отчетов и научных публикаций (стендовые доклады, рефераты и статьи в периодической научной печати) (ПК-4);</w:t>
      </w:r>
    </w:p>
    <w:p w:rsidR="005172E3" w:rsidRDefault="005172E3" w:rsidP="00517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организационно-управленческая деятельность:</w:t>
      </w:r>
    </w:p>
    <w:p w:rsidR="005172E3" w:rsidRDefault="005172E3" w:rsidP="00517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владением навыками составления планов, программ, проектов и других директивных документов (ПК-5);</w:t>
      </w:r>
    </w:p>
    <w:p w:rsidR="005172E3" w:rsidRDefault="005172E3" w:rsidP="00517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способностью определять и анализировать проблемы, планировать стратегию их решения, брать на себя ответственность за результат деятельности (ПК-6);</w:t>
      </w:r>
    </w:p>
    <w:p w:rsidR="005172E3" w:rsidRDefault="005172E3" w:rsidP="00517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научно-педагогическая деятельность:</w:t>
      </w:r>
    </w:p>
    <w:p w:rsidR="005172E3" w:rsidRDefault="005172E3" w:rsidP="00517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владением методами отбора материала, преподавания и основами управления процессом обучения в образовательных организациях высшего образования (ПК-7).</w:t>
      </w:r>
    </w:p>
    <w:p w:rsidR="005172E3" w:rsidRDefault="005172E3" w:rsidP="00517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При разработке программы магистратуры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5172E3" w:rsidRDefault="005172E3" w:rsidP="00517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5172E3" w:rsidRDefault="005172E3" w:rsidP="00517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При разработке программы магистратуры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5172E3" w:rsidRDefault="005172E3" w:rsidP="00517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5143" w:rsidRPr="007D43DA" w:rsidRDefault="001D5143" w:rsidP="001D5143">
      <w:pPr>
        <w:pStyle w:val="5"/>
        <w:keepLines/>
        <w:spacing w:line="240" w:lineRule="auto"/>
        <w:ind w:firstLine="720"/>
        <w:rPr>
          <w:spacing w:val="-3"/>
          <w:sz w:val="28"/>
          <w:szCs w:val="28"/>
        </w:rPr>
      </w:pPr>
      <w:r w:rsidRPr="005D4FB9">
        <w:rPr>
          <w:sz w:val="28"/>
          <w:szCs w:val="28"/>
        </w:rPr>
        <w:lastRenderedPageBreak/>
        <w:t>4. Документы, регламентирующие содержание и организацию образовательного процесса при реализации О</w:t>
      </w:r>
      <w:r>
        <w:rPr>
          <w:sz w:val="28"/>
          <w:szCs w:val="28"/>
        </w:rPr>
        <w:t>П</w:t>
      </w:r>
      <w:r w:rsidRPr="005D4FB9">
        <w:rPr>
          <w:sz w:val="28"/>
          <w:szCs w:val="28"/>
        </w:rPr>
        <w:t>ОП</w:t>
      </w:r>
      <w:r>
        <w:rPr>
          <w:sz w:val="28"/>
          <w:szCs w:val="28"/>
        </w:rPr>
        <w:t xml:space="preserve"> ВО</w:t>
      </w:r>
      <w:r w:rsidRPr="005D4FB9">
        <w:rPr>
          <w:sz w:val="28"/>
          <w:szCs w:val="28"/>
        </w:rPr>
        <w:t xml:space="preserve"> магистратуры по направлению подготовки </w:t>
      </w:r>
      <w:r>
        <w:rPr>
          <w:sz w:val="28"/>
          <w:szCs w:val="28"/>
        </w:rPr>
        <w:t>04.04.01«Хим</w:t>
      </w:r>
      <w:r w:rsidRPr="005D4FB9">
        <w:rPr>
          <w:sz w:val="28"/>
          <w:szCs w:val="28"/>
        </w:rPr>
        <w:t>ия</w:t>
      </w:r>
      <w:r w:rsidRPr="007D43DA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7D43DA">
        <w:rPr>
          <w:sz w:val="28"/>
          <w:szCs w:val="28"/>
        </w:rPr>
        <w:t>м</w:t>
      </w:r>
      <w:r w:rsidRPr="0021494A">
        <w:rPr>
          <w:sz w:val="28"/>
          <w:szCs w:val="28"/>
        </w:rPr>
        <w:t xml:space="preserve">агистерская программа </w:t>
      </w:r>
      <w:r w:rsidRPr="007D43DA">
        <w:rPr>
          <w:sz w:val="28"/>
          <w:szCs w:val="28"/>
        </w:rPr>
        <w:t>"</w:t>
      </w:r>
      <w:r>
        <w:rPr>
          <w:rFonts w:ascii="TimesNewRomanPS-BoldMT" w:hAnsi="TimesNewRomanPS-BoldMT" w:cs="TimesNewRomanPS-BoldMT"/>
          <w:bCs w:val="0"/>
          <w:sz w:val="28"/>
          <w:szCs w:val="28"/>
        </w:rPr>
        <w:t>Неорганическая химия</w:t>
      </w:r>
      <w:r w:rsidRPr="007D43DA">
        <w:rPr>
          <w:rFonts w:ascii="TimesNewRomanPS-BoldMT" w:hAnsi="TimesNewRomanPS-BoldMT" w:cs="TimesNewRomanPS-BoldMT"/>
          <w:bCs w:val="0"/>
          <w:sz w:val="28"/>
          <w:szCs w:val="28"/>
        </w:rPr>
        <w:t>")</w:t>
      </w:r>
      <w:r w:rsidRPr="007D43DA">
        <w:rPr>
          <w:sz w:val="28"/>
          <w:szCs w:val="28"/>
        </w:rPr>
        <w:t>.</w:t>
      </w:r>
    </w:p>
    <w:p w:rsidR="001D5143" w:rsidRPr="006B037F" w:rsidRDefault="001D5143" w:rsidP="001D5143">
      <w:pPr>
        <w:pStyle w:val="5"/>
        <w:keepLines/>
        <w:spacing w:line="360" w:lineRule="auto"/>
        <w:ind w:firstLine="720"/>
        <w:rPr>
          <w:b w:val="0"/>
          <w:spacing w:val="-3"/>
          <w:sz w:val="28"/>
          <w:szCs w:val="28"/>
        </w:rPr>
        <w:sectPr w:rsidR="001D5143" w:rsidRPr="006B037F" w:rsidSect="008C58B6">
          <w:footerReference w:type="even" r:id="rId9"/>
          <w:footerReference w:type="default" r:id="rId10"/>
          <w:pgSz w:w="11907" w:h="16840"/>
          <w:pgMar w:top="1134" w:right="1134" w:bottom="1134" w:left="1134" w:header="720" w:footer="720" w:gutter="0"/>
          <w:cols w:space="720"/>
          <w:titlePg/>
        </w:sectPr>
      </w:pPr>
      <w:r w:rsidRPr="005D4FB9">
        <w:rPr>
          <w:b w:val="0"/>
          <w:sz w:val="28"/>
          <w:szCs w:val="28"/>
        </w:rPr>
        <w:t xml:space="preserve">В соответствии с </w:t>
      </w:r>
      <w:r>
        <w:rPr>
          <w:b w:val="0"/>
          <w:sz w:val="28"/>
          <w:szCs w:val="28"/>
        </w:rPr>
        <w:t xml:space="preserve">Уставом </w:t>
      </w:r>
      <w:r w:rsidRPr="00106969">
        <w:rPr>
          <w:b w:val="0"/>
          <w:sz w:val="28"/>
          <w:szCs w:val="28"/>
        </w:rPr>
        <w:t xml:space="preserve">ФГБОУ ВО «Чеченский государственный университет» </w:t>
      </w:r>
      <w:r w:rsidRPr="005D4FB9">
        <w:rPr>
          <w:b w:val="0"/>
          <w:sz w:val="28"/>
          <w:szCs w:val="28"/>
        </w:rPr>
        <w:t xml:space="preserve">и ФГОС </w:t>
      </w:r>
      <w:r>
        <w:rPr>
          <w:b w:val="0"/>
          <w:sz w:val="28"/>
          <w:szCs w:val="28"/>
        </w:rPr>
        <w:t>ВО</w:t>
      </w:r>
      <w:r w:rsidRPr="005D4FB9">
        <w:rPr>
          <w:b w:val="0"/>
          <w:sz w:val="28"/>
          <w:szCs w:val="28"/>
        </w:rPr>
        <w:t xml:space="preserve"> по направлению </w:t>
      </w:r>
      <w:r w:rsidRPr="005D4FB9">
        <w:rPr>
          <w:b w:val="0"/>
          <w:spacing w:val="-3"/>
          <w:sz w:val="28"/>
          <w:szCs w:val="28"/>
        </w:rPr>
        <w:t>подготовки</w:t>
      </w:r>
      <w:r w:rsidR="00305F9A">
        <w:rPr>
          <w:b w:val="0"/>
          <w:sz w:val="28"/>
          <w:szCs w:val="28"/>
        </w:rPr>
        <w:t>04.04.01.</w:t>
      </w:r>
      <w:r>
        <w:rPr>
          <w:b w:val="0"/>
          <w:sz w:val="28"/>
          <w:szCs w:val="28"/>
        </w:rPr>
        <w:t>«</w:t>
      </w:r>
      <w:r w:rsidR="00305F9A">
        <w:rPr>
          <w:b w:val="0"/>
          <w:sz w:val="28"/>
          <w:szCs w:val="28"/>
        </w:rPr>
        <w:t>Химия</w:t>
      </w:r>
      <w:r w:rsidRPr="007D43DA">
        <w:rPr>
          <w:b w:val="0"/>
          <w:sz w:val="28"/>
          <w:szCs w:val="28"/>
        </w:rPr>
        <w:t>» (м</w:t>
      </w:r>
      <w:r w:rsidRPr="0021494A">
        <w:rPr>
          <w:b w:val="0"/>
          <w:sz w:val="28"/>
          <w:szCs w:val="28"/>
        </w:rPr>
        <w:t xml:space="preserve">агистерская программа </w:t>
      </w:r>
      <w:r w:rsidRPr="007D43DA">
        <w:rPr>
          <w:b w:val="0"/>
          <w:sz w:val="28"/>
          <w:szCs w:val="28"/>
        </w:rPr>
        <w:t>"</w:t>
      </w:r>
      <w:r w:rsidR="00305F9A">
        <w:rPr>
          <w:rFonts w:ascii="TimesNewRomanPS-BoldMT" w:hAnsi="TimesNewRomanPS-BoldMT" w:cs="TimesNewRomanPS-BoldMT"/>
          <w:b w:val="0"/>
          <w:bCs w:val="0"/>
          <w:sz w:val="28"/>
          <w:szCs w:val="28"/>
        </w:rPr>
        <w:t>Неорганическая химия</w:t>
      </w:r>
      <w:r w:rsidRPr="007D43DA">
        <w:rPr>
          <w:rFonts w:ascii="TimesNewRomanPS-BoldMT" w:hAnsi="TimesNewRomanPS-BoldMT" w:cs="TimesNewRomanPS-BoldMT"/>
          <w:b w:val="0"/>
          <w:bCs w:val="0"/>
          <w:sz w:val="28"/>
          <w:szCs w:val="28"/>
        </w:rPr>
        <w:t>")</w:t>
      </w:r>
      <w:r w:rsidRPr="00867405">
        <w:rPr>
          <w:b w:val="0"/>
          <w:sz w:val="28"/>
          <w:szCs w:val="28"/>
        </w:rPr>
        <w:t>содержание и организация образователь</w:t>
      </w:r>
      <w:r w:rsidRPr="007D43DA">
        <w:rPr>
          <w:b w:val="0"/>
          <w:sz w:val="28"/>
          <w:szCs w:val="28"/>
        </w:rPr>
        <w:t xml:space="preserve">ного процесса при </w:t>
      </w:r>
      <w:r w:rsidRPr="00867405">
        <w:rPr>
          <w:b w:val="0"/>
          <w:sz w:val="28"/>
          <w:szCs w:val="28"/>
        </w:rPr>
        <w:t>реализации данной О</w:t>
      </w:r>
      <w:r>
        <w:rPr>
          <w:b w:val="0"/>
          <w:sz w:val="28"/>
          <w:szCs w:val="28"/>
        </w:rPr>
        <w:t>П</w:t>
      </w:r>
      <w:r w:rsidRPr="00867405">
        <w:rPr>
          <w:b w:val="0"/>
          <w:sz w:val="28"/>
          <w:szCs w:val="28"/>
        </w:rPr>
        <w:t>ОП ВО</w:t>
      </w:r>
      <w:r w:rsidRPr="005D4FB9">
        <w:rPr>
          <w:b w:val="0"/>
          <w:sz w:val="28"/>
          <w:szCs w:val="28"/>
        </w:rPr>
        <w:t xml:space="preserve">регламентируется учебным планом; рабочими программами учебных курсов, предметов, </w:t>
      </w:r>
      <w:r w:rsidRPr="005D4FB9">
        <w:rPr>
          <w:b w:val="0"/>
          <w:spacing w:val="-3"/>
          <w:sz w:val="28"/>
          <w:szCs w:val="28"/>
        </w:rPr>
        <w:t>дисциплин</w:t>
      </w:r>
      <w:r w:rsidRPr="005D4FB9">
        <w:rPr>
          <w:b w:val="0"/>
          <w:sz w:val="28"/>
          <w:szCs w:val="28"/>
        </w:rPr>
        <w:t xml:space="preserve"> (модулей); материалами, обеспечивающими качество </w:t>
      </w:r>
      <w:r w:rsidRPr="005D4FB9">
        <w:rPr>
          <w:b w:val="0"/>
          <w:spacing w:val="-3"/>
          <w:sz w:val="28"/>
          <w:szCs w:val="28"/>
        </w:rPr>
        <w:t>подготовки</w:t>
      </w:r>
      <w:r w:rsidRPr="005D4FB9">
        <w:rPr>
          <w:b w:val="0"/>
          <w:sz w:val="28"/>
          <w:szCs w:val="28"/>
        </w:rPr>
        <w:t xml:space="preserve"> и воспитания обучающихся; программами учебных и производственных практик; годовым календарным учебным графиком, а также методическими материалами, обеспечивающими реализацию соответствующих </w:t>
      </w:r>
      <w:r>
        <w:rPr>
          <w:b w:val="0"/>
          <w:spacing w:val="-3"/>
          <w:sz w:val="28"/>
          <w:szCs w:val="28"/>
        </w:rPr>
        <w:t xml:space="preserve">образовательных </w:t>
      </w:r>
      <w:r w:rsidRPr="005D4FB9">
        <w:rPr>
          <w:b w:val="0"/>
          <w:spacing w:val="-3"/>
          <w:sz w:val="28"/>
          <w:szCs w:val="28"/>
        </w:rPr>
        <w:t>технологий</w:t>
      </w:r>
      <w:r w:rsidRPr="005D4FB9">
        <w:rPr>
          <w:b w:val="0"/>
          <w:sz w:val="28"/>
          <w:szCs w:val="28"/>
        </w:rPr>
        <w:t>.</w:t>
      </w:r>
    </w:p>
    <w:p w:rsidR="001D5143" w:rsidRDefault="001D5143" w:rsidP="00DE6E98">
      <w:pPr>
        <w:rPr>
          <w:sz w:val="28"/>
          <w:szCs w:val="28"/>
        </w:rPr>
      </w:pPr>
    </w:p>
    <w:p w:rsidR="001D5143" w:rsidRDefault="001D5143" w:rsidP="00DE6E98">
      <w:pPr>
        <w:rPr>
          <w:b/>
          <w:sz w:val="28"/>
          <w:szCs w:val="28"/>
        </w:rPr>
      </w:pPr>
    </w:p>
    <w:p w:rsidR="0005410C" w:rsidRPr="00D54685" w:rsidRDefault="00DE6E98" w:rsidP="00DE6E98">
      <w:pPr>
        <w:rPr>
          <w:b/>
          <w:sz w:val="28"/>
          <w:szCs w:val="28"/>
        </w:rPr>
      </w:pPr>
      <w:r w:rsidRPr="00D54685">
        <w:rPr>
          <w:b/>
          <w:sz w:val="28"/>
          <w:szCs w:val="28"/>
        </w:rPr>
        <w:t xml:space="preserve">4.1 Календарный учебный график </w:t>
      </w:r>
      <w:r w:rsidR="00305F9A">
        <w:rPr>
          <w:b/>
          <w:sz w:val="28"/>
          <w:szCs w:val="28"/>
        </w:rPr>
        <w:t>(</w:t>
      </w:r>
      <w:r w:rsidR="008C51B5" w:rsidRPr="00D54685">
        <w:rPr>
          <w:b/>
          <w:sz w:val="28"/>
          <w:szCs w:val="28"/>
        </w:rPr>
        <w:t>прилагается</w:t>
      </w:r>
      <w:r w:rsidR="00D54685" w:rsidRPr="00D54685">
        <w:rPr>
          <w:b/>
          <w:sz w:val="28"/>
          <w:szCs w:val="28"/>
        </w:rPr>
        <w:t>)</w:t>
      </w:r>
    </w:p>
    <w:p w:rsidR="00D54685" w:rsidRPr="00D54685" w:rsidRDefault="008C51B5" w:rsidP="008C51B5">
      <w:pPr>
        <w:rPr>
          <w:b/>
          <w:sz w:val="28"/>
          <w:szCs w:val="28"/>
        </w:rPr>
      </w:pPr>
      <w:r w:rsidRPr="00A431DF">
        <w:rPr>
          <w:b/>
          <w:sz w:val="28"/>
          <w:szCs w:val="28"/>
        </w:rPr>
        <w:t>4</w:t>
      </w:r>
      <w:r w:rsidRPr="00D54685">
        <w:rPr>
          <w:b/>
          <w:sz w:val="28"/>
          <w:szCs w:val="28"/>
        </w:rPr>
        <w:t xml:space="preserve">.2 Учебный план </w:t>
      </w:r>
    </w:p>
    <w:p w:rsidR="008C51B5" w:rsidRPr="008C51B5" w:rsidRDefault="00A431DF" w:rsidP="008C51B5">
      <w:pPr>
        <w:rPr>
          <w:sz w:val="28"/>
          <w:szCs w:val="28"/>
        </w:rPr>
      </w:pPr>
      <w:r>
        <w:rPr>
          <w:sz w:val="28"/>
          <w:szCs w:val="28"/>
        </w:rPr>
        <w:t xml:space="preserve">       Рабочий учебный план прилагае</w:t>
      </w:r>
      <w:r w:rsidR="008C51B5" w:rsidRPr="008C51B5">
        <w:rPr>
          <w:sz w:val="28"/>
          <w:szCs w:val="28"/>
        </w:rPr>
        <w:t xml:space="preserve">тся. </w:t>
      </w:r>
    </w:p>
    <w:p w:rsidR="00A431DF" w:rsidRDefault="008C51B5" w:rsidP="00A431DF">
      <w:pPr>
        <w:rPr>
          <w:sz w:val="28"/>
          <w:szCs w:val="28"/>
        </w:rPr>
      </w:pPr>
      <w:r w:rsidRPr="00D54685">
        <w:rPr>
          <w:b/>
          <w:sz w:val="28"/>
          <w:szCs w:val="28"/>
        </w:rPr>
        <w:t>4.3 Рабочие программы учебн</w:t>
      </w:r>
      <w:r w:rsidR="00A431DF">
        <w:rPr>
          <w:b/>
          <w:sz w:val="28"/>
          <w:szCs w:val="28"/>
        </w:rPr>
        <w:t xml:space="preserve">ых курсов, предметов, дисциплин </w:t>
      </w:r>
      <w:r w:rsidRPr="00D54685">
        <w:rPr>
          <w:b/>
          <w:sz w:val="28"/>
          <w:szCs w:val="28"/>
        </w:rPr>
        <w:t>(модулей</w:t>
      </w:r>
      <w:r w:rsidR="00D65A98">
        <w:rPr>
          <w:sz w:val="28"/>
          <w:szCs w:val="28"/>
        </w:rPr>
        <w:t>)</w:t>
      </w:r>
      <w:r w:rsidR="00A431DF">
        <w:rPr>
          <w:sz w:val="28"/>
          <w:szCs w:val="28"/>
        </w:rPr>
        <w:t>.</w:t>
      </w:r>
    </w:p>
    <w:p w:rsidR="00CA5687" w:rsidRPr="00CC307F" w:rsidRDefault="008C51B5" w:rsidP="00CC307F">
      <w:pPr>
        <w:rPr>
          <w:sz w:val="28"/>
          <w:szCs w:val="28"/>
        </w:rPr>
      </w:pPr>
      <w:r w:rsidRPr="008C51B5">
        <w:rPr>
          <w:sz w:val="28"/>
          <w:szCs w:val="28"/>
        </w:rPr>
        <w:t>Рабочие программы учебных курсов, предметов, дис</w:t>
      </w:r>
      <w:r w:rsidR="00CC307F">
        <w:rPr>
          <w:sz w:val="28"/>
          <w:szCs w:val="28"/>
        </w:rPr>
        <w:t xml:space="preserve">циплин (модулей) прилагаются.  </w:t>
      </w:r>
    </w:p>
    <w:p w:rsidR="005C32FC" w:rsidRDefault="00D54685" w:rsidP="00A431DF">
      <w:pPr>
        <w:shd w:val="clear" w:color="auto" w:fill="FFFFFF"/>
        <w:jc w:val="center"/>
        <w:rPr>
          <w:b/>
          <w:bCs/>
          <w:i/>
          <w:iCs/>
          <w:spacing w:val="-6"/>
          <w:sz w:val="28"/>
          <w:szCs w:val="28"/>
        </w:rPr>
      </w:pPr>
      <w:r w:rsidRPr="005970B1">
        <w:rPr>
          <w:b/>
          <w:bCs/>
          <w:sz w:val="28"/>
          <w:szCs w:val="28"/>
        </w:rPr>
        <w:t>4.4. Программы практик и организация научно-исследовательской работы обучающихся</w:t>
      </w:r>
      <w:r w:rsidRPr="007C6D6D">
        <w:rPr>
          <w:bCs/>
          <w:sz w:val="28"/>
          <w:szCs w:val="28"/>
        </w:rPr>
        <w:t>.</w:t>
      </w:r>
    </w:p>
    <w:p w:rsidR="003B1418" w:rsidRPr="002B0806" w:rsidRDefault="003B1418" w:rsidP="002B0806">
      <w:pPr>
        <w:shd w:val="clear" w:color="auto" w:fill="FFFFFF"/>
        <w:rPr>
          <w:b/>
          <w:bCs/>
          <w:i/>
          <w:iCs/>
          <w:spacing w:val="-6"/>
          <w:sz w:val="28"/>
          <w:szCs w:val="28"/>
        </w:rPr>
      </w:pPr>
    </w:p>
    <w:p w:rsidR="00DC795D" w:rsidRPr="005D4FB9" w:rsidRDefault="003B1418" w:rsidP="001D50DC">
      <w:pPr>
        <w:pStyle w:val="af1"/>
        <w:keepNext/>
        <w:keepLines/>
        <w:tabs>
          <w:tab w:val="clear" w:pos="360"/>
          <w:tab w:val="clear" w:pos="964"/>
        </w:tabs>
        <w:spacing w:line="240" w:lineRule="auto"/>
        <w:ind w:left="-284" w:right="286" w:hanging="965"/>
        <w:rPr>
          <w:sz w:val="28"/>
          <w:szCs w:val="28"/>
        </w:rPr>
      </w:pPr>
      <w:r w:rsidRPr="008B21B3">
        <w:rPr>
          <w:spacing w:val="-7"/>
          <w:sz w:val="28"/>
          <w:szCs w:val="28"/>
        </w:rPr>
        <w:t xml:space="preserve">В соответствии с ФГОС </w:t>
      </w:r>
      <w:r w:rsidR="00C409BB">
        <w:rPr>
          <w:spacing w:val="-7"/>
          <w:sz w:val="28"/>
          <w:szCs w:val="28"/>
        </w:rPr>
        <w:t>ВО</w:t>
      </w:r>
      <w:r w:rsidRPr="008B21B3">
        <w:rPr>
          <w:spacing w:val="-7"/>
          <w:sz w:val="28"/>
          <w:szCs w:val="28"/>
        </w:rPr>
        <w:t xml:space="preserve"> по направлению подготовки </w:t>
      </w:r>
      <w:r w:rsidR="00C409BB">
        <w:rPr>
          <w:sz w:val="28"/>
          <w:szCs w:val="28"/>
        </w:rPr>
        <w:t>04.04.01</w:t>
      </w:r>
      <w:r>
        <w:rPr>
          <w:sz w:val="28"/>
          <w:szCs w:val="28"/>
        </w:rPr>
        <w:t>.</w:t>
      </w:r>
      <w:r w:rsidRPr="008B21B3">
        <w:rPr>
          <w:sz w:val="28"/>
          <w:szCs w:val="28"/>
        </w:rPr>
        <w:t xml:space="preserve"> – </w:t>
      </w:r>
      <w:r w:rsidR="00A431DF">
        <w:rPr>
          <w:sz w:val="28"/>
          <w:szCs w:val="28"/>
        </w:rPr>
        <w:t>«</w:t>
      </w:r>
      <w:r w:rsidRPr="008B21B3">
        <w:rPr>
          <w:sz w:val="28"/>
          <w:szCs w:val="28"/>
        </w:rPr>
        <w:t>Химия</w:t>
      </w:r>
      <w:r w:rsidR="00A431DF">
        <w:rPr>
          <w:sz w:val="28"/>
          <w:szCs w:val="28"/>
        </w:rPr>
        <w:t>» (магистерская программа «Неорганическая химия»)</w:t>
      </w:r>
      <w:r w:rsidRPr="008B21B3">
        <w:rPr>
          <w:sz w:val="28"/>
          <w:szCs w:val="28"/>
        </w:rPr>
        <w:t xml:space="preserve">, </w:t>
      </w:r>
      <w:r w:rsidRPr="008B21B3">
        <w:rPr>
          <w:spacing w:val="-7"/>
          <w:sz w:val="28"/>
          <w:szCs w:val="28"/>
        </w:rPr>
        <w:t>раздел</w:t>
      </w:r>
      <w:r w:rsidRPr="008B21B3">
        <w:rPr>
          <w:spacing w:val="-6"/>
          <w:sz w:val="28"/>
          <w:szCs w:val="28"/>
        </w:rPr>
        <w:t xml:space="preserve">основной </w:t>
      </w:r>
      <w:r w:rsidR="00DC795D">
        <w:rPr>
          <w:spacing w:val="-6"/>
          <w:sz w:val="28"/>
          <w:szCs w:val="28"/>
        </w:rPr>
        <w:t xml:space="preserve">профессиональной </w:t>
      </w:r>
      <w:r w:rsidRPr="008B21B3">
        <w:rPr>
          <w:spacing w:val="-6"/>
          <w:sz w:val="28"/>
          <w:szCs w:val="28"/>
        </w:rPr>
        <w:t>образов</w:t>
      </w:r>
      <w:r w:rsidR="00DC795D">
        <w:rPr>
          <w:spacing w:val="-6"/>
          <w:sz w:val="28"/>
          <w:szCs w:val="28"/>
        </w:rPr>
        <w:t>ательной программы магистратуры.</w:t>
      </w:r>
      <w:r w:rsidR="00DC795D" w:rsidRPr="005D4FB9">
        <w:rPr>
          <w:sz w:val="28"/>
          <w:szCs w:val="28"/>
        </w:rPr>
        <w:t>Она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DC795D" w:rsidRDefault="00DC795D" w:rsidP="001D50DC">
      <w:pPr>
        <w:keepNext/>
        <w:keepLines/>
        <w:ind w:left="-284" w:right="286" w:firstLine="720"/>
        <w:jc w:val="both"/>
        <w:rPr>
          <w:sz w:val="28"/>
          <w:szCs w:val="28"/>
        </w:rPr>
      </w:pPr>
      <w:r w:rsidRPr="005D4FB9">
        <w:rPr>
          <w:sz w:val="28"/>
          <w:szCs w:val="28"/>
        </w:rPr>
        <w:t xml:space="preserve">При реализации данной магистерской программы предусматриваются следующие виды практик: </w:t>
      </w:r>
      <w:r>
        <w:rPr>
          <w:sz w:val="28"/>
          <w:szCs w:val="28"/>
        </w:rPr>
        <w:t>учебная</w:t>
      </w:r>
      <w:r w:rsidRPr="005D4FB9">
        <w:rPr>
          <w:sz w:val="28"/>
          <w:szCs w:val="28"/>
        </w:rPr>
        <w:t>,</w:t>
      </w:r>
      <w:r>
        <w:rPr>
          <w:sz w:val="28"/>
          <w:szCs w:val="28"/>
        </w:rPr>
        <w:t xml:space="preserve"> производственная, </w:t>
      </w:r>
      <w:r w:rsidRPr="005D4FB9">
        <w:rPr>
          <w:sz w:val="28"/>
          <w:szCs w:val="28"/>
        </w:rPr>
        <w:t>научно-исследовательская</w:t>
      </w:r>
      <w:r>
        <w:rPr>
          <w:sz w:val="28"/>
          <w:szCs w:val="28"/>
        </w:rPr>
        <w:t xml:space="preserve"> работа</w:t>
      </w:r>
      <w:r w:rsidRPr="005D4FB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преддипломная, </w:t>
      </w:r>
      <w:r w:rsidRPr="005D4FB9">
        <w:rPr>
          <w:sz w:val="28"/>
          <w:szCs w:val="28"/>
        </w:rPr>
        <w:t xml:space="preserve">которые осуществляются на кафедре </w:t>
      </w:r>
      <w:r>
        <w:rPr>
          <w:sz w:val="28"/>
          <w:szCs w:val="28"/>
        </w:rPr>
        <w:t xml:space="preserve">общей химии </w:t>
      </w:r>
      <w:r w:rsidRPr="005D4FB9">
        <w:rPr>
          <w:sz w:val="28"/>
          <w:szCs w:val="28"/>
        </w:rPr>
        <w:t xml:space="preserve">и </w:t>
      </w:r>
      <w:r w:rsidR="00F31228">
        <w:rPr>
          <w:sz w:val="28"/>
          <w:szCs w:val="28"/>
        </w:rPr>
        <w:t xml:space="preserve">в </w:t>
      </w:r>
      <w:r w:rsidRPr="005D4FB9">
        <w:rPr>
          <w:sz w:val="28"/>
          <w:szCs w:val="28"/>
        </w:rPr>
        <w:t>лабораториях вуза, оснащенных новейшим оборудованием.</w:t>
      </w:r>
    </w:p>
    <w:p w:rsidR="00DC795D" w:rsidRPr="005D4FB9" w:rsidRDefault="00DC795D" w:rsidP="001D50DC">
      <w:pPr>
        <w:keepNext/>
        <w:keepLines/>
        <w:ind w:left="-426" w:right="286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Программы практик прилагаются. </w:t>
      </w:r>
    </w:p>
    <w:p w:rsidR="003B1418" w:rsidRDefault="003B1418" w:rsidP="00DC795D">
      <w:pPr>
        <w:shd w:val="clear" w:color="auto" w:fill="FFFFFF"/>
        <w:tabs>
          <w:tab w:val="left" w:leader="underscore" w:pos="5789"/>
        </w:tabs>
        <w:ind w:left="-567" w:hanging="1248"/>
        <w:jc w:val="both"/>
        <w:rPr>
          <w:spacing w:val="-6"/>
          <w:sz w:val="28"/>
          <w:szCs w:val="28"/>
        </w:rPr>
      </w:pPr>
    </w:p>
    <w:p w:rsidR="00A431DF" w:rsidRPr="005D4FB9" w:rsidRDefault="00A431DF" w:rsidP="00A431DF">
      <w:pPr>
        <w:pStyle w:val="af1"/>
        <w:keepNext/>
        <w:keepLines/>
        <w:tabs>
          <w:tab w:val="clear" w:pos="360"/>
          <w:tab w:val="clear" w:pos="964"/>
        </w:tabs>
        <w:spacing w:line="240" w:lineRule="auto"/>
        <w:ind w:left="-284" w:right="286" w:firstLine="0"/>
        <w:rPr>
          <w:b/>
          <w:sz w:val="28"/>
          <w:szCs w:val="28"/>
        </w:rPr>
      </w:pPr>
      <w:r w:rsidRPr="005D4FB9">
        <w:rPr>
          <w:b/>
          <w:sz w:val="28"/>
          <w:szCs w:val="28"/>
        </w:rPr>
        <w:t>Организация научно-исследовательской работы обучающихся.</w:t>
      </w:r>
    </w:p>
    <w:p w:rsidR="00A431DF" w:rsidRPr="005D4FB9" w:rsidRDefault="00A431DF" w:rsidP="00A431DF">
      <w:pPr>
        <w:keepNext/>
        <w:keepLines/>
        <w:ind w:left="-284" w:right="286"/>
        <w:jc w:val="both"/>
        <w:rPr>
          <w:sz w:val="28"/>
          <w:szCs w:val="28"/>
        </w:rPr>
      </w:pPr>
      <w:r w:rsidRPr="005D4FB9">
        <w:rPr>
          <w:sz w:val="28"/>
          <w:szCs w:val="28"/>
        </w:rPr>
        <w:t xml:space="preserve">В соответствии с ФГОС </w:t>
      </w:r>
      <w:r>
        <w:rPr>
          <w:sz w:val="28"/>
          <w:szCs w:val="28"/>
        </w:rPr>
        <w:t>ВО</w:t>
      </w:r>
      <w:r w:rsidRPr="005D4FB9">
        <w:rPr>
          <w:sz w:val="28"/>
          <w:szCs w:val="28"/>
        </w:rPr>
        <w:t xml:space="preserve"> магистратуры по направлению </w:t>
      </w:r>
      <w:r w:rsidRPr="005D4FB9">
        <w:rPr>
          <w:spacing w:val="-3"/>
          <w:sz w:val="28"/>
          <w:szCs w:val="28"/>
        </w:rPr>
        <w:t>подготовки</w:t>
      </w:r>
      <w:r w:rsidRPr="005D4FB9">
        <w:rPr>
          <w:sz w:val="28"/>
          <w:szCs w:val="28"/>
        </w:rPr>
        <w:t xml:space="preserve">научно-исследовательская работа обучающихся является обязательным разделом основной </w:t>
      </w:r>
      <w:r>
        <w:rPr>
          <w:sz w:val="28"/>
          <w:szCs w:val="28"/>
        </w:rPr>
        <w:t xml:space="preserve">профессиональной </w:t>
      </w:r>
      <w:r w:rsidRPr="005D4FB9">
        <w:rPr>
          <w:sz w:val="28"/>
          <w:szCs w:val="28"/>
        </w:rPr>
        <w:t>образовательной программы магистратуры и направлена на формировани</w:t>
      </w:r>
      <w:r>
        <w:rPr>
          <w:sz w:val="28"/>
          <w:szCs w:val="28"/>
        </w:rPr>
        <w:t>е общекультурных, общепрофессиональных</w:t>
      </w:r>
      <w:r w:rsidRPr="005D4FB9">
        <w:rPr>
          <w:sz w:val="28"/>
          <w:szCs w:val="28"/>
        </w:rPr>
        <w:t xml:space="preserve"> и профессиональных компетенций в соответствии с требованиями ФГОС </w:t>
      </w:r>
      <w:r>
        <w:rPr>
          <w:sz w:val="28"/>
          <w:szCs w:val="28"/>
        </w:rPr>
        <w:t>ВО</w:t>
      </w:r>
      <w:r w:rsidRPr="005D4FB9">
        <w:rPr>
          <w:sz w:val="28"/>
          <w:szCs w:val="28"/>
        </w:rPr>
        <w:t xml:space="preserve"> и целями данной магистерской программы.</w:t>
      </w:r>
    </w:p>
    <w:p w:rsidR="00A431DF" w:rsidRPr="005D4FB9" w:rsidRDefault="00A431DF" w:rsidP="00DC795D">
      <w:pPr>
        <w:keepNext/>
        <w:keepLines/>
        <w:ind w:left="-284" w:right="286"/>
        <w:jc w:val="both"/>
        <w:rPr>
          <w:sz w:val="28"/>
          <w:szCs w:val="28"/>
        </w:rPr>
      </w:pPr>
      <w:r w:rsidRPr="005D4FB9">
        <w:rPr>
          <w:sz w:val="28"/>
          <w:szCs w:val="28"/>
        </w:rPr>
        <w:t xml:space="preserve">Основной формой планирования и корректировки индивидуальных планов научно-исследовательской работы обучаемых является обоснование темы, обсуждение плана и промежуточных результатов исследования в рамках научно-исследовательского семинара. </w:t>
      </w:r>
      <w:r>
        <w:rPr>
          <w:sz w:val="28"/>
          <w:szCs w:val="28"/>
        </w:rPr>
        <w:t>Р</w:t>
      </w:r>
      <w:r w:rsidRPr="005D4FB9">
        <w:rPr>
          <w:sz w:val="28"/>
          <w:szCs w:val="28"/>
        </w:rPr>
        <w:t>езультат</w:t>
      </w:r>
      <w:r>
        <w:rPr>
          <w:sz w:val="28"/>
          <w:szCs w:val="28"/>
        </w:rPr>
        <w:t>ы</w:t>
      </w:r>
      <w:r w:rsidRPr="005D4FB9">
        <w:rPr>
          <w:sz w:val="28"/>
          <w:szCs w:val="28"/>
        </w:rPr>
        <w:t xml:space="preserve"> выполнения научно-исследовательской работы </w:t>
      </w:r>
      <w:r>
        <w:rPr>
          <w:sz w:val="28"/>
          <w:szCs w:val="28"/>
        </w:rPr>
        <w:t xml:space="preserve">докладываются </w:t>
      </w:r>
      <w:r w:rsidRPr="005D4FB9">
        <w:rPr>
          <w:sz w:val="28"/>
          <w:szCs w:val="28"/>
        </w:rPr>
        <w:t>в ходе публичной защиты</w:t>
      </w:r>
      <w:r>
        <w:rPr>
          <w:sz w:val="28"/>
          <w:szCs w:val="28"/>
        </w:rPr>
        <w:t>.</w:t>
      </w:r>
    </w:p>
    <w:p w:rsidR="00DC795D" w:rsidRDefault="00DC795D" w:rsidP="00305F9A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B1418" w:rsidRPr="008B21B3" w:rsidRDefault="00831555" w:rsidP="00DC795D">
      <w:pPr>
        <w:shd w:val="clear" w:color="auto" w:fill="FFFFFF"/>
        <w:jc w:val="center"/>
        <w:rPr>
          <w:sz w:val="28"/>
          <w:szCs w:val="28"/>
        </w:rPr>
      </w:pPr>
      <w:r w:rsidRPr="00DC795D">
        <w:rPr>
          <w:b/>
          <w:bCs/>
          <w:iCs/>
          <w:sz w:val="28"/>
          <w:szCs w:val="28"/>
        </w:rPr>
        <w:t>5.</w:t>
      </w:r>
      <w:r w:rsidR="003B1418" w:rsidRPr="00DC795D">
        <w:rPr>
          <w:b/>
          <w:bCs/>
          <w:iCs/>
          <w:sz w:val="28"/>
          <w:szCs w:val="28"/>
        </w:rPr>
        <w:t>Фактическое ресурсное обеспечение О</w:t>
      </w:r>
      <w:r w:rsidR="00DC795D" w:rsidRPr="00DC795D">
        <w:rPr>
          <w:b/>
          <w:bCs/>
          <w:iCs/>
          <w:sz w:val="28"/>
          <w:szCs w:val="28"/>
        </w:rPr>
        <w:t>П</w:t>
      </w:r>
      <w:r w:rsidR="003B1418" w:rsidRPr="00DC795D">
        <w:rPr>
          <w:b/>
          <w:bCs/>
          <w:iCs/>
          <w:sz w:val="28"/>
          <w:szCs w:val="28"/>
        </w:rPr>
        <w:t xml:space="preserve">ОП по направлению </w:t>
      </w:r>
      <w:r w:rsidR="00DC795D" w:rsidRPr="00DC795D">
        <w:rPr>
          <w:b/>
          <w:sz w:val="28"/>
          <w:szCs w:val="28"/>
        </w:rPr>
        <w:t>04.04.01.</w:t>
      </w:r>
      <w:r w:rsidR="00305F9A">
        <w:rPr>
          <w:b/>
          <w:sz w:val="28"/>
          <w:szCs w:val="28"/>
        </w:rPr>
        <w:t>«Химия»</w:t>
      </w:r>
      <w:r w:rsidR="00DC795D" w:rsidRPr="00DC795D">
        <w:rPr>
          <w:b/>
          <w:bCs/>
          <w:iCs/>
          <w:sz w:val="28"/>
          <w:szCs w:val="28"/>
        </w:rPr>
        <w:t xml:space="preserve"> (</w:t>
      </w:r>
      <w:r w:rsidR="003B1418" w:rsidRPr="00DC795D">
        <w:rPr>
          <w:b/>
          <w:bCs/>
          <w:iCs/>
          <w:sz w:val="28"/>
          <w:szCs w:val="28"/>
        </w:rPr>
        <w:t>магистерск</w:t>
      </w:r>
      <w:r w:rsidR="00DC795D" w:rsidRPr="00DC795D">
        <w:rPr>
          <w:b/>
          <w:bCs/>
          <w:iCs/>
          <w:sz w:val="28"/>
          <w:szCs w:val="28"/>
        </w:rPr>
        <w:t>аяпрограмма «Неорганическая химия»)</w:t>
      </w:r>
      <w:r w:rsidR="00DC795D">
        <w:rPr>
          <w:sz w:val="28"/>
          <w:szCs w:val="28"/>
        </w:rPr>
        <w:t>.</w:t>
      </w:r>
    </w:p>
    <w:p w:rsidR="003B1418" w:rsidRPr="008B21B3" w:rsidRDefault="003B1418" w:rsidP="001F44C9">
      <w:pPr>
        <w:jc w:val="both"/>
        <w:rPr>
          <w:sz w:val="28"/>
          <w:szCs w:val="28"/>
        </w:rPr>
      </w:pPr>
    </w:p>
    <w:p w:rsidR="003B1418" w:rsidRPr="008B21B3" w:rsidRDefault="003B1418" w:rsidP="001F44C9">
      <w:pPr>
        <w:ind w:firstLine="720"/>
        <w:jc w:val="both"/>
        <w:rPr>
          <w:sz w:val="28"/>
          <w:szCs w:val="28"/>
        </w:rPr>
      </w:pPr>
      <w:r w:rsidRPr="008B21B3">
        <w:rPr>
          <w:sz w:val="28"/>
          <w:szCs w:val="28"/>
        </w:rPr>
        <w:t>Ресурсное обеспечение О</w:t>
      </w:r>
      <w:r w:rsidR="004232A1">
        <w:rPr>
          <w:sz w:val="28"/>
          <w:szCs w:val="28"/>
        </w:rPr>
        <w:t xml:space="preserve">ПОП </w:t>
      </w:r>
      <w:r w:rsidRPr="005760AB">
        <w:rPr>
          <w:bCs/>
          <w:sz w:val="28"/>
          <w:szCs w:val="28"/>
        </w:rPr>
        <w:t xml:space="preserve">в ФГБОУ </w:t>
      </w:r>
      <w:r w:rsidR="00C409BB" w:rsidRPr="005760AB">
        <w:rPr>
          <w:bCs/>
          <w:sz w:val="28"/>
          <w:szCs w:val="28"/>
        </w:rPr>
        <w:t>ВО</w:t>
      </w:r>
      <w:r w:rsidR="005760AB" w:rsidRPr="00DF4CDF">
        <w:rPr>
          <w:b/>
          <w:bCs/>
          <w:spacing w:val="-3"/>
          <w:sz w:val="28"/>
          <w:szCs w:val="28"/>
        </w:rPr>
        <w:t>«</w:t>
      </w:r>
      <w:r w:rsidR="005760AB" w:rsidRPr="00E40CFA">
        <w:rPr>
          <w:sz w:val="28"/>
          <w:szCs w:val="28"/>
        </w:rPr>
        <w:t>Ч</w:t>
      </w:r>
      <w:r w:rsidR="005760AB">
        <w:rPr>
          <w:sz w:val="28"/>
          <w:szCs w:val="28"/>
        </w:rPr>
        <w:t>еченский государственный университет</w:t>
      </w:r>
      <w:r w:rsidR="005760AB" w:rsidRPr="00DF4CDF">
        <w:rPr>
          <w:b/>
          <w:bCs/>
          <w:spacing w:val="-3"/>
          <w:sz w:val="28"/>
          <w:szCs w:val="28"/>
        </w:rPr>
        <w:t>»</w:t>
      </w:r>
      <w:r w:rsidRPr="008B21B3">
        <w:rPr>
          <w:sz w:val="28"/>
          <w:szCs w:val="28"/>
        </w:rPr>
        <w:t>сформировано на основе требований к условиям реализации основных</w:t>
      </w:r>
      <w:r w:rsidR="004232A1">
        <w:rPr>
          <w:sz w:val="28"/>
          <w:szCs w:val="28"/>
        </w:rPr>
        <w:t>профессиональных</w:t>
      </w:r>
      <w:r w:rsidRPr="008B21B3">
        <w:rPr>
          <w:sz w:val="28"/>
          <w:szCs w:val="28"/>
        </w:rPr>
        <w:t xml:space="preserve"> образовательных программ магистратуры, определяемых ФГОС </w:t>
      </w:r>
      <w:r w:rsidR="00C409BB">
        <w:rPr>
          <w:sz w:val="28"/>
          <w:szCs w:val="28"/>
        </w:rPr>
        <w:t>ВО</w:t>
      </w:r>
      <w:r w:rsidRPr="008B21B3">
        <w:rPr>
          <w:sz w:val="28"/>
          <w:szCs w:val="28"/>
        </w:rPr>
        <w:t xml:space="preserve"> по данному направлению подготовки, с учетом р</w:t>
      </w:r>
      <w:r w:rsidR="001D50DC">
        <w:rPr>
          <w:sz w:val="28"/>
          <w:szCs w:val="28"/>
        </w:rPr>
        <w:t>екомендаций Пр</w:t>
      </w:r>
      <w:r w:rsidR="004232A1">
        <w:rPr>
          <w:sz w:val="28"/>
          <w:szCs w:val="28"/>
        </w:rPr>
        <w:t>П</w:t>
      </w:r>
      <w:r w:rsidRPr="008B21B3">
        <w:rPr>
          <w:sz w:val="28"/>
          <w:szCs w:val="28"/>
        </w:rPr>
        <w:t>ОП.</w:t>
      </w:r>
    </w:p>
    <w:p w:rsidR="003B1418" w:rsidRPr="008B21B3" w:rsidRDefault="003B1418" w:rsidP="001F44C9">
      <w:pPr>
        <w:ind w:firstLine="720"/>
        <w:jc w:val="both"/>
        <w:rPr>
          <w:sz w:val="28"/>
          <w:szCs w:val="28"/>
        </w:rPr>
      </w:pPr>
      <w:r w:rsidRPr="004232A1">
        <w:rPr>
          <w:b/>
          <w:bCs/>
          <w:sz w:val="28"/>
          <w:szCs w:val="28"/>
        </w:rPr>
        <w:lastRenderedPageBreak/>
        <w:t>Для материально-технического обеспечения</w:t>
      </w:r>
      <w:r w:rsidRPr="004232A1">
        <w:rPr>
          <w:b/>
          <w:sz w:val="28"/>
          <w:szCs w:val="28"/>
        </w:rPr>
        <w:t xml:space="preserve"> по </w:t>
      </w:r>
      <w:r w:rsidRPr="004232A1">
        <w:rPr>
          <w:b/>
          <w:bCs/>
          <w:i/>
          <w:iCs/>
          <w:sz w:val="28"/>
          <w:szCs w:val="28"/>
        </w:rPr>
        <w:t>направлению</w:t>
      </w:r>
      <w:r w:rsidR="004232A1" w:rsidRPr="004232A1">
        <w:rPr>
          <w:b/>
          <w:bCs/>
          <w:i/>
          <w:iCs/>
          <w:sz w:val="28"/>
          <w:szCs w:val="28"/>
        </w:rPr>
        <w:t xml:space="preserve"> подготовки </w:t>
      </w:r>
      <w:r w:rsidR="004232A1" w:rsidRPr="004232A1">
        <w:rPr>
          <w:b/>
          <w:sz w:val="28"/>
          <w:szCs w:val="28"/>
        </w:rPr>
        <w:t>04.04.01. «Химия»</w:t>
      </w:r>
      <w:r w:rsidR="004232A1" w:rsidRPr="004232A1">
        <w:rPr>
          <w:b/>
          <w:bCs/>
          <w:i/>
          <w:iCs/>
          <w:sz w:val="28"/>
          <w:szCs w:val="28"/>
        </w:rPr>
        <w:t xml:space="preserve"> (магистерская программа «Неорганическая химия»</w:t>
      </w:r>
      <w:r w:rsidR="00305F9A">
        <w:rPr>
          <w:b/>
          <w:bCs/>
          <w:i/>
          <w:iCs/>
          <w:sz w:val="28"/>
          <w:szCs w:val="28"/>
        </w:rPr>
        <w:t>)</w:t>
      </w:r>
      <w:r w:rsidRPr="004232A1">
        <w:rPr>
          <w:b/>
          <w:sz w:val="28"/>
          <w:szCs w:val="28"/>
        </w:rPr>
        <w:t>,</w:t>
      </w:r>
      <w:r w:rsidRPr="008B21B3">
        <w:rPr>
          <w:sz w:val="28"/>
          <w:szCs w:val="28"/>
        </w:rPr>
        <w:t xml:space="preserve"> в полном объеме используется всевозможное лабораторное оборудование и учебно-н</w:t>
      </w:r>
      <w:r>
        <w:rPr>
          <w:sz w:val="28"/>
          <w:szCs w:val="28"/>
        </w:rPr>
        <w:t xml:space="preserve">аучная аппаратура ФГБОУ </w:t>
      </w:r>
      <w:r w:rsidR="00C409BB">
        <w:rPr>
          <w:sz w:val="28"/>
          <w:szCs w:val="28"/>
        </w:rPr>
        <w:t>ВО</w:t>
      </w:r>
      <w:r w:rsidR="005760AB" w:rsidRPr="00DF4CDF">
        <w:rPr>
          <w:b/>
          <w:bCs/>
          <w:spacing w:val="-3"/>
          <w:sz w:val="28"/>
          <w:szCs w:val="28"/>
        </w:rPr>
        <w:t>«</w:t>
      </w:r>
      <w:r w:rsidR="005760AB" w:rsidRPr="00E40CFA">
        <w:rPr>
          <w:sz w:val="28"/>
          <w:szCs w:val="28"/>
        </w:rPr>
        <w:t>Ч</w:t>
      </w:r>
      <w:r w:rsidR="005760AB">
        <w:rPr>
          <w:sz w:val="28"/>
          <w:szCs w:val="28"/>
        </w:rPr>
        <w:t>еченский государственный университет</w:t>
      </w:r>
      <w:bookmarkStart w:id="0" w:name="_GoBack"/>
      <w:r w:rsidR="005760AB" w:rsidRPr="001D50DC">
        <w:rPr>
          <w:bCs/>
          <w:spacing w:val="-3"/>
          <w:sz w:val="28"/>
          <w:szCs w:val="28"/>
        </w:rPr>
        <w:t>».</w:t>
      </w:r>
      <w:bookmarkEnd w:id="0"/>
      <w:r w:rsidRPr="008B21B3">
        <w:rPr>
          <w:sz w:val="28"/>
          <w:szCs w:val="28"/>
        </w:rPr>
        <w:t>При проведении теоретических занятий используется учебно-научная аппаратура (интерактивная доска, демонстрационные модели), при проведении лабораторных работ используются необходимые химические реактивы, материалы и химическая лабораторная посуда.</w:t>
      </w:r>
    </w:p>
    <w:p w:rsidR="003B1418" w:rsidRPr="008B21B3" w:rsidRDefault="003B1418" w:rsidP="001F44C9">
      <w:pPr>
        <w:ind w:firstLine="720"/>
        <w:jc w:val="both"/>
        <w:rPr>
          <w:sz w:val="28"/>
          <w:szCs w:val="28"/>
        </w:rPr>
      </w:pPr>
      <w:r w:rsidRPr="00F03D0D">
        <w:rPr>
          <w:bCs/>
          <w:sz w:val="28"/>
          <w:szCs w:val="28"/>
        </w:rPr>
        <w:t xml:space="preserve">ФГБОУ </w:t>
      </w:r>
      <w:r w:rsidR="00C409BB" w:rsidRPr="00F03D0D">
        <w:rPr>
          <w:bCs/>
          <w:sz w:val="28"/>
          <w:szCs w:val="28"/>
        </w:rPr>
        <w:t>ВО</w:t>
      </w:r>
      <w:r w:rsidR="005760AB" w:rsidRPr="00DF4CDF">
        <w:rPr>
          <w:b/>
          <w:bCs/>
          <w:spacing w:val="-3"/>
          <w:sz w:val="28"/>
          <w:szCs w:val="28"/>
        </w:rPr>
        <w:t>«</w:t>
      </w:r>
      <w:r w:rsidR="005760AB" w:rsidRPr="00E40CFA">
        <w:rPr>
          <w:sz w:val="28"/>
          <w:szCs w:val="28"/>
        </w:rPr>
        <w:t>Ч</w:t>
      </w:r>
      <w:r w:rsidR="005760AB">
        <w:rPr>
          <w:sz w:val="28"/>
          <w:szCs w:val="28"/>
        </w:rPr>
        <w:t>еченский государственный университет</w:t>
      </w:r>
      <w:r w:rsidR="005760AB" w:rsidRPr="00DF4CDF">
        <w:rPr>
          <w:b/>
          <w:bCs/>
          <w:spacing w:val="-3"/>
          <w:sz w:val="28"/>
          <w:szCs w:val="28"/>
        </w:rPr>
        <w:t>»</w:t>
      </w:r>
      <w:r w:rsidRPr="00F03D0D">
        <w:rPr>
          <w:sz w:val="28"/>
          <w:szCs w:val="28"/>
        </w:rPr>
        <w:t>располагает современным спектральным оборудованием: однолучевой</w:t>
      </w:r>
      <w:r>
        <w:rPr>
          <w:sz w:val="28"/>
          <w:szCs w:val="28"/>
        </w:rPr>
        <w:t xml:space="preserve"> сканирующий УФ-ВИД </w:t>
      </w:r>
      <w:r w:rsidRPr="008B21B3">
        <w:rPr>
          <w:sz w:val="28"/>
          <w:szCs w:val="28"/>
        </w:rPr>
        <w:t>спектро</w:t>
      </w:r>
      <w:r>
        <w:rPr>
          <w:sz w:val="28"/>
          <w:szCs w:val="28"/>
        </w:rPr>
        <w:t>фото</w:t>
      </w:r>
      <w:r w:rsidRPr="008B21B3">
        <w:rPr>
          <w:sz w:val="28"/>
          <w:szCs w:val="28"/>
        </w:rPr>
        <w:t xml:space="preserve">метр </w:t>
      </w:r>
      <w:r w:rsidRPr="00BA2C8F">
        <w:rPr>
          <w:b/>
          <w:bCs/>
          <w:sz w:val="28"/>
          <w:szCs w:val="28"/>
          <w:lang w:val="en-US"/>
        </w:rPr>
        <w:t>UNICO</w:t>
      </w:r>
      <w:r w:rsidRPr="00BA2C8F">
        <w:rPr>
          <w:b/>
          <w:bCs/>
          <w:sz w:val="28"/>
          <w:szCs w:val="28"/>
        </w:rPr>
        <w:t xml:space="preserve"> 2800</w:t>
      </w:r>
      <w:r w:rsidRPr="008B21B3">
        <w:rPr>
          <w:sz w:val="28"/>
          <w:szCs w:val="28"/>
        </w:rPr>
        <w:t xml:space="preserve">, </w:t>
      </w:r>
      <w:r w:rsidR="006A3A7E" w:rsidRPr="008B21B3">
        <w:rPr>
          <w:sz w:val="28"/>
          <w:szCs w:val="28"/>
        </w:rPr>
        <w:t>спектро</w:t>
      </w:r>
      <w:r w:rsidR="006A3A7E">
        <w:rPr>
          <w:sz w:val="28"/>
          <w:szCs w:val="28"/>
        </w:rPr>
        <w:t>фото</w:t>
      </w:r>
      <w:r w:rsidR="006A3A7E" w:rsidRPr="008B21B3">
        <w:rPr>
          <w:sz w:val="28"/>
          <w:szCs w:val="28"/>
        </w:rPr>
        <w:t>метр</w:t>
      </w:r>
      <w:r w:rsidR="006A3A7E">
        <w:rPr>
          <w:sz w:val="28"/>
          <w:szCs w:val="28"/>
        </w:rPr>
        <w:t xml:space="preserve">ы СФ-2000-2шт., </w:t>
      </w:r>
      <w:r>
        <w:rPr>
          <w:sz w:val="28"/>
          <w:szCs w:val="28"/>
        </w:rPr>
        <w:t>фотометр (</w:t>
      </w:r>
      <w:r w:rsidRPr="008B21B3">
        <w:rPr>
          <w:sz w:val="28"/>
          <w:szCs w:val="28"/>
        </w:rPr>
        <w:t>спектро</w:t>
      </w:r>
      <w:r>
        <w:rPr>
          <w:sz w:val="28"/>
          <w:szCs w:val="28"/>
        </w:rPr>
        <w:t>фото</w:t>
      </w:r>
      <w:r w:rsidRPr="008B21B3">
        <w:rPr>
          <w:sz w:val="28"/>
          <w:szCs w:val="28"/>
        </w:rPr>
        <w:t>метр</w:t>
      </w:r>
      <w:r>
        <w:rPr>
          <w:sz w:val="28"/>
          <w:szCs w:val="28"/>
        </w:rPr>
        <w:t>)</w:t>
      </w:r>
      <w:r w:rsidRPr="00BA2C8F">
        <w:rPr>
          <w:b/>
          <w:bCs/>
          <w:sz w:val="28"/>
          <w:szCs w:val="28"/>
          <w:lang w:val="en-US"/>
        </w:rPr>
        <w:t>UNICO</w:t>
      </w:r>
      <w:r>
        <w:rPr>
          <w:b/>
          <w:bCs/>
          <w:sz w:val="28"/>
          <w:szCs w:val="28"/>
        </w:rPr>
        <w:t xml:space="preserve"> 12</w:t>
      </w:r>
      <w:r w:rsidRPr="00BA2C8F">
        <w:rPr>
          <w:b/>
          <w:bCs/>
          <w:sz w:val="28"/>
          <w:szCs w:val="28"/>
        </w:rPr>
        <w:t>00</w:t>
      </w:r>
      <w:r>
        <w:rPr>
          <w:b/>
          <w:bCs/>
          <w:sz w:val="28"/>
          <w:szCs w:val="28"/>
        </w:rPr>
        <w:t>/1201</w:t>
      </w:r>
      <w:r>
        <w:rPr>
          <w:sz w:val="28"/>
          <w:szCs w:val="28"/>
        </w:rPr>
        <w:t>, фот</w:t>
      </w:r>
      <w:r w:rsidRPr="008B21B3">
        <w:rPr>
          <w:sz w:val="28"/>
          <w:szCs w:val="28"/>
        </w:rPr>
        <w:t>ометр</w:t>
      </w:r>
      <w:r>
        <w:rPr>
          <w:sz w:val="28"/>
          <w:szCs w:val="28"/>
        </w:rPr>
        <w:t xml:space="preserve"> фотоэлектрический КФК-3, весовой техникой, оборудованием для прокаливания и просушки, центрифугами, микроскопами, колбо- и пробирконагревателями, различными приборами для синтеза неорганических веществ и другим, необходимым для освоения О</w:t>
      </w:r>
      <w:r w:rsidR="00763449">
        <w:rPr>
          <w:sz w:val="28"/>
          <w:szCs w:val="28"/>
        </w:rPr>
        <w:t>П</w:t>
      </w:r>
      <w:r>
        <w:rPr>
          <w:sz w:val="28"/>
          <w:szCs w:val="28"/>
        </w:rPr>
        <w:t xml:space="preserve">ОП </w:t>
      </w:r>
      <w:r w:rsidRPr="008B21B3">
        <w:rPr>
          <w:sz w:val="28"/>
          <w:szCs w:val="28"/>
        </w:rPr>
        <w:t>по н</w:t>
      </w:r>
      <w:r>
        <w:rPr>
          <w:sz w:val="28"/>
          <w:szCs w:val="28"/>
        </w:rPr>
        <w:t xml:space="preserve">аправлению подготовки </w:t>
      </w:r>
      <w:r w:rsidR="00C409BB">
        <w:rPr>
          <w:sz w:val="28"/>
          <w:szCs w:val="28"/>
        </w:rPr>
        <w:t>04.04.01</w:t>
      </w:r>
      <w:r>
        <w:rPr>
          <w:sz w:val="28"/>
          <w:szCs w:val="28"/>
        </w:rPr>
        <w:t>.</w:t>
      </w:r>
      <w:r w:rsidRPr="008B21B3">
        <w:rPr>
          <w:sz w:val="28"/>
          <w:szCs w:val="28"/>
        </w:rPr>
        <w:t>«Химия»,</w:t>
      </w:r>
      <w:r>
        <w:rPr>
          <w:sz w:val="28"/>
          <w:szCs w:val="28"/>
        </w:rPr>
        <w:t xml:space="preserve"> оборудованием</w:t>
      </w:r>
      <w:r w:rsidRPr="008B21B3">
        <w:rPr>
          <w:sz w:val="28"/>
          <w:szCs w:val="28"/>
        </w:rPr>
        <w:t>.</w:t>
      </w:r>
    </w:p>
    <w:p w:rsidR="003B1418" w:rsidRDefault="003B1418" w:rsidP="00763449">
      <w:pPr>
        <w:jc w:val="both"/>
        <w:rPr>
          <w:sz w:val="28"/>
          <w:szCs w:val="28"/>
        </w:rPr>
      </w:pPr>
      <w:r w:rsidRPr="00763449">
        <w:rPr>
          <w:bCs/>
          <w:sz w:val="28"/>
          <w:szCs w:val="28"/>
        </w:rPr>
        <w:t xml:space="preserve">ФГБОУ </w:t>
      </w:r>
      <w:r w:rsidR="00C409BB" w:rsidRPr="00763449">
        <w:rPr>
          <w:bCs/>
          <w:sz w:val="28"/>
          <w:szCs w:val="28"/>
        </w:rPr>
        <w:t>ВО</w:t>
      </w:r>
      <w:r w:rsidR="005760AB" w:rsidRPr="00DF4CDF">
        <w:rPr>
          <w:b/>
          <w:bCs/>
          <w:spacing w:val="-3"/>
          <w:sz w:val="28"/>
          <w:szCs w:val="28"/>
        </w:rPr>
        <w:t>«</w:t>
      </w:r>
      <w:r w:rsidR="005760AB" w:rsidRPr="00E40CFA">
        <w:rPr>
          <w:sz w:val="28"/>
          <w:szCs w:val="28"/>
        </w:rPr>
        <w:t>Ч</w:t>
      </w:r>
      <w:r w:rsidR="005760AB">
        <w:rPr>
          <w:sz w:val="28"/>
          <w:szCs w:val="28"/>
        </w:rPr>
        <w:t>еченский государственный университет</w:t>
      </w:r>
      <w:r w:rsidR="005760AB" w:rsidRPr="00DF4CDF">
        <w:rPr>
          <w:b/>
          <w:bCs/>
          <w:spacing w:val="-3"/>
          <w:sz w:val="28"/>
          <w:szCs w:val="28"/>
        </w:rPr>
        <w:t>»</w:t>
      </w:r>
      <w:r w:rsidRPr="008B21B3">
        <w:rPr>
          <w:sz w:val="28"/>
          <w:szCs w:val="28"/>
        </w:rPr>
        <w:t xml:space="preserve">имеет центры коллективного пользования </w:t>
      </w:r>
      <w:r>
        <w:rPr>
          <w:sz w:val="28"/>
          <w:szCs w:val="28"/>
        </w:rPr>
        <w:t>с современным оборудованием.</w:t>
      </w:r>
      <w:r w:rsidRPr="008B21B3">
        <w:rPr>
          <w:sz w:val="28"/>
          <w:szCs w:val="28"/>
        </w:rPr>
        <w:t xml:space="preserve"> Совокупность уникального научного оборудования, реализующего современные физические методы изучения свойств веществ и материалов, позволяет вести обучение магистрантов на высоком современном уровне.</w:t>
      </w:r>
    </w:p>
    <w:p w:rsidR="008F44EB" w:rsidRPr="008B21B3" w:rsidRDefault="008F44EB" w:rsidP="001F44C9">
      <w:pPr>
        <w:ind w:firstLine="720"/>
        <w:jc w:val="both"/>
        <w:rPr>
          <w:sz w:val="28"/>
          <w:szCs w:val="28"/>
        </w:rPr>
      </w:pPr>
    </w:p>
    <w:p w:rsidR="008F44EB" w:rsidRDefault="008F44EB" w:rsidP="00660B9B">
      <w:pPr>
        <w:rPr>
          <w:b/>
          <w:bCs/>
          <w:sz w:val="28"/>
          <w:szCs w:val="28"/>
        </w:rPr>
      </w:pPr>
      <w:r w:rsidRPr="008F44EB">
        <w:rPr>
          <w:b/>
          <w:bCs/>
          <w:sz w:val="28"/>
          <w:szCs w:val="28"/>
        </w:rPr>
        <w:t>КАДРОВОЕ ОБЕСПЕЧЕНИЕ.</w:t>
      </w:r>
    </w:p>
    <w:p w:rsidR="008F44EB" w:rsidRPr="008F44EB" w:rsidRDefault="008F44EB" w:rsidP="008F44EB">
      <w:pPr>
        <w:ind w:firstLine="567"/>
        <w:jc w:val="center"/>
        <w:rPr>
          <w:sz w:val="28"/>
          <w:szCs w:val="28"/>
        </w:rPr>
      </w:pPr>
    </w:p>
    <w:p w:rsidR="003B1418" w:rsidRPr="008B21B3" w:rsidRDefault="003B1418" w:rsidP="001F44C9">
      <w:pPr>
        <w:ind w:firstLine="567"/>
        <w:jc w:val="both"/>
        <w:rPr>
          <w:sz w:val="28"/>
          <w:szCs w:val="28"/>
        </w:rPr>
      </w:pPr>
      <w:r w:rsidRPr="008B21B3">
        <w:rPr>
          <w:sz w:val="28"/>
          <w:szCs w:val="28"/>
        </w:rPr>
        <w:t>Доля преподавателей, имеющих степень доктора и кандидата наук, в общем числе преподавателей, обеспечивающих образовательный процесс по О</w:t>
      </w:r>
      <w:r w:rsidR="00763449">
        <w:rPr>
          <w:sz w:val="28"/>
          <w:szCs w:val="28"/>
        </w:rPr>
        <w:t>П</w:t>
      </w:r>
      <w:r w:rsidRPr="008B21B3">
        <w:rPr>
          <w:sz w:val="28"/>
          <w:szCs w:val="28"/>
        </w:rPr>
        <w:t>ОП по н</w:t>
      </w:r>
      <w:r>
        <w:rPr>
          <w:sz w:val="28"/>
          <w:szCs w:val="28"/>
        </w:rPr>
        <w:t xml:space="preserve">аправлению подготовки </w:t>
      </w:r>
      <w:r w:rsidR="00C409BB">
        <w:rPr>
          <w:sz w:val="28"/>
          <w:szCs w:val="28"/>
        </w:rPr>
        <w:t>04.04.01</w:t>
      </w:r>
      <w:r>
        <w:rPr>
          <w:sz w:val="28"/>
          <w:szCs w:val="28"/>
        </w:rPr>
        <w:t>.</w:t>
      </w:r>
      <w:r w:rsidRPr="008B21B3">
        <w:rPr>
          <w:sz w:val="28"/>
          <w:szCs w:val="28"/>
        </w:rPr>
        <w:t>«Химия»</w:t>
      </w:r>
      <w:r w:rsidR="00305F9A" w:rsidRPr="00305F9A">
        <w:rPr>
          <w:bCs/>
          <w:iCs/>
          <w:sz w:val="28"/>
          <w:szCs w:val="28"/>
        </w:rPr>
        <w:t>(магистерская программа «Неорганическая химия»)</w:t>
      </w:r>
      <w:r w:rsidRPr="00305F9A">
        <w:rPr>
          <w:sz w:val="28"/>
          <w:szCs w:val="28"/>
        </w:rPr>
        <w:t xml:space="preserve">, </w:t>
      </w:r>
      <w:r w:rsidR="00F31228" w:rsidRPr="008B21B3">
        <w:rPr>
          <w:sz w:val="28"/>
          <w:szCs w:val="28"/>
        </w:rPr>
        <w:t>сос</w:t>
      </w:r>
      <w:r w:rsidR="00F31228">
        <w:rPr>
          <w:sz w:val="28"/>
          <w:szCs w:val="28"/>
        </w:rPr>
        <w:t>т</w:t>
      </w:r>
      <w:r w:rsidR="00F31228" w:rsidRPr="008B21B3">
        <w:rPr>
          <w:sz w:val="28"/>
          <w:szCs w:val="28"/>
        </w:rPr>
        <w:t>авляет</w:t>
      </w:r>
      <w:r w:rsidRPr="008B21B3">
        <w:rPr>
          <w:sz w:val="28"/>
          <w:szCs w:val="28"/>
        </w:rPr>
        <w:t xml:space="preserve"> не менее 90%.</w:t>
      </w:r>
    </w:p>
    <w:p w:rsidR="003B1418" w:rsidRPr="008B21B3" w:rsidRDefault="003B1418" w:rsidP="001F44C9">
      <w:pPr>
        <w:ind w:firstLine="567"/>
        <w:jc w:val="both"/>
        <w:rPr>
          <w:sz w:val="28"/>
          <w:szCs w:val="28"/>
        </w:rPr>
      </w:pPr>
      <w:r w:rsidRPr="008B21B3">
        <w:rPr>
          <w:sz w:val="28"/>
          <w:szCs w:val="28"/>
        </w:rPr>
        <w:t>Доля привлеченных к учебному процессу специалистов-практиков составляет не менее 5%.</w:t>
      </w:r>
    </w:p>
    <w:p w:rsidR="003B1418" w:rsidRPr="008B21B3" w:rsidRDefault="003B1418" w:rsidP="001F44C9">
      <w:pPr>
        <w:ind w:firstLine="567"/>
        <w:jc w:val="both"/>
        <w:rPr>
          <w:sz w:val="28"/>
          <w:szCs w:val="28"/>
        </w:rPr>
      </w:pPr>
      <w:r w:rsidRPr="008B21B3">
        <w:rPr>
          <w:sz w:val="28"/>
          <w:szCs w:val="28"/>
        </w:rPr>
        <w:t>Реализация О</w:t>
      </w:r>
      <w:r w:rsidR="00763449">
        <w:rPr>
          <w:sz w:val="28"/>
          <w:szCs w:val="28"/>
        </w:rPr>
        <w:t>П</w:t>
      </w:r>
      <w:r w:rsidRPr="008B21B3">
        <w:rPr>
          <w:sz w:val="28"/>
          <w:szCs w:val="28"/>
        </w:rPr>
        <w:t xml:space="preserve">ОП обеспечивается доступом каждого </w:t>
      </w:r>
      <w:r w:rsidR="00763449">
        <w:rPr>
          <w:sz w:val="28"/>
          <w:szCs w:val="28"/>
        </w:rPr>
        <w:t>магистра</w:t>
      </w:r>
      <w:r w:rsidRPr="008B21B3">
        <w:rPr>
          <w:sz w:val="28"/>
          <w:szCs w:val="28"/>
        </w:rPr>
        <w:t xml:space="preserve"> к базам данных ВИНИТИ «РЖ Химия» и библиотечным фондам, формируемым в соответствии с рекомендациями ФГОС </w:t>
      </w:r>
      <w:r w:rsidR="00C409BB">
        <w:rPr>
          <w:sz w:val="28"/>
          <w:szCs w:val="28"/>
        </w:rPr>
        <w:t>ВО</w:t>
      </w:r>
      <w:r w:rsidRPr="008B21B3">
        <w:rPr>
          <w:sz w:val="28"/>
          <w:szCs w:val="28"/>
        </w:rPr>
        <w:t xml:space="preserve">. </w:t>
      </w:r>
    </w:p>
    <w:p w:rsidR="003B1418" w:rsidRPr="008B21B3" w:rsidRDefault="003B1418" w:rsidP="001F44C9">
      <w:pPr>
        <w:ind w:firstLine="567"/>
        <w:jc w:val="both"/>
        <w:rPr>
          <w:sz w:val="28"/>
          <w:szCs w:val="28"/>
        </w:rPr>
      </w:pPr>
      <w:r w:rsidRPr="008B21B3">
        <w:rPr>
          <w:sz w:val="28"/>
          <w:szCs w:val="28"/>
        </w:rPr>
        <w:t xml:space="preserve">Каждый обучающийся по основной </w:t>
      </w:r>
      <w:r w:rsidR="00763449">
        <w:rPr>
          <w:sz w:val="28"/>
          <w:szCs w:val="28"/>
        </w:rPr>
        <w:t>профессиональной</w:t>
      </w:r>
      <w:r w:rsidRPr="008B21B3">
        <w:rPr>
          <w:sz w:val="28"/>
          <w:szCs w:val="28"/>
        </w:rPr>
        <w:t>образовательной программе обеспечен не менее чем одним учебным и одним учебно-методическим печатным и/или электронным изданием по каждой дисциплине профессионального цикла, входящей в образовательную программу (включая электронные базы периодических изданий). Библиотечный фонд укомплектова</w:t>
      </w:r>
      <w:r w:rsidR="00B029A6">
        <w:rPr>
          <w:sz w:val="28"/>
          <w:szCs w:val="28"/>
        </w:rPr>
        <w:t xml:space="preserve">н основной учебной литературой </w:t>
      </w:r>
      <w:r w:rsidRPr="008B21B3">
        <w:rPr>
          <w:sz w:val="28"/>
          <w:szCs w:val="28"/>
        </w:rPr>
        <w:t xml:space="preserve">(по дисциплинам базовой части всех циклов), изданной за последние 10 лет, для дисциплин базовой части гуманитарного, социального и экономического </w:t>
      </w:r>
      <w:r w:rsidRPr="008B21B3">
        <w:rPr>
          <w:sz w:val="28"/>
          <w:szCs w:val="28"/>
        </w:rPr>
        <w:lastRenderedPageBreak/>
        <w:t>цикла – за последние 5 лет. Фонд дополнительной литературы, помимо учебной включает официальные справочно-библиографические и периодические издания в расчете 1-2 экземпляра на каждые 100 обучающихся. Обеспечен доступ к комплектам библиотечного фонда.</w:t>
      </w:r>
    </w:p>
    <w:p w:rsidR="003B1418" w:rsidRPr="008B21B3" w:rsidRDefault="003B1418" w:rsidP="001F44C9">
      <w:pPr>
        <w:ind w:firstLine="567"/>
        <w:jc w:val="both"/>
        <w:rPr>
          <w:sz w:val="28"/>
          <w:szCs w:val="28"/>
        </w:rPr>
      </w:pPr>
      <w:r w:rsidRPr="00763449">
        <w:rPr>
          <w:iCs/>
          <w:sz w:val="28"/>
          <w:szCs w:val="28"/>
        </w:rPr>
        <w:t>Для обучающихся</w:t>
      </w:r>
      <w:r w:rsidRPr="008B21B3">
        <w:rPr>
          <w:sz w:val="28"/>
          <w:szCs w:val="28"/>
        </w:rPr>
        <w:t xml:space="preserve">обеспечена возможность оперативного обмена информацией с отечественными и зарубежными вузами, предприятиями и организациями, обеспечен доступ к современным профессиональным базам данных, информационным справочным и поисковым системам, имеющимся в сети Интернет, в соответствии с профилем образовательной программы. </w:t>
      </w:r>
    </w:p>
    <w:p w:rsidR="00763449" w:rsidRDefault="003B1418" w:rsidP="001F44C9">
      <w:pPr>
        <w:ind w:firstLine="567"/>
        <w:jc w:val="both"/>
        <w:rPr>
          <w:sz w:val="28"/>
          <w:szCs w:val="28"/>
        </w:rPr>
      </w:pPr>
      <w:r w:rsidRPr="00763449">
        <w:rPr>
          <w:iCs/>
          <w:sz w:val="28"/>
          <w:szCs w:val="28"/>
        </w:rPr>
        <w:t>Для провед</w:t>
      </w:r>
      <w:r w:rsidR="00F03D0D" w:rsidRPr="00763449">
        <w:rPr>
          <w:iCs/>
          <w:sz w:val="28"/>
          <w:szCs w:val="28"/>
        </w:rPr>
        <w:t>ения учебной и преддиплом</w:t>
      </w:r>
      <w:r w:rsidRPr="00763449">
        <w:rPr>
          <w:iCs/>
          <w:sz w:val="28"/>
          <w:szCs w:val="28"/>
        </w:rPr>
        <w:t>ной практик</w:t>
      </w:r>
      <w:r w:rsidRPr="008B21B3">
        <w:rPr>
          <w:sz w:val="28"/>
          <w:szCs w:val="28"/>
        </w:rPr>
        <w:t>имеются специализированные научно-исследовательские лаборатории.</w:t>
      </w:r>
    </w:p>
    <w:p w:rsidR="003B1418" w:rsidRDefault="00763449" w:rsidP="001F44C9">
      <w:pPr>
        <w:ind w:firstLine="567"/>
        <w:jc w:val="both"/>
        <w:rPr>
          <w:sz w:val="28"/>
          <w:szCs w:val="28"/>
        </w:rPr>
      </w:pPr>
      <w:r w:rsidRPr="00FA42FE">
        <w:rPr>
          <w:sz w:val="28"/>
          <w:szCs w:val="28"/>
        </w:rPr>
        <w:t xml:space="preserve">Общее руководство научным содержанием и образовательной частью магистерскойпрограммы осуществляется </w:t>
      </w:r>
      <w:r>
        <w:rPr>
          <w:sz w:val="28"/>
          <w:szCs w:val="28"/>
        </w:rPr>
        <w:t>совместителем</w:t>
      </w:r>
      <w:r w:rsidRPr="00FA42FE">
        <w:rPr>
          <w:sz w:val="28"/>
          <w:szCs w:val="28"/>
        </w:rPr>
        <w:t xml:space="preserve"> научно</w:t>
      </w:r>
      <w:r>
        <w:rPr>
          <w:sz w:val="28"/>
          <w:szCs w:val="28"/>
        </w:rPr>
        <w:t>-педагогическим работником вуза –МагомедбековУхумалиГаджиевич -</w:t>
      </w:r>
      <w:r w:rsidRPr="00FA42FE">
        <w:rPr>
          <w:sz w:val="28"/>
          <w:szCs w:val="28"/>
        </w:rPr>
        <w:t xml:space="preserve"> имеющим ученую степень доктора </w:t>
      </w:r>
      <w:r>
        <w:rPr>
          <w:sz w:val="28"/>
          <w:szCs w:val="28"/>
        </w:rPr>
        <w:t xml:space="preserve">химических </w:t>
      </w:r>
      <w:r w:rsidRPr="00FA42FE">
        <w:rPr>
          <w:sz w:val="28"/>
          <w:szCs w:val="28"/>
        </w:rPr>
        <w:t>наук</w:t>
      </w:r>
      <w:r>
        <w:rPr>
          <w:sz w:val="28"/>
          <w:szCs w:val="28"/>
        </w:rPr>
        <w:t>, ученое звание -профессор.</w:t>
      </w:r>
    </w:p>
    <w:p w:rsidR="00305F9A" w:rsidRPr="00FA42FE" w:rsidRDefault="00305F9A" w:rsidP="00305F9A">
      <w:pPr>
        <w:keepNext/>
        <w:keepLines/>
        <w:ind w:left="-142" w:right="2"/>
        <w:jc w:val="both"/>
        <w:rPr>
          <w:sz w:val="28"/>
          <w:szCs w:val="28"/>
        </w:rPr>
      </w:pPr>
      <w:r w:rsidRPr="00FA42FE">
        <w:rPr>
          <w:sz w:val="28"/>
          <w:szCs w:val="28"/>
        </w:rPr>
        <w:t xml:space="preserve">Непосредственное руководство магистрами осуществляется руководителями, имеющимученую степень и ученое звание. </w:t>
      </w:r>
    </w:p>
    <w:p w:rsidR="00305F9A" w:rsidRDefault="00305F9A" w:rsidP="00E70035">
      <w:pPr>
        <w:shd w:val="clear" w:color="auto" w:fill="FFFFFF"/>
        <w:ind w:firstLine="720"/>
        <w:jc w:val="both"/>
        <w:rPr>
          <w:b/>
          <w:bCs/>
          <w:iCs/>
          <w:spacing w:val="-11"/>
          <w:sz w:val="28"/>
          <w:szCs w:val="28"/>
        </w:rPr>
      </w:pPr>
    </w:p>
    <w:p w:rsidR="008E57B7" w:rsidRDefault="00660B9B" w:rsidP="008E57B7">
      <w:pPr>
        <w:shd w:val="clear" w:color="auto" w:fill="FFFFFF"/>
        <w:ind w:firstLine="720"/>
        <w:jc w:val="both"/>
        <w:rPr>
          <w:b/>
          <w:bCs/>
          <w:iCs/>
          <w:sz w:val="28"/>
          <w:szCs w:val="28"/>
        </w:rPr>
      </w:pPr>
      <w:r w:rsidRPr="00763449">
        <w:rPr>
          <w:b/>
          <w:bCs/>
          <w:iCs/>
          <w:spacing w:val="-11"/>
          <w:sz w:val="28"/>
          <w:szCs w:val="28"/>
        </w:rPr>
        <w:t>6</w:t>
      </w:r>
      <w:r w:rsidR="005760AB" w:rsidRPr="00763449">
        <w:rPr>
          <w:b/>
          <w:bCs/>
          <w:iCs/>
          <w:spacing w:val="-11"/>
          <w:sz w:val="28"/>
          <w:szCs w:val="28"/>
        </w:rPr>
        <w:t xml:space="preserve">. </w:t>
      </w:r>
      <w:r w:rsidR="003B1418" w:rsidRPr="00763449">
        <w:rPr>
          <w:b/>
          <w:bCs/>
          <w:iCs/>
          <w:spacing w:val="-5"/>
          <w:sz w:val="28"/>
          <w:szCs w:val="28"/>
        </w:rPr>
        <w:t xml:space="preserve">Характеристики среды вуза, обеспечивающие развитие общекультурных </w:t>
      </w:r>
      <w:r w:rsidR="003B1418" w:rsidRPr="00763449">
        <w:rPr>
          <w:b/>
          <w:bCs/>
          <w:iCs/>
          <w:sz w:val="28"/>
          <w:szCs w:val="28"/>
        </w:rPr>
        <w:t>(социально-личностных) компетенций выпускников</w:t>
      </w:r>
      <w:r w:rsidR="00E70035">
        <w:rPr>
          <w:b/>
          <w:bCs/>
          <w:iCs/>
          <w:sz w:val="28"/>
          <w:szCs w:val="28"/>
        </w:rPr>
        <w:t>.</w:t>
      </w:r>
    </w:p>
    <w:p w:rsidR="008E57B7" w:rsidRDefault="008E57B7" w:rsidP="008E57B7">
      <w:pPr>
        <w:shd w:val="clear" w:color="auto" w:fill="FFFFFF"/>
        <w:ind w:firstLine="720"/>
        <w:jc w:val="both"/>
        <w:rPr>
          <w:b/>
          <w:bCs/>
          <w:iCs/>
          <w:sz w:val="28"/>
          <w:szCs w:val="28"/>
        </w:rPr>
      </w:pPr>
      <w:r w:rsidRPr="00755C42">
        <w:rPr>
          <w:sz w:val="28"/>
          <w:szCs w:val="28"/>
        </w:rPr>
        <w:t xml:space="preserve">В </w:t>
      </w:r>
      <w:r>
        <w:rPr>
          <w:sz w:val="28"/>
          <w:szCs w:val="28"/>
        </w:rPr>
        <w:t>ФГБОУ ВО «</w:t>
      </w:r>
      <w:r w:rsidRPr="00FA42FE">
        <w:rPr>
          <w:sz w:val="28"/>
          <w:szCs w:val="28"/>
        </w:rPr>
        <w:t>Чеченск</w:t>
      </w:r>
      <w:r>
        <w:rPr>
          <w:sz w:val="28"/>
          <w:szCs w:val="28"/>
        </w:rPr>
        <w:t>ий</w:t>
      </w:r>
      <w:r w:rsidRPr="00FA42FE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 университет»</w:t>
      </w:r>
      <w:r w:rsidRPr="00755C42">
        <w:rPr>
          <w:sz w:val="28"/>
          <w:szCs w:val="28"/>
        </w:rPr>
        <w:t xml:space="preserve"> создана социокультурная среда вуза и благоприятные условия для развития личности и регулирования социально-культурных процессов, способствующих укреплению нравственных, гражданственных, общекультурных качеств обучающихся</w:t>
      </w:r>
      <w:r>
        <w:rPr>
          <w:sz w:val="28"/>
          <w:szCs w:val="28"/>
        </w:rPr>
        <w:t xml:space="preserve">. </w:t>
      </w:r>
    </w:p>
    <w:p w:rsidR="008E57B7" w:rsidRPr="008E57B7" w:rsidRDefault="008E57B7" w:rsidP="008E57B7">
      <w:pPr>
        <w:shd w:val="clear" w:color="auto" w:fill="FFFFFF"/>
        <w:ind w:firstLine="720"/>
        <w:jc w:val="both"/>
        <w:rPr>
          <w:b/>
          <w:bCs/>
          <w:iCs/>
          <w:sz w:val="28"/>
          <w:szCs w:val="28"/>
        </w:rPr>
      </w:pPr>
      <w:r w:rsidRPr="005D4FB9"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ФГБОУ ВО «</w:t>
      </w:r>
      <w:r w:rsidRPr="00FA42FE">
        <w:rPr>
          <w:sz w:val="28"/>
          <w:szCs w:val="28"/>
        </w:rPr>
        <w:t>Чеченск</w:t>
      </w:r>
      <w:r>
        <w:rPr>
          <w:sz w:val="28"/>
          <w:szCs w:val="28"/>
        </w:rPr>
        <w:t>ий</w:t>
      </w:r>
      <w:r w:rsidRPr="00FA42FE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 университет»</w:t>
      </w:r>
      <w:r w:rsidRPr="005D4FB9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магистрантов, обучающихся по </w:t>
      </w:r>
      <w:r w:rsidRPr="005D4FB9">
        <w:rPr>
          <w:color w:val="000000"/>
          <w:sz w:val="28"/>
          <w:szCs w:val="28"/>
        </w:rPr>
        <w:t xml:space="preserve">основной </w:t>
      </w:r>
      <w:r>
        <w:rPr>
          <w:color w:val="000000"/>
          <w:sz w:val="28"/>
          <w:szCs w:val="28"/>
        </w:rPr>
        <w:t xml:space="preserve">профессиональной </w:t>
      </w:r>
      <w:r w:rsidRPr="005D4FB9">
        <w:rPr>
          <w:color w:val="000000"/>
          <w:sz w:val="28"/>
          <w:szCs w:val="28"/>
        </w:rPr>
        <w:t>образовательной программ</w:t>
      </w:r>
      <w:r>
        <w:rPr>
          <w:color w:val="000000"/>
          <w:sz w:val="28"/>
          <w:szCs w:val="28"/>
        </w:rPr>
        <w:t>е</w:t>
      </w:r>
      <w:r w:rsidRPr="005D4FB9">
        <w:rPr>
          <w:color w:val="000000"/>
          <w:sz w:val="28"/>
          <w:szCs w:val="28"/>
        </w:rPr>
        <w:t xml:space="preserve"> по направлению </w:t>
      </w:r>
      <w:r>
        <w:rPr>
          <w:color w:val="000000"/>
          <w:sz w:val="28"/>
          <w:szCs w:val="28"/>
        </w:rPr>
        <w:t xml:space="preserve">04.04.01«Химия» </w:t>
      </w:r>
      <w:r>
        <w:rPr>
          <w:sz w:val="28"/>
          <w:szCs w:val="28"/>
        </w:rPr>
        <w:t>(магистерская программа "Неорганическая химия")</w:t>
      </w:r>
      <w:r w:rsidRPr="005D4FB9">
        <w:rPr>
          <w:color w:val="000000"/>
          <w:sz w:val="28"/>
          <w:szCs w:val="28"/>
        </w:rPr>
        <w:t>, действует развитая система социальной и воспитательной работы со студентами. Общеуниверситетская структура воспитательной работы включает в себя проректора по учебно-воспитательной работе, управление соци</w:t>
      </w:r>
      <w:r>
        <w:rPr>
          <w:color w:val="000000"/>
          <w:sz w:val="28"/>
          <w:szCs w:val="28"/>
        </w:rPr>
        <w:t>альной и воспитательной работы,</w:t>
      </w:r>
      <w:r w:rsidRPr="005D4FB9">
        <w:rPr>
          <w:color w:val="000000"/>
          <w:sz w:val="28"/>
          <w:szCs w:val="28"/>
        </w:rPr>
        <w:t xml:space="preserve"> заместителей деканов по </w:t>
      </w:r>
      <w:r>
        <w:rPr>
          <w:color w:val="000000"/>
          <w:sz w:val="28"/>
          <w:szCs w:val="28"/>
        </w:rPr>
        <w:t>учебно-</w:t>
      </w:r>
      <w:r w:rsidRPr="005D4FB9">
        <w:rPr>
          <w:color w:val="000000"/>
          <w:sz w:val="28"/>
          <w:szCs w:val="28"/>
        </w:rPr>
        <w:t xml:space="preserve">воспитательной работе, кураторов учебных групп, </w:t>
      </w:r>
      <w:r w:rsidRPr="003C1178">
        <w:rPr>
          <w:color w:val="000000"/>
          <w:sz w:val="28"/>
          <w:szCs w:val="28"/>
        </w:rPr>
        <w:t>отдел по трудоустройству</w:t>
      </w:r>
      <w:r w:rsidRPr="005D4FB9">
        <w:rPr>
          <w:color w:val="000000"/>
          <w:sz w:val="28"/>
          <w:szCs w:val="28"/>
        </w:rPr>
        <w:t>; оздоровительный лагерь «Манас».</w:t>
      </w:r>
    </w:p>
    <w:p w:rsidR="008E57B7" w:rsidRDefault="008E57B7" w:rsidP="00E70035">
      <w:pPr>
        <w:keepNext/>
        <w:keepLines/>
        <w:autoSpaceDE w:val="0"/>
        <w:autoSpaceDN w:val="0"/>
        <w:adjustRightInd w:val="0"/>
        <w:ind w:left="-567" w:right="427" w:firstLine="700"/>
        <w:jc w:val="both"/>
        <w:rPr>
          <w:color w:val="000000"/>
          <w:sz w:val="28"/>
          <w:szCs w:val="28"/>
        </w:rPr>
      </w:pPr>
    </w:p>
    <w:p w:rsidR="00E70035" w:rsidRDefault="00E70035" w:rsidP="00E70035">
      <w:pPr>
        <w:keepNext/>
        <w:keepLines/>
        <w:autoSpaceDE w:val="0"/>
        <w:autoSpaceDN w:val="0"/>
        <w:adjustRightInd w:val="0"/>
        <w:ind w:left="-567" w:right="427" w:firstLine="700"/>
        <w:jc w:val="both"/>
        <w:rPr>
          <w:color w:val="000000"/>
          <w:sz w:val="28"/>
          <w:szCs w:val="28"/>
        </w:rPr>
      </w:pPr>
      <w:r w:rsidRPr="00337975">
        <w:rPr>
          <w:color w:val="000000"/>
          <w:sz w:val="28"/>
          <w:szCs w:val="28"/>
        </w:rPr>
        <w:t xml:space="preserve">В основу воспитательной работы в </w:t>
      </w:r>
      <w:r>
        <w:rPr>
          <w:sz w:val="28"/>
          <w:szCs w:val="28"/>
        </w:rPr>
        <w:t>ФГБОУ ВО «</w:t>
      </w:r>
      <w:r w:rsidRPr="00FA42FE">
        <w:rPr>
          <w:sz w:val="28"/>
          <w:szCs w:val="28"/>
        </w:rPr>
        <w:t>Чеченск</w:t>
      </w:r>
      <w:r>
        <w:rPr>
          <w:sz w:val="28"/>
          <w:szCs w:val="28"/>
        </w:rPr>
        <w:t>ий</w:t>
      </w:r>
      <w:r w:rsidRPr="00FA42FE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 университет»</w:t>
      </w:r>
      <w:r w:rsidRPr="00337975">
        <w:rPr>
          <w:color w:val="000000"/>
          <w:sz w:val="28"/>
          <w:szCs w:val="28"/>
        </w:rPr>
        <w:t xml:space="preserve">положена концепция модернизации российского образования, которая отмечает, что воспитание является органичной составляющей педагогической деятельности, интегрированной в общий процесс обучения и развития </w:t>
      </w:r>
      <w:r>
        <w:rPr>
          <w:color w:val="000000"/>
          <w:sz w:val="28"/>
          <w:szCs w:val="28"/>
        </w:rPr>
        <w:t>магистро</w:t>
      </w:r>
      <w:r w:rsidRPr="00337975">
        <w:rPr>
          <w:color w:val="000000"/>
          <w:sz w:val="28"/>
          <w:szCs w:val="28"/>
        </w:rPr>
        <w:t xml:space="preserve">в. </w:t>
      </w:r>
    </w:p>
    <w:p w:rsidR="00E70035" w:rsidRPr="005D4FB9" w:rsidRDefault="00E70035" w:rsidP="00E70035">
      <w:pPr>
        <w:keepNext/>
        <w:keepLines/>
        <w:autoSpaceDE w:val="0"/>
        <w:autoSpaceDN w:val="0"/>
        <w:adjustRightInd w:val="0"/>
        <w:ind w:left="-567" w:right="427" w:firstLine="700"/>
        <w:jc w:val="both"/>
        <w:rPr>
          <w:color w:val="000000"/>
          <w:sz w:val="28"/>
          <w:szCs w:val="28"/>
        </w:rPr>
      </w:pPr>
      <w:r w:rsidRPr="00337975"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ФГБОУ ВО «</w:t>
      </w:r>
      <w:r w:rsidRPr="00FA42FE">
        <w:rPr>
          <w:sz w:val="28"/>
          <w:szCs w:val="28"/>
        </w:rPr>
        <w:t>Чеченск</w:t>
      </w:r>
      <w:r>
        <w:rPr>
          <w:sz w:val="28"/>
          <w:szCs w:val="28"/>
        </w:rPr>
        <w:t>ий</w:t>
      </w:r>
      <w:r w:rsidRPr="00FA42FE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 университет»</w:t>
      </w:r>
      <w:r w:rsidRPr="00337975">
        <w:rPr>
          <w:color w:val="000000"/>
          <w:sz w:val="28"/>
          <w:szCs w:val="28"/>
        </w:rPr>
        <w:t xml:space="preserve">созданы все необходимые формы активного участия студенчества в этой работе через сформированные выборные социальные институты посредством участия своих представителей или непосредственно путем личного участия через Ученый </w:t>
      </w:r>
      <w:r>
        <w:rPr>
          <w:color w:val="000000"/>
          <w:sz w:val="28"/>
          <w:szCs w:val="28"/>
        </w:rPr>
        <w:t>с</w:t>
      </w:r>
      <w:r w:rsidRPr="00337975">
        <w:rPr>
          <w:color w:val="000000"/>
          <w:sz w:val="28"/>
          <w:szCs w:val="28"/>
        </w:rPr>
        <w:t xml:space="preserve">овет </w:t>
      </w:r>
      <w:r>
        <w:rPr>
          <w:sz w:val="28"/>
          <w:szCs w:val="28"/>
        </w:rPr>
        <w:t>ФГБОУ ВО «</w:t>
      </w:r>
      <w:r w:rsidRPr="00FA42FE">
        <w:rPr>
          <w:sz w:val="28"/>
          <w:szCs w:val="28"/>
        </w:rPr>
        <w:t>Чеченск</w:t>
      </w:r>
      <w:r>
        <w:rPr>
          <w:sz w:val="28"/>
          <w:szCs w:val="28"/>
        </w:rPr>
        <w:t>ий</w:t>
      </w:r>
      <w:r w:rsidRPr="00FA42FE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 университет»,</w:t>
      </w:r>
      <w:r w:rsidRPr="00337975">
        <w:rPr>
          <w:color w:val="000000"/>
          <w:sz w:val="28"/>
          <w:szCs w:val="28"/>
        </w:rPr>
        <w:t xml:space="preserve"> ученые советы факультетов, СНО, различные общественные организации, органы студенческого самоуправления и т.д.  </w:t>
      </w:r>
    </w:p>
    <w:p w:rsidR="008E57B7" w:rsidRPr="005D4FB9" w:rsidRDefault="008E57B7" w:rsidP="008E57B7">
      <w:pPr>
        <w:keepNext/>
        <w:keepLines/>
        <w:autoSpaceDE w:val="0"/>
        <w:autoSpaceDN w:val="0"/>
        <w:adjustRightInd w:val="0"/>
        <w:ind w:left="-567" w:right="427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Воспитательная работа магистров </w:t>
      </w:r>
      <w:r w:rsidRPr="005D4FB9">
        <w:rPr>
          <w:color w:val="000000"/>
          <w:sz w:val="28"/>
          <w:szCs w:val="28"/>
        </w:rPr>
        <w:t xml:space="preserve">соответствует </w:t>
      </w:r>
      <w:r>
        <w:rPr>
          <w:color w:val="000000"/>
          <w:sz w:val="28"/>
          <w:szCs w:val="28"/>
        </w:rPr>
        <w:t>ФГОС ВО,</w:t>
      </w:r>
      <w:r w:rsidRPr="005D4FB9">
        <w:rPr>
          <w:color w:val="000000"/>
          <w:sz w:val="28"/>
          <w:szCs w:val="28"/>
        </w:rPr>
        <w:t xml:space="preserve"> образовательно-профессиональным программам и осуществляется в соответствии с общим планом организации учебно-научно-воспитательного процесса, утверждаемым ежегодно Ученым советом </w:t>
      </w:r>
      <w:r>
        <w:rPr>
          <w:sz w:val="28"/>
          <w:szCs w:val="28"/>
        </w:rPr>
        <w:t>ФГБОУ ВО «</w:t>
      </w:r>
      <w:r w:rsidRPr="00FA42FE">
        <w:rPr>
          <w:sz w:val="28"/>
          <w:szCs w:val="28"/>
        </w:rPr>
        <w:t>Чеченск</w:t>
      </w:r>
      <w:r>
        <w:rPr>
          <w:sz w:val="28"/>
          <w:szCs w:val="28"/>
        </w:rPr>
        <w:t>ий</w:t>
      </w:r>
      <w:r w:rsidRPr="00FA42FE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 университет»</w:t>
      </w:r>
      <w:r w:rsidRPr="005D4FB9">
        <w:rPr>
          <w:color w:val="000000"/>
          <w:sz w:val="28"/>
          <w:szCs w:val="28"/>
        </w:rPr>
        <w:t xml:space="preserve">, программой воспитательной деятельности на цикл обучения, программой развития физкультурно–оздоровительной и спортивно-массовой работы в </w:t>
      </w:r>
      <w:r>
        <w:rPr>
          <w:sz w:val="28"/>
          <w:szCs w:val="28"/>
        </w:rPr>
        <w:t>ФГБОУ ВО «</w:t>
      </w:r>
      <w:r w:rsidRPr="00FA42FE">
        <w:rPr>
          <w:sz w:val="28"/>
          <w:szCs w:val="28"/>
        </w:rPr>
        <w:t>Чеченск</w:t>
      </w:r>
      <w:r>
        <w:rPr>
          <w:sz w:val="28"/>
          <w:szCs w:val="28"/>
        </w:rPr>
        <w:t>ий</w:t>
      </w:r>
      <w:r w:rsidRPr="00FA42FE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 университет»</w:t>
      </w:r>
      <w:r w:rsidRPr="005D4FB9">
        <w:rPr>
          <w:color w:val="000000"/>
          <w:sz w:val="28"/>
          <w:szCs w:val="28"/>
        </w:rPr>
        <w:t xml:space="preserve">, программой развития студенческого самоуправления, программой патриотического </w:t>
      </w:r>
      <w:r>
        <w:rPr>
          <w:color w:val="000000"/>
          <w:sz w:val="28"/>
          <w:szCs w:val="28"/>
        </w:rPr>
        <w:t xml:space="preserve">и духовно-нравственного </w:t>
      </w:r>
      <w:r w:rsidRPr="005D4FB9">
        <w:rPr>
          <w:color w:val="000000"/>
          <w:sz w:val="28"/>
          <w:szCs w:val="28"/>
        </w:rPr>
        <w:t xml:space="preserve">воспитания студентов </w:t>
      </w:r>
      <w:r>
        <w:rPr>
          <w:sz w:val="28"/>
          <w:szCs w:val="28"/>
        </w:rPr>
        <w:t>ФГБОУ ВО «</w:t>
      </w:r>
      <w:r w:rsidRPr="00FA42FE">
        <w:rPr>
          <w:sz w:val="28"/>
          <w:szCs w:val="28"/>
        </w:rPr>
        <w:t>Чеченск</w:t>
      </w:r>
      <w:r>
        <w:rPr>
          <w:sz w:val="28"/>
          <w:szCs w:val="28"/>
        </w:rPr>
        <w:t>ий</w:t>
      </w:r>
      <w:r w:rsidRPr="00FA42FE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 университет»</w:t>
      </w:r>
      <w:r>
        <w:rPr>
          <w:color w:val="000000"/>
          <w:sz w:val="28"/>
          <w:szCs w:val="28"/>
        </w:rPr>
        <w:t>.</w:t>
      </w:r>
    </w:p>
    <w:p w:rsidR="00E70035" w:rsidRDefault="008E57B7" w:rsidP="008E57B7">
      <w:pPr>
        <w:keepNext/>
        <w:keepLines/>
        <w:autoSpaceDE w:val="0"/>
        <w:autoSpaceDN w:val="0"/>
        <w:adjustRightInd w:val="0"/>
        <w:ind w:left="-567" w:right="427"/>
        <w:jc w:val="both"/>
        <w:rPr>
          <w:color w:val="000000"/>
          <w:sz w:val="28"/>
          <w:szCs w:val="28"/>
        </w:rPr>
      </w:pPr>
      <w:r w:rsidRPr="005D4FB9"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ФГБОУ ВО «</w:t>
      </w:r>
      <w:r w:rsidRPr="00FA42FE">
        <w:rPr>
          <w:sz w:val="28"/>
          <w:szCs w:val="28"/>
        </w:rPr>
        <w:t>Чеченск</w:t>
      </w:r>
      <w:r>
        <w:rPr>
          <w:sz w:val="28"/>
          <w:szCs w:val="28"/>
        </w:rPr>
        <w:t>ий</w:t>
      </w:r>
      <w:r w:rsidRPr="00FA42FE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 университет»,</w:t>
      </w:r>
      <w:r>
        <w:rPr>
          <w:color w:val="000000"/>
          <w:sz w:val="28"/>
          <w:szCs w:val="28"/>
        </w:rPr>
        <w:t xml:space="preserve">существуют органы </w:t>
      </w:r>
      <w:r w:rsidRPr="005D4FB9">
        <w:rPr>
          <w:color w:val="000000"/>
          <w:sz w:val="28"/>
          <w:szCs w:val="28"/>
        </w:rPr>
        <w:t>студенческого самоуправления в форме общественных организаций и «</w:t>
      </w:r>
      <w:r>
        <w:rPr>
          <w:color w:val="000000"/>
          <w:sz w:val="28"/>
          <w:szCs w:val="28"/>
        </w:rPr>
        <w:t>П</w:t>
      </w:r>
      <w:r w:rsidRPr="005D4FB9">
        <w:rPr>
          <w:color w:val="000000"/>
          <w:sz w:val="28"/>
          <w:szCs w:val="28"/>
        </w:rPr>
        <w:t xml:space="preserve">рофсоюзная организация студентов </w:t>
      </w:r>
      <w:r>
        <w:rPr>
          <w:color w:val="000000"/>
          <w:sz w:val="28"/>
          <w:szCs w:val="28"/>
        </w:rPr>
        <w:t xml:space="preserve">Чеченского </w:t>
      </w:r>
      <w:r w:rsidRPr="005D4FB9">
        <w:rPr>
          <w:color w:val="000000"/>
          <w:sz w:val="28"/>
          <w:szCs w:val="28"/>
        </w:rPr>
        <w:t xml:space="preserve"> государственного университета»</w:t>
      </w:r>
      <w:r>
        <w:rPr>
          <w:color w:val="000000"/>
          <w:sz w:val="28"/>
          <w:szCs w:val="28"/>
        </w:rPr>
        <w:t>, которые действуют и</w:t>
      </w:r>
      <w:r w:rsidRPr="005D4FB9">
        <w:rPr>
          <w:color w:val="000000"/>
          <w:sz w:val="28"/>
          <w:szCs w:val="28"/>
        </w:rPr>
        <w:t xml:space="preserve"> на уровне факультетов </w:t>
      </w:r>
      <w:r>
        <w:rPr>
          <w:sz w:val="28"/>
          <w:szCs w:val="28"/>
        </w:rPr>
        <w:t>ФГБОУ ВО «</w:t>
      </w:r>
      <w:r w:rsidRPr="00FA42FE">
        <w:rPr>
          <w:sz w:val="28"/>
          <w:szCs w:val="28"/>
        </w:rPr>
        <w:t>Чеченск</w:t>
      </w:r>
      <w:r>
        <w:rPr>
          <w:sz w:val="28"/>
          <w:szCs w:val="28"/>
        </w:rPr>
        <w:t>ий</w:t>
      </w:r>
      <w:r w:rsidRPr="00FA42FE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 университет»</w:t>
      </w:r>
      <w:r w:rsidRPr="005D4FB9">
        <w:rPr>
          <w:color w:val="000000"/>
          <w:sz w:val="28"/>
          <w:szCs w:val="28"/>
        </w:rPr>
        <w:t xml:space="preserve"> (студенческий клуб, научное студенческое общество) и в рамках направлений деятельности («Совет молодых ученых </w:t>
      </w:r>
      <w:r>
        <w:rPr>
          <w:sz w:val="28"/>
          <w:szCs w:val="28"/>
        </w:rPr>
        <w:t>ФГБОУ ВО «</w:t>
      </w:r>
      <w:r w:rsidRPr="00FA42FE">
        <w:rPr>
          <w:sz w:val="28"/>
          <w:szCs w:val="28"/>
        </w:rPr>
        <w:t>Чеченск</w:t>
      </w:r>
      <w:r>
        <w:rPr>
          <w:sz w:val="28"/>
          <w:szCs w:val="28"/>
        </w:rPr>
        <w:t>ий</w:t>
      </w:r>
      <w:r w:rsidRPr="00FA42FE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 университет»</w:t>
      </w:r>
      <w:r w:rsidRPr="005D4FB9">
        <w:rPr>
          <w:color w:val="000000"/>
          <w:sz w:val="28"/>
          <w:szCs w:val="28"/>
        </w:rPr>
        <w:t xml:space="preserve">,», редакция </w:t>
      </w:r>
      <w:r>
        <w:rPr>
          <w:color w:val="000000"/>
          <w:sz w:val="28"/>
          <w:szCs w:val="28"/>
        </w:rPr>
        <w:t xml:space="preserve">университетской газеты «Вестник ЧГУ», национальный ансамбль </w:t>
      </w:r>
      <w:r>
        <w:rPr>
          <w:sz w:val="28"/>
          <w:szCs w:val="28"/>
        </w:rPr>
        <w:t>ФГБОУ ВО «</w:t>
      </w:r>
      <w:r w:rsidRPr="00FA42FE">
        <w:rPr>
          <w:sz w:val="28"/>
          <w:szCs w:val="28"/>
        </w:rPr>
        <w:t>Чеченск</w:t>
      </w:r>
      <w:r>
        <w:rPr>
          <w:sz w:val="28"/>
          <w:szCs w:val="28"/>
        </w:rPr>
        <w:t>ий</w:t>
      </w:r>
      <w:r w:rsidRPr="00FA42FE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 университет»</w:t>
      </w:r>
      <w:r>
        <w:rPr>
          <w:color w:val="000000"/>
          <w:sz w:val="28"/>
          <w:szCs w:val="28"/>
        </w:rPr>
        <w:t xml:space="preserve"> «Нийсархо»</w:t>
      </w:r>
      <w:r w:rsidRPr="005D4FB9">
        <w:rPr>
          <w:color w:val="000000"/>
          <w:sz w:val="28"/>
          <w:szCs w:val="28"/>
        </w:rPr>
        <w:t xml:space="preserve">» и др.). </w:t>
      </w:r>
    </w:p>
    <w:p w:rsidR="008E57B7" w:rsidRPr="005D4FB9" w:rsidRDefault="008E57B7" w:rsidP="008E57B7">
      <w:pPr>
        <w:keepNext/>
        <w:keepLines/>
        <w:autoSpaceDE w:val="0"/>
        <w:autoSpaceDN w:val="0"/>
        <w:adjustRightInd w:val="0"/>
        <w:ind w:left="-567" w:right="427" w:firstLine="700"/>
        <w:jc w:val="both"/>
        <w:rPr>
          <w:color w:val="000000"/>
          <w:sz w:val="28"/>
          <w:szCs w:val="28"/>
        </w:rPr>
      </w:pPr>
      <w:r w:rsidRPr="005D4FB9">
        <w:rPr>
          <w:color w:val="000000"/>
          <w:sz w:val="28"/>
          <w:szCs w:val="28"/>
        </w:rPr>
        <w:t xml:space="preserve">Одним из органов студенческого самоуправления в </w:t>
      </w:r>
      <w:r>
        <w:rPr>
          <w:sz w:val="28"/>
          <w:szCs w:val="28"/>
        </w:rPr>
        <w:t>ФГБОУ ВО «</w:t>
      </w:r>
      <w:r w:rsidRPr="00FA42FE">
        <w:rPr>
          <w:sz w:val="28"/>
          <w:szCs w:val="28"/>
        </w:rPr>
        <w:t>Чеченск</w:t>
      </w:r>
      <w:r>
        <w:rPr>
          <w:sz w:val="28"/>
          <w:szCs w:val="28"/>
        </w:rPr>
        <w:t>ий</w:t>
      </w:r>
      <w:r w:rsidRPr="00FA42FE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 xml:space="preserve">ый университет», </w:t>
      </w:r>
      <w:r w:rsidRPr="005D4FB9">
        <w:rPr>
          <w:color w:val="000000"/>
          <w:sz w:val="28"/>
          <w:szCs w:val="28"/>
        </w:rPr>
        <w:t xml:space="preserve">является первичная организация студентов Профсоюза работников народного образования и науки РФ. Основные вопросы, решаемые профсоюзной организацией - социальная и правовая защита студентов, оздоровление и отдых, учебно-воспитательная работа, стипендиальное обеспечение. Профсоюзная организация студентов уделяет большое внимание работе с малообеспеченными категориями студентов, студентами-инвалидами, сиротами и оставшимися без попечения родителей, студентами, имеющими детей. </w:t>
      </w:r>
    </w:p>
    <w:p w:rsidR="00E70035" w:rsidRPr="00E70035" w:rsidRDefault="00E70035" w:rsidP="00E70035">
      <w:pPr>
        <w:shd w:val="clear" w:color="auto" w:fill="FFFFFF"/>
        <w:ind w:firstLine="720"/>
        <w:jc w:val="both"/>
        <w:rPr>
          <w:b/>
          <w:bCs/>
          <w:iCs/>
          <w:sz w:val="28"/>
          <w:szCs w:val="28"/>
        </w:rPr>
      </w:pPr>
    </w:p>
    <w:p w:rsidR="0061040F" w:rsidRPr="005D4FB9" w:rsidRDefault="0061040F" w:rsidP="0061040F">
      <w:pPr>
        <w:keepNext/>
        <w:keepLines/>
        <w:autoSpaceDE w:val="0"/>
        <w:autoSpaceDN w:val="0"/>
        <w:adjustRightInd w:val="0"/>
        <w:ind w:left="-567" w:right="427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Pr="005D4FB9">
        <w:rPr>
          <w:color w:val="000000"/>
          <w:sz w:val="28"/>
          <w:szCs w:val="28"/>
        </w:rPr>
        <w:t xml:space="preserve">дин из важных аспектов повышения качества </w:t>
      </w:r>
      <w:r>
        <w:rPr>
          <w:color w:val="000000"/>
          <w:sz w:val="28"/>
          <w:szCs w:val="28"/>
        </w:rPr>
        <w:t xml:space="preserve">профессиональной подготовки </w:t>
      </w:r>
      <w:r w:rsidRPr="005D4FB9">
        <w:rPr>
          <w:color w:val="000000"/>
          <w:sz w:val="28"/>
          <w:szCs w:val="28"/>
        </w:rPr>
        <w:t xml:space="preserve">специалистов </w:t>
      </w:r>
      <w:r>
        <w:rPr>
          <w:color w:val="000000"/>
          <w:sz w:val="28"/>
          <w:szCs w:val="28"/>
        </w:rPr>
        <w:t xml:space="preserve">является научно-исследовательская работа учащихся. </w:t>
      </w:r>
      <w:r w:rsidRPr="005D4FB9">
        <w:rPr>
          <w:color w:val="000000"/>
          <w:sz w:val="28"/>
          <w:szCs w:val="28"/>
        </w:rPr>
        <w:t xml:space="preserve">НИРС ведется на всех кафедрах университета. </w:t>
      </w:r>
    </w:p>
    <w:p w:rsidR="0061040F" w:rsidRPr="005D4FB9" w:rsidRDefault="0061040F" w:rsidP="0061040F">
      <w:pPr>
        <w:keepNext/>
        <w:keepLines/>
        <w:autoSpaceDE w:val="0"/>
        <w:autoSpaceDN w:val="0"/>
        <w:adjustRightInd w:val="0"/>
        <w:ind w:left="-567" w:right="427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ФГБОУ ВО «</w:t>
      </w:r>
      <w:r w:rsidRPr="00FA42FE">
        <w:rPr>
          <w:sz w:val="28"/>
          <w:szCs w:val="28"/>
        </w:rPr>
        <w:t>Чеченск</w:t>
      </w:r>
      <w:r>
        <w:rPr>
          <w:sz w:val="28"/>
          <w:szCs w:val="28"/>
        </w:rPr>
        <w:t>ий</w:t>
      </w:r>
      <w:r w:rsidRPr="00FA42FE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 университет»</w:t>
      </w:r>
      <w:r>
        <w:rPr>
          <w:color w:val="000000"/>
          <w:sz w:val="28"/>
          <w:szCs w:val="28"/>
        </w:rPr>
        <w:t xml:space="preserve">в рамках НИРС проводятся </w:t>
      </w:r>
      <w:r w:rsidRPr="005D4FB9">
        <w:rPr>
          <w:color w:val="000000"/>
          <w:sz w:val="28"/>
          <w:szCs w:val="28"/>
        </w:rPr>
        <w:t>предметные олимпиады, конференции, конкурсы научных работ</w:t>
      </w:r>
      <w:r>
        <w:rPr>
          <w:color w:val="000000"/>
          <w:sz w:val="28"/>
          <w:szCs w:val="28"/>
        </w:rPr>
        <w:t>,</w:t>
      </w:r>
      <w:r w:rsidRPr="005D4FB9">
        <w:rPr>
          <w:color w:val="000000"/>
          <w:sz w:val="28"/>
          <w:szCs w:val="28"/>
        </w:rPr>
        <w:t xml:space="preserve"> работа обучающихся в хоздоговорных и госбюджетных НИОКР, полевы</w:t>
      </w:r>
      <w:r>
        <w:rPr>
          <w:color w:val="000000"/>
          <w:sz w:val="28"/>
          <w:szCs w:val="28"/>
        </w:rPr>
        <w:t>х</w:t>
      </w:r>
      <w:r w:rsidRPr="005D4FB9">
        <w:rPr>
          <w:color w:val="000000"/>
          <w:sz w:val="28"/>
          <w:szCs w:val="28"/>
        </w:rPr>
        <w:t xml:space="preserve"> практиках, студенческих научных обществах, кружках и других научных объединениях, </w:t>
      </w:r>
      <w:r>
        <w:rPr>
          <w:color w:val="000000"/>
          <w:sz w:val="28"/>
          <w:szCs w:val="28"/>
        </w:rPr>
        <w:t xml:space="preserve">поощряется </w:t>
      </w:r>
      <w:r w:rsidRPr="005D4FB9">
        <w:rPr>
          <w:color w:val="000000"/>
          <w:sz w:val="28"/>
          <w:szCs w:val="28"/>
        </w:rPr>
        <w:t xml:space="preserve">изобретательская деятельность. Среди традиционных внеурочных мероприятий следует отметить </w:t>
      </w:r>
      <w:r>
        <w:rPr>
          <w:color w:val="000000"/>
          <w:sz w:val="28"/>
          <w:szCs w:val="28"/>
        </w:rPr>
        <w:t>ежегодные конкурсы на лучшую презентацию результатов НИР</w:t>
      </w:r>
      <w:r w:rsidRPr="005D4FB9">
        <w:rPr>
          <w:color w:val="000000"/>
          <w:sz w:val="28"/>
          <w:szCs w:val="28"/>
        </w:rPr>
        <w:t>, в рамках которых проводятся научные конференции студенто</w:t>
      </w:r>
      <w:r>
        <w:rPr>
          <w:color w:val="000000"/>
          <w:sz w:val="28"/>
          <w:szCs w:val="28"/>
        </w:rPr>
        <w:t xml:space="preserve">в, аспирантов и молодых ученых, </w:t>
      </w:r>
      <w:r w:rsidRPr="005D4FB9">
        <w:rPr>
          <w:color w:val="000000"/>
          <w:sz w:val="28"/>
          <w:szCs w:val="28"/>
        </w:rPr>
        <w:t xml:space="preserve">по итогам которых издаются сборники докладов. </w:t>
      </w:r>
    </w:p>
    <w:p w:rsidR="0061040F" w:rsidRPr="005D4FB9" w:rsidRDefault="0061040F" w:rsidP="0061040F">
      <w:pPr>
        <w:keepNext/>
        <w:keepLines/>
        <w:autoSpaceDE w:val="0"/>
        <w:autoSpaceDN w:val="0"/>
        <w:adjustRightInd w:val="0"/>
        <w:ind w:left="-567" w:right="427" w:firstLine="700"/>
        <w:jc w:val="both"/>
        <w:rPr>
          <w:color w:val="000000"/>
          <w:sz w:val="28"/>
          <w:szCs w:val="28"/>
        </w:rPr>
      </w:pPr>
      <w:r w:rsidRPr="005D4FB9">
        <w:rPr>
          <w:color w:val="000000"/>
          <w:sz w:val="28"/>
          <w:szCs w:val="28"/>
        </w:rPr>
        <w:t xml:space="preserve">В университете существуют многолетние традиций проведения творческих студенческих мероприятий: </w:t>
      </w:r>
    </w:p>
    <w:p w:rsidR="0061040F" w:rsidRPr="005D4FB9" w:rsidRDefault="0061040F" w:rsidP="0061040F">
      <w:pPr>
        <w:keepNext/>
        <w:keepLines/>
        <w:numPr>
          <w:ilvl w:val="1"/>
          <w:numId w:val="36"/>
        </w:numPr>
        <w:autoSpaceDE w:val="0"/>
        <w:autoSpaceDN w:val="0"/>
        <w:adjustRightInd w:val="0"/>
        <w:ind w:left="-567" w:right="427" w:firstLine="700"/>
        <w:jc w:val="both"/>
        <w:rPr>
          <w:color w:val="000000"/>
          <w:sz w:val="28"/>
          <w:szCs w:val="28"/>
        </w:rPr>
      </w:pPr>
      <w:r w:rsidRPr="005D4FB9">
        <w:rPr>
          <w:color w:val="000000"/>
          <w:sz w:val="28"/>
          <w:szCs w:val="28"/>
        </w:rPr>
        <w:t>фестивали «Студенческая весна»</w:t>
      </w:r>
      <w:r>
        <w:rPr>
          <w:color w:val="000000"/>
          <w:sz w:val="28"/>
          <w:szCs w:val="28"/>
        </w:rPr>
        <w:t>;</w:t>
      </w:r>
    </w:p>
    <w:p w:rsidR="0061040F" w:rsidRDefault="0061040F" w:rsidP="0061040F">
      <w:pPr>
        <w:keepNext/>
        <w:keepLines/>
        <w:numPr>
          <w:ilvl w:val="1"/>
          <w:numId w:val="36"/>
        </w:numPr>
        <w:autoSpaceDE w:val="0"/>
        <w:autoSpaceDN w:val="0"/>
        <w:adjustRightInd w:val="0"/>
        <w:ind w:left="-567" w:right="427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игры КВН;</w:t>
      </w:r>
    </w:p>
    <w:p w:rsidR="0061040F" w:rsidRPr="005D4FB9" w:rsidRDefault="0061040F" w:rsidP="0061040F">
      <w:pPr>
        <w:keepNext/>
        <w:keepLines/>
        <w:numPr>
          <w:ilvl w:val="1"/>
          <w:numId w:val="36"/>
        </w:numPr>
        <w:autoSpaceDE w:val="0"/>
        <w:autoSpaceDN w:val="0"/>
        <w:adjustRightInd w:val="0"/>
        <w:ind w:left="-567" w:right="427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интеллектуальные игры;</w:t>
      </w:r>
    </w:p>
    <w:p w:rsidR="0061040F" w:rsidRPr="005D4FB9" w:rsidRDefault="0061040F" w:rsidP="0061040F">
      <w:pPr>
        <w:keepNext/>
        <w:keepLines/>
        <w:autoSpaceDE w:val="0"/>
        <w:autoSpaceDN w:val="0"/>
        <w:adjustRightInd w:val="0"/>
        <w:ind w:left="-567" w:right="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Отделом учебно-воспитательным отделом </w:t>
      </w:r>
      <w:r>
        <w:rPr>
          <w:sz w:val="28"/>
          <w:szCs w:val="28"/>
        </w:rPr>
        <w:t>ФГБОУ ВО «</w:t>
      </w:r>
      <w:r w:rsidRPr="00FA42FE">
        <w:rPr>
          <w:sz w:val="28"/>
          <w:szCs w:val="28"/>
        </w:rPr>
        <w:t>Чеченск</w:t>
      </w:r>
      <w:r>
        <w:rPr>
          <w:sz w:val="28"/>
          <w:szCs w:val="28"/>
        </w:rPr>
        <w:t>ий</w:t>
      </w:r>
      <w:r w:rsidRPr="00FA42FE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 университет»</w:t>
      </w:r>
      <w:r>
        <w:rPr>
          <w:color w:val="000000"/>
          <w:sz w:val="28"/>
          <w:szCs w:val="28"/>
        </w:rPr>
        <w:t>проводится</w:t>
      </w:r>
      <w:r w:rsidRPr="005D4FB9">
        <w:rPr>
          <w:color w:val="000000"/>
          <w:sz w:val="28"/>
          <w:szCs w:val="28"/>
        </w:rPr>
        <w:t xml:space="preserve"> работа по таким направлениям, как организация и проведение досуговых мероприятий, выставок, концертов, конкурсов, праздников, создание творческих коллективов и объединений, вовлечение обучающихся в социально-значимые акции и мероприятия. </w:t>
      </w:r>
    </w:p>
    <w:p w:rsidR="0061040F" w:rsidRPr="009330F5" w:rsidRDefault="0061040F" w:rsidP="0061040F">
      <w:pPr>
        <w:keepNext/>
        <w:keepLines/>
        <w:autoSpaceDE w:val="0"/>
        <w:autoSpaceDN w:val="0"/>
        <w:adjustRightInd w:val="0"/>
        <w:ind w:left="-567" w:right="427"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color w:val="000000"/>
          <w:sz w:val="28"/>
          <w:szCs w:val="28"/>
        </w:rPr>
        <w:t xml:space="preserve">  Приоритетное внимание в </w:t>
      </w:r>
      <w:r>
        <w:rPr>
          <w:sz w:val="28"/>
          <w:szCs w:val="28"/>
        </w:rPr>
        <w:t>ФГБОУ ВО «</w:t>
      </w:r>
      <w:r w:rsidRPr="00FA42FE">
        <w:rPr>
          <w:sz w:val="28"/>
          <w:szCs w:val="28"/>
        </w:rPr>
        <w:t>Чеченск</w:t>
      </w:r>
      <w:r>
        <w:rPr>
          <w:sz w:val="28"/>
          <w:szCs w:val="28"/>
        </w:rPr>
        <w:t>ий</w:t>
      </w:r>
      <w:r w:rsidRPr="00FA42FE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 университет»</w:t>
      </w:r>
      <w:r>
        <w:rPr>
          <w:color w:val="000000"/>
          <w:sz w:val="28"/>
          <w:szCs w:val="28"/>
        </w:rPr>
        <w:t xml:space="preserve"> уделяется духовно-нравственному воспитанию. </w:t>
      </w:r>
      <w:r>
        <w:rPr>
          <w:sz w:val="28"/>
          <w:szCs w:val="28"/>
        </w:rPr>
        <w:t>ФГБОУ ВО «</w:t>
      </w:r>
      <w:r w:rsidRPr="00FA42FE">
        <w:rPr>
          <w:sz w:val="28"/>
          <w:szCs w:val="28"/>
        </w:rPr>
        <w:t>Чеченск</w:t>
      </w:r>
      <w:r>
        <w:rPr>
          <w:sz w:val="28"/>
          <w:szCs w:val="28"/>
        </w:rPr>
        <w:t>ий</w:t>
      </w:r>
      <w:r w:rsidRPr="00FA42FE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 университет»</w:t>
      </w:r>
      <w:r>
        <w:rPr>
          <w:color w:val="000000"/>
          <w:sz w:val="28"/>
          <w:szCs w:val="28"/>
        </w:rPr>
        <w:t xml:space="preserve">активно сотрудничает с </w:t>
      </w:r>
      <w:r>
        <w:rPr>
          <w:rFonts w:ascii="Times New Roman CYR" w:hAnsi="Times New Roman CYR" w:cs="Times New Roman CYR"/>
          <w:sz w:val="28"/>
          <w:szCs w:val="28"/>
        </w:rPr>
        <w:t>Центром духовно-нравственного воспитания республики и духовенством Чеченской республики. Регулярно в вузе проводятся встречи с лекторами Духовного управления мусульман, Департамента по связям с религиозными и общественными организациями. Администрация главы и правительства Чеченской республики.</w:t>
      </w:r>
    </w:p>
    <w:p w:rsidR="0061040F" w:rsidRPr="005D4FB9" w:rsidRDefault="0061040F" w:rsidP="0061040F">
      <w:pPr>
        <w:keepNext/>
        <w:keepLines/>
        <w:autoSpaceDE w:val="0"/>
        <w:autoSpaceDN w:val="0"/>
        <w:adjustRightInd w:val="0"/>
        <w:ind w:left="-567" w:right="427" w:firstLine="700"/>
        <w:jc w:val="both"/>
        <w:rPr>
          <w:color w:val="000000"/>
          <w:sz w:val="28"/>
          <w:szCs w:val="28"/>
        </w:rPr>
      </w:pPr>
      <w:r w:rsidRPr="005D4FB9">
        <w:rPr>
          <w:color w:val="000000"/>
          <w:sz w:val="28"/>
          <w:szCs w:val="28"/>
        </w:rPr>
        <w:t xml:space="preserve">В университете уделяется значительное внимание обеспечению социальной защиты и охране здоровья студентов. Это направление реализуют следующие структурные подразделения и организации: управление социальной и воспитательной работы; профком студентов </w:t>
      </w:r>
      <w:r>
        <w:rPr>
          <w:sz w:val="28"/>
          <w:szCs w:val="28"/>
        </w:rPr>
        <w:t>ФГБОУ ВО «</w:t>
      </w:r>
      <w:r w:rsidRPr="00FA42FE">
        <w:rPr>
          <w:sz w:val="28"/>
          <w:szCs w:val="28"/>
        </w:rPr>
        <w:t>Чеченск</w:t>
      </w:r>
      <w:r>
        <w:rPr>
          <w:sz w:val="28"/>
          <w:szCs w:val="28"/>
        </w:rPr>
        <w:t>ий</w:t>
      </w:r>
      <w:r w:rsidRPr="00FA42FE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 университет»</w:t>
      </w:r>
      <w:r>
        <w:rPr>
          <w:color w:val="000000"/>
          <w:sz w:val="28"/>
          <w:szCs w:val="28"/>
        </w:rPr>
        <w:t xml:space="preserve">; </w:t>
      </w:r>
      <w:r w:rsidRPr="005D4FB9">
        <w:rPr>
          <w:color w:val="000000"/>
          <w:sz w:val="28"/>
          <w:szCs w:val="28"/>
        </w:rPr>
        <w:t xml:space="preserve">здравпункт; </w:t>
      </w:r>
      <w:r>
        <w:rPr>
          <w:color w:val="000000"/>
          <w:sz w:val="28"/>
          <w:szCs w:val="28"/>
        </w:rPr>
        <w:t xml:space="preserve">бассейн; </w:t>
      </w:r>
      <w:r w:rsidRPr="005D4FB9">
        <w:rPr>
          <w:color w:val="000000"/>
          <w:sz w:val="28"/>
          <w:szCs w:val="28"/>
        </w:rPr>
        <w:t xml:space="preserve">спортивно-оздоровительный лагерь в </w:t>
      </w:r>
      <w:r>
        <w:rPr>
          <w:color w:val="000000"/>
          <w:sz w:val="28"/>
          <w:szCs w:val="28"/>
        </w:rPr>
        <w:t>Манасе</w:t>
      </w:r>
      <w:r w:rsidRPr="005D4FB9">
        <w:rPr>
          <w:color w:val="000000"/>
          <w:sz w:val="28"/>
          <w:szCs w:val="28"/>
        </w:rPr>
        <w:t xml:space="preserve">. В университете действует программа по профилактике наркомании, СПИДа, проводятся акции против курения. </w:t>
      </w:r>
    </w:p>
    <w:p w:rsidR="0061040F" w:rsidRPr="005D4FB9" w:rsidRDefault="0061040F" w:rsidP="0061040F">
      <w:pPr>
        <w:keepNext/>
        <w:keepLines/>
        <w:autoSpaceDE w:val="0"/>
        <w:autoSpaceDN w:val="0"/>
        <w:adjustRightInd w:val="0"/>
        <w:ind w:left="-567" w:right="427" w:firstLine="700"/>
        <w:jc w:val="both"/>
        <w:rPr>
          <w:color w:val="000000"/>
          <w:sz w:val="28"/>
          <w:szCs w:val="28"/>
        </w:rPr>
      </w:pPr>
      <w:r w:rsidRPr="005D4FB9">
        <w:rPr>
          <w:color w:val="000000"/>
          <w:sz w:val="28"/>
          <w:szCs w:val="28"/>
        </w:rPr>
        <w:t xml:space="preserve">В связи с необходимостью содействия трудовой занятости студентов университета создана служба по содействию трудоустройству </w:t>
      </w:r>
    </w:p>
    <w:p w:rsidR="0061040F" w:rsidRPr="005D4FB9" w:rsidRDefault="0061040F" w:rsidP="0061040F">
      <w:pPr>
        <w:keepNext/>
        <w:keepLines/>
        <w:autoSpaceDE w:val="0"/>
        <w:autoSpaceDN w:val="0"/>
        <w:adjustRightInd w:val="0"/>
        <w:spacing w:after="120"/>
        <w:ind w:left="-567" w:right="427" w:firstLine="700"/>
        <w:jc w:val="both"/>
        <w:rPr>
          <w:color w:val="000000"/>
          <w:sz w:val="28"/>
          <w:szCs w:val="28"/>
        </w:rPr>
      </w:pPr>
      <w:r w:rsidRPr="005D4FB9">
        <w:rPr>
          <w:color w:val="000000"/>
          <w:sz w:val="28"/>
          <w:szCs w:val="28"/>
        </w:rPr>
        <w:t xml:space="preserve">Основу информационного обеспечения студентов </w:t>
      </w:r>
      <w:r>
        <w:rPr>
          <w:sz w:val="28"/>
          <w:szCs w:val="28"/>
        </w:rPr>
        <w:t>ФГБОУ ВО «</w:t>
      </w:r>
      <w:r w:rsidRPr="00FA42FE">
        <w:rPr>
          <w:sz w:val="28"/>
          <w:szCs w:val="28"/>
        </w:rPr>
        <w:t>Чеченск</w:t>
      </w:r>
      <w:r>
        <w:rPr>
          <w:sz w:val="28"/>
          <w:szCs w:val="28"/>
        </w:rPr>
        <w:t>ий</w:t>
      </w:r>
      <w:r w:rsidRPr="00FA42FE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 университет»</w:t>
      </w:r>
      <w:r w:rsidRPr="005D4FB9">
        <w:rPr>
          <w:color w:val="000000"/>
          <w:sz w:val="28"/>
          <w:szCs w:val="28"/>
        </w:rPr>
        <w:t xml:space="preserve"> составляют следующие информационные системы: </w:t>
      </w:r>
    </w:p>
    <w:p w:rsidR="0061040F" w:rsidRPr="005D4FB9" w:rsidRDefault="0061040F" w:rsidP="0061040F">
      <w:pPr>
        <w:keepNext/>
        <w:keepLines/>
        <w:autoSpaceDE w:val="0"/>
        <w:autoSpaceDN w:val="0"/>
        <w:adjustRightInd w:val="0"/>
        <w:spacing w:after="120"/>
        <w:ind w:left="-567" w:right="427" w:firstLine="700"/>
        <w:jc w:val="both"/>
        <w:rPr>
          <w:color w:val="000000"/>
          <w:sz w:val="28"/>
          <w:szCs w:val="28"/>
        </w:rPr>
      </w:pPr>
      <w:r w:rsidRPr="005D4FB9">
        <w:rPr>
          <w:color w:val="000000"/>
          <w:sz w:val="28"/>
          <w:szCs w:val="28"/>
        </w:rPr>
        <w:lastRenderedPageBreak/>
        <w:t xml:space="preserve">- официальный сайт </w:t>
      </w:r>
      <w:r>
        <w:rPr>
          <w:sz w:val="28"/>
          <w:szCs w:val="28"/>
        </w:rPr>
        <w:t>ФГБОУ ВО «</w:t>
      </w:r>
      <w:r w:rsidRPr="00FA42FE">
        <w:rPr>
          <w:sz w:val="28"/>
          <w:szCs w:val="28"/>
        </w:rPr>
        <w:t>Чеченск</w:t>
      </w:r>
      <w:r>
        <w:rPr>
          <w:sz w:val="28"/>
          <w:szCs w:val="28"/>
        </w:rPr>
        <w:t>ий</w:t>
      </w:r>
      <w:r w:rsidRPr="00FA42FE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 университет»</w:t>
      </w:r>
      <w:r w:rsidRPr="005D4FB9">
        <w:rPr>
          <w:color w:val="000000"/>
          <w:sz w:val="28"/>
          <w:szCs w:val="28"/>
        </w:rPr>
        <w:t>www.</w:t>
      </w:r>
      <w:r>
        <w:rPr>
          <w:color w:val="000000"/>
          <w:sz w:val="28"/>
          <w:szCs w:val="28"/>
          <w:lang w:val="en-US"/>
        </w:rPr>
        <w:t>che</w:t>
      </w:r>
      <w:r w:rsidRPr="005D4FB9">
        <w:rPr>
          <w:color w:val="000000"/>
          <w:sz w:val="28"/>
          <w:szCs w:val="28"/>
        </w:rPr>
        <w:t xml:space="preserve">su.ru; </w:t>
      </w:r>
    </w:p>
    <w:p w:rsidR="0061040F" w:rsidRPr="005D4FB9" w:rsidRDefault="0061040F" w:rsidP="0061040F">
      <w:pPr>
        <w:keepNext/>
        <w:keepLines/>
        <w:autoSpaceDE w:val="0"/>
        <w:autoSpaceDN w:val="0"/>
        <w:adjustRightInd w:val="0"/>
        <w:spacing w:after="120"/>
        <w:ind w:left="-567" w:right="427" w:firstLine="700"/>
        <w:jc w:val="both"/>
        <w:rPr>
          <w:color w:val="000000"/>
          <w:sz w:val="28"/>
          <w:szCs w:val="28"/>
        </w:rPr>
      </w:pPr>
      <w:r w:rsidRPr="005D4FB9">
        <w:rPr>
          <w:color w:val="000000"/>
          <w:sz w:val="28"/>
          <w:szCs w:val="28"/>
        </w:rPr>
        <w:t xml:space="preserve">- электронная библиотека и электронный каталог Научной библиотеки </w:t>
      </w:r>
      <w:r>
        <w:rPr>
          <w:sz w:val="28"/>
          <w:szCs w:val="28"/>
        </w:rPr>
        <w:t>ФГБОУ ВО «</w:t>
      </w:r>
      <w:r w:rsidRPr="00FA42FE">
        <w:rPr>
          <w:sz w:val="28"/>
          <w:szCs w:val="28"/>
        </w:rPr>
        <w:t>Чеченск</w:t>
      </w:r>
      <w:r>
        <w:rPr>
          <w:sz w:val="28"/>
          <w:szCs w:val="28"/>
        </w:rPr>
        <w:t>ий</w:t>
      </w:r>
      <w:r w:rsidRPr="00FA42FE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 университет»</w:t>
      </w:r>
      <w:r w:rsidRPr="005D4FB9">
        <w:rPr>
          <w:color w:val="000000"/>
          <w:sz w:val="28"/>
          <w:szCs w:val="28"/>
        </w:rPr>
        <w:t xml:space="preserve">; </w:t>
      </w:r>
    </w:p>
    <w:p w:rsidR="0061040F" w:rsidRPr="005D4FB9" w:rsidRDefault="0061040F" w:rsidP="0061040F">
      <w:pPr>
        <w:keepNext/>
        <w:keepLines/>
        <w:autoSpaceDE w:val="0"/>
        <w:autoSpaceDN w:val="0"/>
        <w:adjustRightInd w:val="0"/>
        <w:spacing w:after="120"/>
        <w:ind w:left="-567" w:right="427" w:firstLine="700"/>
        <w:jc w:val="both"/>
        <w:rPr>
          <w:color w:val="000000"/>
          <w:sz w:val="28"/>
          <w:szCs w:val="28"/>
        </w:rPr>
      </w:pPr>
      <w:r w:rsidRPr="005D4FB9">
        <w:rPr>
          <w:color w:val="000000"/>
          <w:sz w:val="28"/>
          <w:szCs w:val="28"/>
        </w:rPr>
        <w:t xml:space="preserve">- стенды факультетов с информацией о спортивно-массовой и общественной работе, творческих, научных мероприятиях; </w:t>
      </w:r>
    </w:p>
    <w:p w:rsidR="0061040F" w:rsidRPr="005D4FB9" w:rsidRDefault="0061040F" w:rsidP="0061040F">
      <w:pPr>
        <w:keepNext/>
        <w:keepLines/>
        <w:autoSpaceDE w:val="0"/>
        <w:autoSpaceDN w:val="0"/>
        <w:adjustRightInd w:val="0"/>
        <w:spacing w:after="120"/>
        <w:ind w:left="-567" w:right="427" w:firstLine="700"/>
        <w:jc w:val="both"/>
        <w:rPr>
          <w:color w:val="000000"/>
          <w:sz w:val="28"/>
          <w:szCs w:val="28"/>
        </w:rPr>
      </w:pPr>
      <w:r w:rsidRPr="005D4FB9">
        <w:rPr>
          <w:color w:val="000000"/>
          <w:sz w:val="28"/>
          <w:szCs w:val="28"/>
        </w:rPr>
        <w:t xml:space="preserve">- информационные стенды студенческих организаций: - общеуниверситетские информационные стенды, размещенные в переходах и корпусах, содержащие: расписания работы студенческих клубов, кружков, секций, творческих коллективов, объявления о наборе в творческие и спортивные коллективы, текущая информация и объявления о проходящих мероприятиях; </w:t>
      </w:r>
    </w:p>
    <w:p w:rsidR="0061040F" w:rsidRPr="005D4FB9" w:rsidRDefault="0061040F" w:rsidP="0061040F">
      <w:pPr>
        <w:keepNext/>
        <w:keepLines/>
        <w:autoSpaceDE w:val="0"/>
        <w:autoSpaceDN w:val="0"/>
        <w:adjustRightInd w:val="0"/>
        <w:spacing w:after="120"/>
        <w:ind w:left="-567" w:right="427" w:firstLine="700"/>
        <w:jc w:val="both"/>
        <w:rPr>
          <w:color w:val="000000"/>
          <w:sz w:val="28"/>
          <w:szCs w:val="28"/>
        </w:rPr>
      </w:pPr>
      <w:r w:rsidRPr="005D4FB9">
        <w:rPr>
          <w:color w:val="000000"/>
          <w:sz w:val="28"/>
          <w:szCs w:val="28"/>
        </w:rPr>
        <w:t>- информационные баннеры и афиши</w:t>
      </w:r>
      <w:r>
        <w:rPr>
          <w:color w:val="000000"/>
          <w:sz w:val="28"/>
          <w:szCs w:val="28"/>
        </w:rPr>
        <w:t>,</w:t>
      </w:r>
      <w:r w:rsidRPr="005D4FB9">
        <w:rPr>
          <w:color w:val="000000"/>
          <w:sz w:val="28"/>
          <w:szCs w:val="28"/>
        </w:rPr>
        <w:t xml:space="preserve"> размещенные в переходах между учебными корпусами; </w:t>
      </w:r>
    </w:p>
    <w:p w:rsidR="0061040F" w:rsidRPr="005D4FB9" w:rsidRDefault="0061040F" w:rsidP="0061040F">
      <w:pPr>
        <w:keepNext/>
        <w:keepLines/>
        <w:autoSpaceDE w:val="0"/>
        <w:autoSpaceDN w:val="0"/>
        <w:adjustRightInd w:val="0"/>
        <w:spacing w:after="120"/>
        <w:ind w:left="-567" w:right="427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D4FB9">
        <w:rPr>
          <w:color w:val="000000"/>
          <w:sz w:val="28"/>
          <w:szCs w:val="28"/>
        </w:rPr>
        <w:t xml:space="preserve">памятка студентам </w:t>
      </w:r>
      <w:r>
        <w:rPr>
          <w:sz w:val="28"/>
          <w:szCs w:val="28"/>
        </w:rPr>
        <w:t>ФГБОУ ВО «</w:t>
      </w:r>
      <w:r w:rsidRPr="00FA42FE">
        <w:rPr>
          <w:sz w:val="28"/>
          <w:szCs w:val="28"/>
        </w:rPr>
        <w:t>Чеченск</w:t>
      </w:r>
      <w:r>
        <w:rPr>
          <w:sz w:val="28"/>
          <w:szCs w:val="28"/>
        </w:rPr>
        <w:t>ий</w:t>
      </w:r>
      <w:r w:rsidRPr="00FA42FE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 университет»</w:t>
      </w:r>
      <w:r>
        <w:rPr>
          <w:color w:val="000000"/>
          <w:sz w:val="28"/>
          <w:szCs w:val="28"/>
        </w:rPr>
        <w:t>по вне</w:t>
      </w:r>
      <w:r w:rsidRPr="005D4FB9">
        <w:rPr>
          <w:color w:val="000000"/>
          <w:sz w:val="28"/>
          <w:szCs w:val="28"/>
        </w:rPr>
        <w:t xml:space="preserve">учебной работе и студенческому самоуправлению; </w:t>
      </w:r>
    </w:p>
    <w:p w:rsidR="0061040F" w:rsidRPr="005D4FB9" w:rsidRDefault="0061040F" w:rsidP="0061040F">
      <w:pPr>
        <w:keepNext/>
        <w:keepLines/>
        <w:autoSpaceDE w:val="0"/>
        <w:autoSpaceDN w:val="0"/>
        <w:adjustRightInd w:val="0"/>
        <w:ind w:left="-567" w:right="427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по вне</w:t>
      </w:r>
      <w:r w:rsidRPr="005D4FB9">
        <w:rPr>
          <w:color w:val="000000"/>
          <w:sz w:val="28"/>
          <w:szCs w:val="28"/>
        </w:rPr>
        <w:t xml:space="preserve">учебной деятельности регулярно публикуется в </w:t>
      </w:r>
      <w:r>
        <w:rPr>
          <w:color w:val="000000"/>
          <w:sz w:val="28"/>
          <w:szCs w:val="28"/>
        </w:rPr>
        <w:t>университетской газете «Вестник Чеченского государственного университета».</w:t>
      </w:r>
    </w:p>
    <w:p w:rsidR="0061040F" w:rsidRPr="005D4FB9" w:rsidRDefault="0061040F" w:rsidP="0061040F">
      <w:pPr>
        <w:keepNext/>
        <w:keepLines/>
        <w:autoSpaceDE w:val="0"/>
        <w:autoSpaceDN w:val="0"/>
        <w:adjustRightInd w:val="0"/>
        <w:ind w:left="-567" w:right="427"/>
        <w:jc w:val="both"/>
        <w:rPr>
          <w:color w:val="000000"/>
          <w:sz w:val="28"/>
          <w:szCs w:val="28"/>
        </w:rPr>
      </w:pPr>
      <w:r w:rsidRPr="005D4FB9">
        <w:rPr>
          <w:color w:val="000000"/>
          <w:sz w:val="28"/>
          <w:szCs w:val="28"/>
        </w:rPr>
        <w:t xml:space="preserve">При университете </w:t>
      </w:r>
      <w:r>
        <w:rPr>
          <w:color w:val="000000"/>
          <w:sz w:val="28"/>
          <w:szCs w:val="28"/>
        </w:rPr>
        <w:t>функционирует Центр дополнительного образования.</w:t>
      </w:r>
    </w:p>
    <w:p w:rsidR="0061040F" w:rsidRDefault="0061040F" w:rsidP="00F31228">
      <w:pPr>
        <w:jc w:val="both"/>
        <w:rPr>
          <w:sz w:val="28"/>
          <w:szCs w:val="28"/>
        </w:rPr>
      </w:pPr>
    </w:p>
    <w:p w:rsidR="003B1418" w:rsidRPr="00D40394" w:rsidRDefault="003B1418" w:rsidP="00D40394">
      <w:pPr>
        <w:ind w:firstLine="426"/>
        <w:jc w:val="both"/>
        <w:rPr>
          <w:sz w:val="28"/>
          <w:szCs w:val="28"/>
        </w:rPr>
      </w:pPr>
      <w:r w:rsidRPr="008B21B3">
        <w:rPr>
          <w:b/>
          <w:bCs/>
          <w:i/>
          <w:iCs/>
          <w:spacing w:val="-10"/>
          <w:sz w:val="28"/>
          <w:szCs w:val="28"/>
        </w:rPr>
        <w:t>7.</w:t>
      </w:r>
      <w:r w:rsidR="00E70035" w:rsidRPr="00E70035">
        <w:rPr>
          <w:b/>
          <w:sz w:val="28"/>
          <w:szCs w:val="28"/>
        </w:rPr>
        <w:t xml:space="preserve">Нормативно-методическое обеспечение системы оценки качества освоения обучающимися ОПОП ВО магистратуры. </w:t>
      </w:r>
    </w:p>
    <w:p w:rsidR="00E70035" w:rsidRPr="00C81FE5" w:rsidRDefault="00E70035" w:rsidP="00E70035">
      <w:pPr>
        <w:shd w:val="clear" w:color="auto" w:fill="FFFFFF"/>
        <w:ind w:left="-567" w:right="144" w:firstLine="1145"/>
        <w:jc w:val="both"/>
        <w:rPr>
          <w:sz w:val="28"/>
          <w:szCs w:val="28"/>
        </w:rPr>
      </w:pPr>
      <w:r w:rsidRPr="00C81FE5">
        <w:rPr>
          <w:spacing w:val="-4"/>
          <w:sz w:val="28"/>
          <w:szCs w:val="28"/>
        </w:rPr>
        <w:t xml:space="preserve">В соответствии с ФГОС </w:t>
      </w:r>
      <w:r>
        <w:rPr>
          <w:spacing w:val="-4"/>
          <w:sz w:val="28"/>
          <w:szCs w:val="28"/>
        </w:rPr>
        <w:t>ВО</w:t>
      </w:r>
      <w:r w:rsidRPr="00C81FE5">
        <w:rPr>
          <w:spacing w:val="-4"/>
          <w:sz w:val="28"/>
          <w:szCs w:val="28"/>
        </w:rPr>
        <w:t xml:space="preserve"> магистратуры по направлению подготовки</w:t>
      </w:r>
      <w:r w:rsidRPr="0021494A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21494A">
        <w:rPr>
          <w:sz w:val="28"/>
          <w:szCs w:val="28"/>
        </w:rPr>
        <w:t>.04.01</w:t>
      </w:r>
      <w:r>
        <w:rPr>
          <w:sz w:val="28"/>
          <w:szCs w:val="28"/>
        </w:rPr>
        <w:t>. "Химия" (</w:t>
      </w:r>
      <w:r w:rsidRPr="0021494A">
        <w:rPr>
          <w:sz w:val="28"/>
          <w:szCs w:val="28"/>
        </w:rPr>
        <w:t>магистерская программа «</w:t>
      </w:r>
      <w:r>
        <w:rPr>
          <w:sz w:val="28"/>
          <w:szCs w:val="28"/>
        </w:rPr>
        <w:t>Неорганическая химия»)</w:t>
      </w:r>
      <w:r w:rsidRPr="00C81FE5">
        <w:rPr>
          <w:spacing w:val="-5"/>
          <w:sz w:val="28"/>
          <w:szCs w:val="28"/>
        </w:rPr>
        <w:t xml:space="preserve"> и </w:t>
      </w:r>
      <w:r>
        <w:rPr>
          <w:spacing w:val="-5"/>
          <w:sz w:val="28"/>
          <w:szCs w:val="28"/>
        </w:rPr>
        <w:t xml:space="preserve">Уставом </w:t>
      </w:r>
      <w:r>
        <w:rPr>
          <w:sz w:val="28"/>
          <w:szCs w:val="28"/>
        </w:rPr>
        <w:t>ФГБОУ ВО «</w:t>
      </w:r>
      <w:r w:rsidRPr="00FA42FE">
        <w:rPr>
          <w:sz w:val="28"/>
          <w:szCs w:val="28"/>
        </w:rPr>
        <w:t>Чеченск</w:t>
      </w:r>
      <w:r>
        <w:rPr>
          <w:sz w:val="28"/>
          <w:szCs w:val="28"/>
        </w:rPr>
        <w:t>ий</w:t>
      </w:r>
      <w:r w:rsidRPr="00FA42FE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 университет»</w:t>
      </w:r>
      <w:r w:rsidR="00F31228">
        <w:rPr>
          <w:spacing w:val="-5"/>
          <w:sz w:val="28"/>
          <w:szCs w:val="28"/>
        </w:rPr>
        <w:t xml:space="preserve">, </w:t>
      </w:r>
      <w:r w:rsidRPr="00C81FE5">
        <w:rPr>
          <w:spacing w:val="-5"/>
          <w:sz w:val="28"/>
          <w:szCs w:val="28"/>
        </w:rPr>
        <w:t>оценка качества освоения обучающимися</w:t>
      </w:r>
      <w:r w:rsidRPr="00C81FE5">
        <w:rPr>
          <w:spacing w:val="-6"/>
          <w:sz w:val="28"/>
          <w:szCs w:val="28"/>
        </w:rPr>
        <w:t>основных образовательных программ включает текущий контроль успеваемости, промежуточную и итоговую государственную аттестацию обучающихся</w:t>
      </w:r>
      <w:r>
        <w:rPr>
          <w:spacing w:val="-6"/>
          <w:sz w:val="28"/>
          <w:szCs w:val="28"/>
        </w:rPr>
        <w:t xml:space="preserve"> (магистерская диссертация)</w:t>
      </w:r>
      <w:r w:rsidRPr="00C81FE5">
        <w:rPr>
          <w:spacing w:val="-6"/>
          <w:sz w:val="28"/>
          <w:szCs w:val="28"/>
        </w:rPr>
        <w:t>.</w:t>
      </w:r>
    </w:p>
    <w:p w:rsidR="00E70035" w:rsidRPr="00C81FE5" w:rsidRDefault="00E70035" w:rsidP="00E70035">
      <w:pPr>
        <w:shd w:val="clear" w:color="auto" w:fill="FFFFFF"/>
        <w:ind w:left="-567" w:right="144" w:firstLine="720"/>
        <w:jc w:val="both"/>
        <w:rPr>
          <w:sz w:val="28"/>
          <w:szCs w:val="28"/>
        </w:rPr>
      </w:pPr>
      <w:r w:rsidRPr="00C81FE5">
        <w:rPr>
          <w:spacing w:val="-5"/>
          <w:sz w:val="28"/>
          <w:szCs w:val="28"/>
        </w:rPr>
        <w:t xml:space="preserve">Нормативно-методическое обеспечение текущего контроля успеваемости и </w:t>
      </w:r>
      <w:r w:rsidRPr="00C81FE5">
        <w:rPr>
          <w:spacing w:val="-3"/>
          <w:sz w:val="28"/>
          <w:szCs w:val="28"/>
        </w:rPr>
        <w:t>промежуточной аттестации, обучающихся по О</w:t>
      </w:r>
      <w:r>
        <w:rPr>
          <w:spacing w:val="-3"/>
          <w:sz w:val="28"/>
          <w:szCs w:val="28"/>
        </w:rPr>
        <w:t>П</w:t>
      </w:r>
      <w:r w:rsidR="00F31228">
        <w:rPr>
          <w:spacing w:val="-3"/>
          <w:sz w:val="28"/>
          <w:szCs w:val="28"/>
        </w:rPr>
        <w:t xml:space="preserve">ОП </w:t>
      </w:r>
      <w:r>
        <w:rPr>
          <w:spacing w:val="-3"/>
          <w:sz w:val="28"/>
          <w:szCs w:val="28"/>
        </w:rPr>
        <w:t xml:space="preserve">ВО </w:t>
      </w:r>
      <w:r w:rsidRPr="00C81FE5">
        <w:rPr>
          <w:spacing w:val="-3"/>
          <w:sz w:val="28"/>
          <w:szCs w:val="28"/>
        </w:rPr>
        <w:t xml:space="preserve">магистратуры, осуществляется в </w:t>
      </w:r>
      <w:r w:rsidRPr="00C81FE5">
        <w:rPr>
          <w:sz w:val="28"/>
          <w:szCs w:val="28"/>
        </w:rPr>
        <w:t>соответс</w:t>
      </w:r>
      <w:r>
        <w:rPr>
          <w:sz w:val="28"/>
          <w:szCs w:val="28"/>
        </w:rPr>
        <w:t>твии с Уставом ФГБОУ ВО «</w:t>
      </w:r>
      <w:r w:rsidRPr="00FA42FE">
        <w:rPr>
          <w:sz w:val="28"/>
          <w:szCs w:val="28"/>
        </w:rPr>
        <w:t>Чеченск</w:t>
      </w:r>
      <w:r>
        <w:rPr>
          <w:sz w:val="28"/>
          <w:szCs w:val="28"/>
        </w:rPr>
        <w:t>ий</w:t>
      </w:r>
      <w:r w:rsidRPr="00FA42FE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 университет», а также действующими нормативными документами университета.</w:t>
      </w:r>
    </w:p>
    <w:p w:rsidR="003B1418" w:rsidRPr="008B21B3" w:rsidRDefault="003B1418" w:rsidP="003C3184">
      <w:pPr>
        <w:ind w:left="-567" w:firstLine="567"/>
        <w:jc w:val="both"/>
        <w:rPr>
          <w:sz w:val="28"/>
          <w:szCs w:val="28"/>
        </w:rPr>
      </w:pPr>
      <w:r w:rsidRPr="008B21B3">
        <w:rPr>
          <w:sz w:val="28"/>
          <w:szCs w:val="28"/>
        </w:rPr>
        <w:t>Реализация системы оценки качества освоения О</w:t>
      </w:r>
      <w:r w:rsidR="00E70035">
        <w:rPr>
          <w:sz w:val="28"/>
          <w:szCs w:val="28"/>
        </w:rPr>
        <w:t>П</w:t>
      </w:r>
      <w:r w:rsidR="00F31228">
        <w:rPr>
          <w:sz w:val="28"/>
          <w:szCs w:val="28"/>
        </w:rPr>
        <w:t xml:space="preserve">ОП по направлению подготовки </w:t>
      </w:r>
      <w:r w:rsidR="00C409BB">
        <w:rPr>
          <w:sz w:val="28"/>
          <w:szCs w:val="28"/>
        </w:rPr>
        <w:t>04.04.01</w:t>
      </w:r>
      <w:r w:rsidR="00E70035">
        <w:rPr>
          <w:sz w:val="28"/>
          <w:szCs w:val="28"/>
        </w:rPr>
        <w:t>.</w:t>
      </w:r>
      <w:r w:rsidRPr="008B21B3">
        <w:rPr>
          <w:sz w:val="28"/>
          <w:szCs w:val="28"/>
        </w:rPr>
        <w:t xml:space="preserve">  «</w:t>
      </w:r>
      <w:r w:rsidR="008E57B7">
        <w:rPr>
          <w:sz w:val="28"/>
          <w:szCs w:val="28"/>
        </w:rPr>
        <w:t>Химия</w:t>
      </w:r>
      <w:r w:rsidR="003C3184">
        <w:rPr>
          <w:sz w:val="28"/>
          <w:szCs w:val="28"/>
        </w:rPr>
        <w:t xml:space="preserve">» (магистерская программа «Неорганическая химия») </w:t>
      </w:r>
      <w:r w:rsidRPr="008B21B3">
        <w:rPr>
          <w:sz w:val="28"/>
          <w:szCs w:val="28"/>
        </w:rPr>
        <w:t>обеспечивается путем:</w:t>
      </w:r>
    </w:p>
    <w:p w:rsidR="003B1418" w:rsidRPr="008B21B3" w:rsidRDefault="003B1418" w:rsidP="00A136E0">
      <w:pPr>
        <w:numPr>
          <w:ilvl w:val="0"/>
          <w:numId w:val="14"/>
        </w:numPr>
        <w:tabs>
          <w:tab w:val="clear" w:pos="1440"/>
          <w:tab w:val="left" w:pos="900"/>
          <w:tab w:val="num" w:pos="1080"/>
        </w:tabs>
        <w:ind w:left="900" w:hanging="180"/>
        <w:jc w:val="both"/>
        <w:rPr>
          <w:sz w:val="28"/>
          <w:szCs w:val="28"/>
        </w:rPr>
      </w:pPr>
      <w:r w:rsidRPr="008B21B3">
        <w:rPr>
          <w:sz w:val="28"/>
          <w:szCs w:val="28"/>
        </w:rPr>
        <w:t>разработки стратегии по обеспечению качества подготовки выпускников с привлечением работодателей;</w:t>
      </w:r>
    </w:p>
    <w:p w:rsidR="003B1418" w:rsidRPr="008B21B3" w:rsidRDefault="003B1418" w:rsidP="00A136E0">
      <w:pPr>
        <w:numPr>
          <w:ilvl w:val="0"/>
          <w:numId w:val="14"/>
        </w:numPr>
        <w:tabs>
          <w:tab w:val="clear" w:pos="1440"/>
          <w:tab w:val="left" w:pos="900"/>
          <w:tab w:val="num" w:pos="1080"/>
        </w:tabs>
        <w:ind w:left="900" w:hanging="180"/>
        <w:jc w:val="both"/>
        <w:rPr>
          <w:sz w:val="28"/>
          <w:szCs w:val="28"/>
        </w:rPr>
      </w:pPr>
      <w:r w:rsidRPr="008B21B3">
        <w:rPr>
          <w:sz w:val="28"/>
          <w:szCs w:val="28"/>
        </w:rPr>
        <w:t>мониторинга, ежегодного пересмотра О</w:t>
      </w:r>
      <w:r w:rsidR="003C3184">
        <w:rPr>
          <w:sz w:val="28"/>
          <w:szCs w:val="28"/>
        </w:rPr>
        <w:t>П</w:t>
      </w:r>
      <w:r w:rsidRPr="008B21B3">
        <w:rPr>
          <w:sz w:val="28"/>
          <w:szCs w:val="28"/>
        </w:rPr>
        <w:t>ОП;</w:t>
      </w:r>
    </w:p>
    <w:p w:rsidR="003B1418" w:rsidRPr="008B21B3" w:rsidRDefault="003B1418" w:rsidP="00A136E0">
      <w:pPr>
        <w:numPr>
          <w:ilvl w:val="0"/>
          <w:numId w:val="14"/>
        </w:numPr>
        <w:tabs>
          <w:tab w:val="clear" w:pos="1440"/>
          <w:tab w:val="left" w:pos="900"/>
          <w:tab w:val="num" w:pos="1080"/>
        </w:tabs>
        <w:ind w:left="900" w:hanging="180"/>
        <w:jc w:val="both"/>
        <w:rPr>
          <w:sz w:val="28"/>
          <w:szCs w:val="28"/>
        </w:rPr>
      </w:pPr>
      <w:r w:rsidRPr="008B21B3">
        <w:rPr>
          <w:sz w:val="28"/>
          <w:szCs w:val="28"/>
        </w:rPr>
        <w:lastRenderedPageBreak/>
        <w:t>разработки объективных процедур оценки уровня знаний и умений обучающихся, компетенций выпускников;</w:t>
      </w:r>
    </w:p>
    <w:p w:rsidR="003B1418" w:rsidRPr="008B21B3" w:rsidRDefault="003B1418" w:rsidP="00A136E0">
      <w:pPr>
        <w:numPr>
          <w:ilvl w:val="0"/>
          <w:numId w:val="14"/>
        </w:numPr>
        <w:tabs>
          <w:tab w:val="clear" w:pos="1440"/>
          <w:tab w:val="left" w:pos="900"/>
          <w:tab w:val="num" w:pos="1080"/>
        </w:tabs>
        <w:ind w:left="900" w:hanging="180"/>
        <w:jc w:val="both"/>
        <w:rPr>
          <w:sz w:val="28"/>
          <w:szCs w:val="28"/>
        </w:rPr>
      </w:pPr>
      <w:r w:rsidRPr="008B21B3">
        <w:rPr>
          <w:sz w:val="28"/>
          <w:szCs w:val="28"/>
        </w:rPr>
        <w:t>обеспечения компетентности преподавательского состава;</w:t>
      </w:r>
    </w:p>
    <w:p w:rsidR="003B1418" w:rsidRPr="008B21B3" w:rsidRDefault="003B1418" w:rsidP="00A136E0">
      <w:pPr>
        <w:numPr>
          <w:ilvl w:val="0"/>
          <w:numId w:val="14"/>
        </w:numPr>
        <w:tabs>
          <w:tab w:val="clear" w:pos="1440"/>
          <w:tab w:val="left" w:pos="900"/>
          <w:tab w:val="num" w:pos="1080"/>
        </w:tabs>
        <w:ind w:left="900" w:hanging="180"/>
        <w:jc w:val="both"/>
        <w:rPr>
          <w:sz w:val="28"/>
          <w:szCs w:val="28"/>
        </w:rPr>
      </w:pPr>
      <w:r w:rsidRPr="008B21B3">
        <w:rPr>
          <w:sz w:val="28"/>
          <w:szCs w:val="28"/>
        </w:rPr>
        <w:t>регулярного проведения самообследования по согласованным критериям для оценки деятельности и сопоставления с другими образовательными учреждениями с привлечением представителей работодателей.</w:t>
      </w:r>
    </w:p>
    <w:p w:rsidR="003B1418" w:rsidRPr="008B21B3" w:rsidRDefault="003B1418" w:rsidP="00A136E0">
      <w:pPr>
        <w:numPr>
          <w:ilvl w:val="0"/>
          <w:numId w:val="14"/>
        </w:numPr>
        <w:tabs>
          <w:tab w:val="clear" w:pos="1440"/>
          <w:tab w:val="left" w:pos="900"/>
          <w:tab w:val="num" w:pos="1080"/>
        </w:tabs>
        <w:ind w:left="900" w:hanging="180"/>
        <w:jc w:val="both"/>
        <w:rPr>
          <w:sz w:val="28"/>
          <w:szCs w:val="28"/>
        </w:rPr>
      </w:pPr>
      <w:r w:rsidRPr="008B21B3">
        <w:rPr>
          <w:sz w:val="28"/>
          <w:szCs w:val="28"/>
        </w:rPr>
        <w:t>обеспечения возможности обучающимся оценить содержание, организацию и качество учебного процесса в целом, а также работу отдельных преподавателей.</w:t>
      </w:r>
    </w:p>
    <w:p w:rsidR="003B1418" w:rsidRPr="008B21B3" w:rsidRDefault="003B1418" w:rsidP="00A136E0">
      <w:pPr>
        <w:numPr>
          <w:ilvl w:val="0"/>
          <w:numId w:val="14"/>
        </w:numPr>
        <w:tabs>
          <w:tab w:val="clear" w:pos="1440"/>
          <w:tab w:val="left" w:pos="900"/>
          <w:tab w:val="num" w:pos="1080"/>
        </w:tabs>
        <w:spacing w:before="60"/>
        <w:ind w:left="900" w:hanging="180"/>
        <w:jc w:val="both"/>
        <w:rPr>
          <w:sz w:val="28"/>
          <w:szCs w:val="28"/>
        </w:rPr>
      </w:pPr>
      <w:r w:rsidRPr="008B21B3">
        <w:rPr>
          <w:sz w:val="28"/>
          <w:szCs w:val="28"/>
        </w:rPr>
        <w:t>оценки качества освоения обучающимися основных обр</w:t>
      </w:r>
      <w:r w:rsidR="00794130">
        <w:rPr>
          <w:sz w:val="28"/>
          <w:szCs w:val="28"/>
        </w:rPr>
        <w:t xml:space="preserve">азовательных программ, которая </w:t>
      </w:r>
      <w:r w:rsidRPr="008B21B3">
        <w:rPr>
          <w:sz w:val="28"/>
          <w:szCs w:val="28"/>
        </w:rPr>
        <w:t>включает формы текущего контроля успеваемости и промежуточной аттестации обучающихся; итоговую государственную аттестацию обучающихся (ИГА).</w:t>
      </w:r>
    </w:p>
    <w:p w:rsidR="003B1418" w:rsidRPr="008B21B3" w:rsidRDefault="003B1418" w:rsidP="001F44C9">
      <w:pPr>
        <w:ind w:firstLine="567"/>
        <w:jc w:val="both"/>
        <w:rPr>
          <w:sz w:val="28"/>
          <w:szCs w:val="28"/>
        </w:rPr>
      </w:pPr>
      <w:r w:rsidRPr="008B21B3">
        <w:rPr>
          <w:sz w:val="28"/>
          <w:szCs w:val="28"/>
        </w:rPr>
        <w:t>Итоговая государ</w:t>
      </w:r>
      <w:r>
        <w:rPr>
          <w:sz w:val="28"/>
          <w:szCs w:val="28"/>
        </w:rPr>
        <w:t xml:space="preserve">ственная аттестация магистра </w:t>
      </w:r>
      <w:r w:rsidR="003C3184">
        <w:rPr>
          <w:sz w:val="28"/>
          <w:szCs w:val="28"/>
        </w:rPr>
        <w:t>ФГБОУ ВО «</w:t>
      </w:r>
      <w:r w:rsidR="003C3184" w:rsidRPr="00FA42FE">
        <w:rPr>
          <w:sz w:val="28"/>
          <w:szCs w:val="28"/>
        </w:rPr>
        <w:t>Чеченск</w:t>
      </w:r>
      <w:r w:rsidR="003C3184">
        <w:rPr>
          <w:sz w:val="28"/>
          <w:szCs w:val="28"/>
        </w:rPr>
        <w:t>ий</w:t>
      </w:r>
      <w:r w:rsidR="003C3184" w:rsidRPr="00FA42FE">
        <w:rPr>
          <w:sz w:val="28"/>
          <w:szCs w:val="28"/>
        </w:rPr>
        <w:t xml:space="preserve"> государственн</w:t>
      </w:r>
      <w:r w:rsidR="003C3184">
        <w:rPr>
          <w:sz w:val="28"/>
          <w:szCs w:val="28"/>
        </w:rPr>
        <w:t>ый университет»</w:t>
      </w:r>
      <w:r w:rsidRPr="008B21B3">
        <w:rPr>
          <w:sz w:val="28"/>
          <w:szCs w:val="28"/>
        </w:rPr>
        <w:t>осуществляется после освоения О</w:t>
      </w:r>
      <w:r w:rsidR="003C3184">
        <w:rPr>
          <w:sz w:val="28"/>
          <w:szCs w:val="28"/>
        </w:rPr>
        <w:t>П</w:t>
      </w:r>
      <w:r w:rsidRPr="008B21B3">
        <w:rPr>
          <w:sz w:val="28"/>
          <w:szCs w:val="28"/>
        </w:rPr>
        <w:t xml:space="preserve">ОП в полном объеме и включает в себя защиту выпускной квалификационной работы (магистерской диссертации). </w:t>
      </w:r>
    </w:p>
    <w:p w:rsidR="003B1418" w:rsidRPr="008B21B3" w:rsidRDefault="003B1418" w:rsidP="001F44C9">
      <w:pPr>
        <w:shd w:val="clear" w:color="auto" w:fill="FFFFFF"/>
        <w:ind w:firstLine="720"/>
        <w:rPr>
          <w:sz w:val="28"/>
          <w:szCs w:val="28"/>
        </w:rPr>
      </w:pPr>
    </w:p>
    <w:p w:rsidR="003B1418" w:rsidRPr="003C3184" w:rsidRDefault="00D40394" w:rsidP="003C3184">
      <w:pPr>
        <w:shd w:val="clear" w:color="auto" w:fill="FFFFFF"/>
        <w:ind w:firstLine="720"/>
        <w:rPr>
          <w:b/>
          <w:bCs/>
          <w:iCs/>
          <w:sz w:val="28"/>
          <w:szCs w:val="28"/>
        </w:rPr>
      </w:pPr>
      <w:r w:rsidRPr="003C3184">
        <w:rPr>
          <w:b/>
          <w:bCs/>
          <w:iCs/>
          <w:spacing w:val="-7"/>
          <w:sz w:val="28"/>
          <w:szCs w:val="28"/>
        </w:rPr>
        <w:t>7.</w:t>
      </w:r>
      <w:r w:rsidR="003C3184">
        <w:rPr>
          <w:b/>
          <w:bCs/>
          <w:iCs/>
          <w:spacing w:val="-7"/>
          <w:sz w:val="28"/>
          <w:szCs w:val="28"/>
        </w:rPr>
        <w:t>1</w:t>
      </w:r>
      <w:r w:rsidR="003B1418" w:rsidRPr="003C3184">
        <w:rPr>
          <w:b/>
          <w:bCs/>
          <w:iCs/>
          <w:spacing w:val="-7"/>
          <w:sz w:val="28"/>
          <w:szCs w:val="28"/>
        </w:rPr>
        <w:t xml:space="preserve">. Фонды оценочных средств для проведения текущего контроля </w:t>
      </w:r>
      <w:r w:rsidR="003B1418" w:rsidRPr="003C3184">
        <w:rPr>
          <w:b/>
          <w:bCs/>
          <w:iCs/>
          <w:sz w:val="28"/>
          <w:szCs w:val="28"/>
        </w:rPr>
        <w:t>успеваемости и промежуточной аттестации</w:t>
      </w:r>
    </w:p>
    <w:p w:rsidR="003B1418" w:rsidRPr="008B21B3" w:rsidRDefault="003B1418" w:rsidP="001F44C9">
      <w:pPr>
        <w:shd w:val="clear" w:color="auto" w:fill="FFFFFF"/>
        <w:ind w:firstLine="720"/>
        <w:jc w:val="both"/>
        <w:rPr>
          <w:spacing w:val="-5"/>
          <w:sz w:val="28"/>
          <w:szCs w:val="28"/>
        </w:rPr>
      </w:pPr>
    </w:p>
    <w:p w:rsidR="003C3184" w:rsidRDefault="003C3184" w:rsidP="003C3184">
      <w:pPr>
        <w:shd w:val="clear" w:color="auto" w:fill="FFFFFF"/>
        <w:ind w:left="-142" w:right="2" w:firstLine="720"/>
        <w:jc w:val="both"/>
        <w:rPr>
          <w:spacing w:val="-1"/>
          <w:sz w:val="28"/>
          <w:szCs w:val="28"/>
        </w:rPr>
      </w:pPr>
      <w:r w:rsidRPr="004603E1">
        <w:rPr>
          <w:spacing w:val="-5"/>
          <w:sz w:val="28"/>
          <w:szCs w:val="28"/>
        </w:rPr>
        <w:t xml:space="preserve">В соответствии с требованиями ФГОС </w:t>
      </w:r>
      <w:r>
        <w:rPr>
          <w:spacing w:val="-5"/>
          <w:sz w:val="28"/>
          <w:szCs w:val="28"/>
        </w:rPr>
        <w:t xml:space="preserve">ВОи рекомендациями ПрПОП ВО по направлению </w:t>
      </w:r>
      <w:r w:rsidRPr="00C81FE5">
        <w:rPr>
          <w:sz w:val="28"/>
          <w:szCs w:val="28"/>
        </w:rPr>
        <w:t xml:space="preserve">подготовки  </w:t>
      </w:r>
      <w:r>
        <w:rPr>
          <w:sz w:val="28"/>
          <w:szCs w:val="28"/>
        </w:rPr>
        <w:t>04.04.01</w:t>
      </w:r>
      <w:r w:rsidRPr="00C81FE5">
        <w:rPr>
          <w:sz w:val="28"/>
          <w:szCs w:val="28"/>
        </w:rPr>
        <w:t xml:space="preserve"> «</w:t>
      </w:r>
      <w:r>
        <w:rPr>
          <w:sz w:val="28"/>
          <w:szCs w:val="28"/>
        </w:rPr>
        <w:t>Химия</w:t>
      </w:r>
      <w:r w:rsidRPr="00C81FE5">
        <w:rPr>
          <w:sz w:val="28"/>
          <w:szCs w:val="28"/>
        </w:rPr>
        <w:t>»</w:t>
      </w:r>
      <w:r>
        <w:rPr>
          <w:sz w:val="28"/>
          <w:szCs w:val="28"/>
        </w:rPr>
        <w:t xml:space="preserve"> (магистерская программа «Неорганическая химия») </w:t>
      </w:r>
      <w:r w:rsidRPr="004603E1">
        <w:rPr>
          <w:spacing w:val="-5"/>
          <w:sz w:val="28"/>
          <w:szCs w:val="28"/>
        </w:rPr>
        <w:t xml:space="preserve">для </w:t>
      </w:r>
      <w:r w:rsidRPr="004603E1">
        <w:rPr>
          <w:spacing w:val="-1"/>
          <w:sz w:val="28"/>
          <w:szCs w:val="28"/>
        </w:rPr>
        <w:t xml:space="preserve">проведения текущего контроля </w:t>
      </w:r>
      <w:r w:rsidRPr="004603E1">
        <w:rPr>
          <w:spacing w:val="-5"/>
          <w:sz w:val="28"/>
          <w:szCs w:val="28"/>
        </w:rPr>
        <w:t>успеваемости и промежуточной аттестации</w:t>
      </w:r>
      <w:r w:rsidRPr="004603E1">
        <w:rPr>
          <w:spacing w:val="-1"/>
          <w:sz w:val="28"/>
          <w:szCs w:val="28"/>
        </w:rPr>
        <w:t>созданы фонды оценочных средств</w:t>
      </w:r>
      <w:r>
        <w:rPr>
          <w:spacing w:val="-1"/>
          <w:sz w:val="28"/>
          <w:szCs w:val="28"/>
        </w:rPr>
        <w:t xml:space="preserve">. </w:t>
      </w:r>
    </w:p>
    <w:p w:rsidR="003B1418" w:rsidRPr="008B21B3" w:rsidRDefault="003B1418" w:rsidP="001F44C9">
      <w:pPr>
        <w:shd w:val="clear" w:color="auto" w:fill="FFFFFF"/>
        <w:ind w:firstLine="720"/>
        <w:jc w:val="both"/>
        <w:rPr>
          <w:spacing w:val="-5"/>
          <w:sz w:val="28"/>
          <w:szCs w:val="28"/>
        </w:rPr>
      </w:pPr>
      <w:r w:rsidRPr="008B21B3">
        <w:rPr>
          <w:spacing w:val="-5"/>
          <w:sz w:val="28"/>
          <w:szCs w:val="28"/>
        </w:rPr>
        <w:t xml:space="preserve">Эти фонды включают: </w:t>
      </w:r>
    </w:p>
    <w:p w:rsidR="003B1418" w:rsidRPr="003C3184" w:rsidRDefault="003B1418" w:rsidP="003C3184">
      <w:pPr>
        <w:shd w:val="clear" w:color="auto" w:fill="FFFFFF"/>
        <w:ind w:firstLine="720"/>
        <w:jc w:val="both"/>
        <w:rPr>
          <w:sz w:val="28"/>
          <w:szCs w:val="28"/>
        </w:rPr>
      </w:pPr>
      <w:r w:rsidRPr="008B21B3">
        <w:rPr>
          <w:spacing w:val="-5"/>
          <w:sz w:val="28"/>
          <w:szCs w:val="28"/>
        </w:rPr>
        <w:t xml:space="preserve">- контрольные </w:t>
      </w:r>
      <w:r w:rsidRPr="008B21B3">
        <w:rPr>
          <w:spacing w:val="-2"/>
          <w:sz w:val="28"/>
          <w:szCs w:val="28"/>
        </w:rPr>
        <w:t xml:space="preserve">вопросы и типовые задания для практических занятий, лабораторных и контрольных </w:t>
      </w:r>
      <w:r w:rsidRPr="008B21B3">
        <w:rPr>
          <w:sz w:val="28"/>
          <w:szCs w:val="28"/>
        </w:rPr>
        <w:t>работ, колл</w:t>
      </w:r>
      <w:r w:rsidR="003C3184">
        <w:rPr>
          <w:sz w:val="28"/>
          <w:szCs w:val="28"/>
        </w:rPr>
        <w:t xml:space="preserve">оквиумов, зачетов и экзаменов; </w:t>
      </w:r>
    </w:p>
    <w:p w:rsidR="003B1418" w:rsidRPr="008B21B3" w:rsidRDefault="003B1418" w:rsidP="001F44C9">
      <w:pPr>
        <w:shd w:val="clear" w:color="auto" w:fill="FFFFFF"/>
        <w:ind w:firstLine="720"/>
        <w:jc w:val="both"/>
        <w:rPr>
          <w:sz w:val="28"/>
          <w:szCs w:val="28"/>
        </w:rPr>
      </w:pPr>
      <w:r w:rsidRPr="008B21B3">
        <w:rPr>
          <w:spacing w:val="-3"/>
          <w:sz w:val="28"/>
          <w:szCs w:val="28"/>
        </w:rPr>
        <w:t>- примерную тематику рефератов</w:t>
      </w:r>
      <w:r w:rsidRPr="008B21B3">
        <w:rPr>
          <w:sz w:val="28"/>
          <w:szCs w:val="28"/>
        </w:rPr>
        <w:t>.</w:t>
      </w:r>
    </w:p>
    <w:p w:rsidR="003B1418" w:rsidRDefault="003B1418" w:rsidP="0083648C">
      <w:pPr>
        <w:tabs>
          <w:tab w:val="left" w:pos="6225"/>
        </w:tabs>
        <w:jc w:val="both"/>
        <w:rPr>
          <w:b/>
          <w:bCs/>
          <w:sz w:val="28"/>
          <w:szCs w:val="28"/>
        </w:rPr>
      </w:pPr>
    </w:p>
    <w:p w:rsidR="003B1418" w:rsidRPr="003C3184" w:rsidRDefault="00D40394" w:rsidP="003C3184">
      <w:pPr>
        <w:tabs>
          <w:tab w:val="left" w:pos="6225"/>
        </w:tabs>
        <w:rPr>
          <w:sz w:val="28"/>
          <w:szCs w:val="28"/>
        </w:rPr>
      </w:pPr>
      <w:r w:rsidRPr="003C3184">
        <w:rPr>
          <w:b/>
          <w:bCs/>
          <w:sz w:val="28"/>
          <w:szCs w:val="28"/>
        </w:rPr>
        <w:t>7.</w:t>
      </w:r>
      <w:r w:rsidR="003C3184" w:rsidRPr="003C3184">
        <w:rPr>
          <w:b/>
          <w:bCs/>
          <w:sz w:val="28"/>
          <w:szCs w:val="28"/>
        </w:rPr>
        <w:t>2. И</w:t>
      </w:r>
      <w:r w:rsidR="003B1418" w:rsidRPr="003C3184">
        <w:rPr>
          <w:b/>
          <w:bCs/>
          <w:sz w:val="28"/>
          <w:szCs w:val="28"/>
        </w:rPr>
        <w:t>тоговой государственной аттестации</w:t>
      </w:r>
    </w:p>
    <w:p w:rsidR="003B1418" w:rsidRDefault="003B1418" w:rsidP="000C54BA">
      <w:pPr>
        <w:widowControl w:val="0"/>
        <w:jc w:val="both"/>
        <w:rPr>
          <w:sz w:val="28"/>
          <w:szCs w:val="28"/>
        </w:rPr>
      </w:pPr>
    </w:p>
    <w:p w:rsidR="003B1418" w:rsidRDefault="003B1418" w:rsidP="001F44C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государственная аттестация (ИГА) магистра химии заключается в защите магистерской выпускной диссертационной работы. ИГА проводится с целью определения универсальных и профессиональных компетенций магистра химии, определяющих его подготовленность к решению профессиональных задач, установленных ФГОС </w:t>
      </w:r>
      <w:r w:rsidR="00C409BB">
        <w:rPr>
          <w:sz w:val="28"/>
          <w:szCs w:val="28"/>
        </w:rPr>
        <w:t>ВО</w:t>
      </w:r>
      <w:r>
        <w:rPr>
          <w:sz w:val="28"/>
          <w:szCs w:val="28"/>
        </w:rPr>
        <w:t xml:space="preserve"> по направлению </w:t>
      </w:r>
      <w:r w:rsidR="00C409BB">
        <w:rPr>
          <w:sz w:val="28"/>
          <w:szCs w:val="28"/>
        </w:rPr>
        <w:t>04.04.01</w:t>
      </w:r>
      <w:r>
        <w:rPr>
          <w:sz w:val="28"/>
          <w:szCs w:val="28"/>
        </w:rPr>
        <w:t xml:space="preserve"> «Химия», и способствующих его успешному продолжению образования в аспирантуре и высокой востребованности на рынке труда.</w:t>
      </w:r>
    </w:p>
    <w:p w:rsidR="006117FD" w:rsidRPr="00C81FE5" w:rsidRDefault="006117FD" w:rsidP="006117FD">
      <w:pPr>
        <w:ind w:right="2"/>
        <w:jc w:val="both"/>
        <w:rPr>
          <w:iCs/>
          <w:sz w:val="28"/>
          <w:szCs w:val="28"/>
        </w:rPr>
      </w:pPr>
      <w:r w:rsidRPr="00C81FE5">
        <w:rPr>
          <w:iCs/>
          <w:sz w:val="28"/>
          <w:szCs w:val="28"/>
        </w:rPr>
        <w:lastRenderedPageBreak/>
        <w:t xml:space="preserve">Научные руководители магистрантов, темы магистерских диссертаций и рецензенты определяются выпускающей кафедрой и утверждаются </w:t>
      </w:r>
      <w:r>
        <w:rPr>
          <w:iCs/>
          <w:sz w:val="28"/>
          <w:szCs w:val="28"/>
        </w:rPr>
        <w:t>приказом ректора</w:t>
      </w:r>
      <w:r>
        <w:rPr>
          <w:sz w:val="28"/>
          <w:szCs w:val="28"/>
        </w:rPr>
        <w:t>ФГБОУ ВО «</w:t>
      </w:r>
      <w:r w:rsidRPr="00FA42FE">
        <w:rPr>
          <w:sz w:val="28"/>
          <w:szCs w:val="28"/>
        </w:rPr>
        <w:t>Чеченск</w:t>
      </w:r>
      <w:r>
        <w:rPr>
          <w:sz w:val="28"/>
          <w:szCs w:val="28"/>
        </w:rPr>
        <w:t>ий</w:t>
      </w:r>
      <w:r w:rsidRPr="00FA42FE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 университет»</w:t>
      </w:r>
      <w:r w:rsidRPr="00C81FE5">
        <w:rPr>
          <w:iCs/>
          <w:sz w:val="28"/>
          <w:szCs w:val="28"/>
        </w:rPr>
        <w:t>. Научный руководитель и рецензент должны иметь научные степени.</w:t>
      </w:r>
    </w:p>
    <w:p w:rsidR="003B1418" w:rsidRDefault="003B1418" w:rsidP="006117FD">
      <w:pPr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Требования к выпускной диссертационной работе магистра химии.</w:t>
      </w:r>
    </w:p>
    <w:p w:rsidR="003B1418" w:rsidRDefault="003B1418" w:rsidP="001F44C9">
      <w:pPr>
        <w:widowControl w:val="0"/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Выпускная диссертационная работа магистра, представляемая в виде рукописи, является итоговой оценкой деятельности </w:t>
      </w:r>
      <w:r w:rsidR="006117FD">
        <w:rPr>
          <w:sz w:val="28"/>
          <w:szCs w:val="28"/>
        </w:rPr>
        <w:t>магистра</w:t>
      </w:r>
      <w:r>
        <w:rPr>
          <w:sz w:val="28"/>
          <w:szCs w:val="28"/>
        </w:rPr>
        <w:t>. Предназначена она, для получения выпускником опыта постановки и проведения научного исследования. По форме представляет собой научно-исследовательскую (экспериментальную или расчетную) работу и должна отражать умение выпускника решать научную проблему в составе научного коллектива.</w:t>
      </w:r>
    </w:p>
    <w:p w:rsidR="003B1418" w:rsidRDefault="003B1418" w:rsidP="001F44C9">
      <w:pPr>
        <w:widowControl w:val="0"/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Выпускная работа должна содержать изложение задачи, поставленной перед </w:t>
      </w:r>
      <w:r w:rsidR="006117FD">
        <w:rPr>
          <w:sz w:val="28"/>
          <w:szCs w:val="28"/>
        </w:rPr>
        <w:t>магистром</w:t>
      </w:r>
      <w:r>
        <w:rPr>
          <w:sz w:val="28"/>
          <w:szCs w:val="28"/>
        </w:rPr>
        <w:t>, состояния изучаемой проблемы, методов, использованных в работе, полученных результатов и обсуждения этих результатов.</w:t>
      </w:r>
    </w:p>
    <w:p w:rsidR="003B1418" w:rsidRDefault="003B1418" w:rsidP="001F44C9">
      <w:pPr>
        <w:widowControl w:val="0"/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следующее построение магистерских диссертаций:</w:t>
      </w:r>
    </w:p>
    <w:p w:rsidR="003B1418" w:rsidRDefault="003B1418" w:rsidP="00A136E0">
      <w:pPr>
        <w:widowControl w:val="0"/>
        <w:numPr>
          <w:ilvl w:val="0"/>
          <w:numId w:val="9"/>
        </w:num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Оглавление;</w:t>
      </w:r>
    </w:p>
    <w:p w:rsidR="003B1418" w:rsidRDefault="003B1418" w:rsidP="00A136E0">
      <w:pPr>
        <w:widowControl w:val="0"/>
        <w:numPr>
          <w:ilvl w:val="0"/>
          <w:numId w:val="9"/>
        </w:num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Введение, включающее формулировку цели и изложение постановки задачи;</w:t>
      </w:r>
    </w:p>
    <w:p w:rsidR="003B1418" w:rsidRDefault="003B1418" w:rsidP="00A136E0">
      <w:pPr>
        <w:widowControl w:val="0"/>
        <w:numPr>
          <w:ilvl w:val="0"/>
          <w:numId w:val="9"/>
        </w:num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Обзор литературы;</w:t>
      </w:r>
    </w:p>
    <w:p w:rsidR="003B1418" w:rsidRDefault="003B1418" w:rsidP="00A136E0">
      <w:pPr>
        <w:widowControl w:val="0"/>
        <w:numPr>
          <w:ilvl w:val="0"/>
          <w:numId w:val="9"/>
        </w:num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Методика эксперимента (экспериментальная часть);</w:t>
      </w:r>
    </w:p>
    <w:p w:rsidR="003B1418" w:rsidRDefault="003B1418" w:rsidP="00A136E0">
      <w:pPr>
        <w:widowControl w:val="0"/>
        <w:numPr>
          <w:ilvl w:val="0"/>
          <w:numId w:val="9"/>
        </w:num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Обсуждение результатов;</w:t>
      </w:r>
    </w:p>
    <w:p w:rsidR="003B1418" w:rsidRDefault="003B1418" w:rsidP="00A136E0">
      <w:pPr>
        <w:widowControl w:val="0"/>
        <w:numPr>
          <w:ilvl w:val="0"/>
          <w:numId w:val="9"/>
        </w:num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Выводы;</w:t>
      </w:r>
    </w:p>
    <w:p w:rsidR="003B1418" w:rsidRDefault="003B1418" w:rsidP="00A136E0">
      <w:pPr>
        <w:widowControl w:val="0"/>
        <w:numPr>
          <w:ilvl w:val="0"/>
          <w:numId w:val="9"/>
        </w:num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Список цитированной литературы.</w:t>
      </w:r>
    </w:p>
    <w:p w:rsidR="003B1418" w:rsidRDefault="003B1418" w:rsidP="001F44C9">
      <w:pPr>
        <w:widowControl w:val="0"/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введении к работе необходимо отметить личный вклад автора, указав, что именно сделано силами </w:t>
      </w:r>
      <w:r w:rsidR="006117FD">
        <w:rPr>
          <w:sz w:val="28"/>
          <w:szCs w:val="28"/>
        </w:rPr>
        <w:t>магистрант</w:t>
      </w:r>
      <w:r>
        <w:rPr>
          <w:sz w:val="28"/>
          <w:szCs w:val="28"/>
        </w:rPr>
        <w:t>а, представляющего работу, что он получил в готовом виде (образцы, установки и т.д.), что выполнили другие лица (физико-химические анализы, составление компьютерных программ, исследования на спектральных установках и т. д.).</w:t>
      </w:r>
    </w:p>
    <w:p w:rsidR="003B1418" w:rsidRDefault="003B1418" w:rsidP="001F44C9">
      <w:pPr>
        <w:widowControl w:val="0"/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разделе «Экспериментальная часть» или в приложении должны быть приведены все первичные экспериментальные данные в виде таблиц или графиков. При этом необходимо приводить данные по оценке погрешности измерений и результаты статистической обработки данных.</w:t>
      </w:r>
    </w:p>
    <w:p w:rsidR="003B1418" w:rsidRDefault="003B1418" w:rsidP="001F44C9">
      <w:pPr>
        <w:widowControl w:val="0"/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изложении материала необходимо пользоваться всеми рекомендациями по номенклатуре (IUPAC), сокращениями, системой единиц, утвержденными постановлениями международных комиссий, в частности, единицы измерения должны приводиться в международной системе единиц СИ. При необходимости введения каких-то сокращений, не являющихся общепринятыми, необходимо приводить список принятых дипломником сокращений.</w:t>
      </w:r>
    </w:p>
    <w:p w:rsidR="003B1418" w:rsidRDefault="003B1418" w:rsidP="001F44C9">
      <w:pPr>
        <w:widowControl w:val="0"/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«Выводы» наряду со сжатой информацией об основных результатах работы желательно указывать возможные области их использования.</w:t>
      </w:r>
    </w:p>
    <w:p w:rsidR="003B1418" w:rsidRDefault="003B1418" w:rsidP="001F44C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выпускной диссертационной работы проводится на заседании </w:t>
      </w:r>
      <w:r>
        <w:rPr>
          <w:sz w:val="28"/>
          <w:szCs w:val="28"/>
        </w:rPr>
        <w:lastRenderedPageBreak/>
        <w:t>Государственной аттестационной комиссии (ГАК).</w:t>
      </w:r>
    </w:p>
    <w:p w:rsidR="003B1418" w:rsidRDefault="003B1418" w:rsidP="001F44C9">
      <w:pPr>
        <w:widowControl w:val="0"/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ГАК допускает к защите магистранта при наличии правильно оформленной магистерской диссертации и всей необходимой сопутствующей документации, а также справки деканата факультета о выполнении студентом учебного плана и полученных им оценок по теоретическим дисциплинам, курсовым работам, учебной и производственной практике. На защите диссертации присутствие руководителя обязательно, присутствие рецензента крайне желательно.</w:t>
      </w:r>
    </w:p>
    <w:p w:rsidR="003B1418" w:rsidRDefault="003B1418" w:rsidP="001F44C9">
      <w:pPr>
        <w:widowControl w:val="0"/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Защиты выпускных диссертационных работ проводятся по графику, утвержденному деканатом. Магистрант должен изложить цель, суть и выводы из своей работы за 10 мин. Все необходимые иллюстрации к защите должны быть выполнены заранее достаточно четко, в форме, удобной для демонстрации. Рекомендуются компьютерные презентации, допустимы также плакаты (не более 8), которые можно быстро развесить, слайды для кодоскопа. Все сокращения, которые употребляются на демонстрации, должны быть приведены и расшифрованы. Во всех случаях, когда иллюстративным материалом не являются плакаты, необходимо иметь бумажные копии иллюстративного материала для предоставления членам ГАК (примерно 8 экз.).</w:t>
      </w:r>
    </w:p>
    <w:p w:rsidR="003B1418" w:rsidRDefault="003B1418" w:rsidP="001F44C9">
      <w:pPr>
        <w:widowControl w:val="0"/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Магистрант должен уметь ответить на вопросы, касающиеся используемых в работе методик, теоретических представлений, уравнений и т.д., показать знание всех разделов биологии, химии, физики, математики, используемых в диссертационной работе, в рамках общеуниверситетских курсов. После того как магистрант ответит на все заданные ему вопросы, слово предоставляется его научному руководителю. Руководитель должен охарактеризовать не работу как таковую, а магистранта и его отношение к работе. После руководителя слово предоставляется рецензенту.</w:t>
      </w:r>
    </w:p>
    <w:p w:rsidR="003B1418" w:rsidRDefault="003B1418" w:rsidP="001F44C9">
      <w:pPr>
        <w:widowControl w:val="0"/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Рецензия магистерской диссертации должна содержать краткую оценку научной работы, вскрывать имеющиеся в работе недостатки, характеризовать качество изложения и оформления работы.</w:t>
      </w:r>
    </w:p>
    <w:p w:rsidR="003B1418" w:rsidRDefault="003B1418" w:rsidP="0083648C">
      <w:pPr>
        <w:widowControl w:val="0"/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Рецензент должен указать, соответствует ли работа, с его точки зрения, требованиям, предъявляемым к магистерским диссертациям, и указать оценку работы. В отсутствие рецензента рецензия зачитывается секретарем ГАК. Затем предоставляется слово магистранту для ответа на замечания рецензента.</w:t>
      </w:r>
    </w:p>
    <w:p w:rsidR="003B1418" w:rsidRDefault="003B1418" w:rsidP="001F44C9">
      <w:pPr>
        <w:widowControl w:val="0"/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оценке, о присвоении квалификации и выдаче диплома магистра без отличия или с отличием принимается государственной аттестационной комиссией на закрытом заседании.</w:t>
      </w:r>
    </w:p>
    <w:p w:rsidR="003B1418" w:rsidRDefault="003B1418" w:rsidP="001F44C9">
      <w:pPr>
        <w:widowControl w:val="0"/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оценки магистерской диссертации принимается во внимание уровень теоретической и практической подготовки студента, качество выполнения эксперимента, расчетов, проведение защиты, оформление работы. ГАК также решает вопросы о рекомендации магистра в аспирантуру, направления диссертационной работы на конкурс дипломных </w:t>
      </w:r>
      <w:r>
        <w:rPr>
          <w:sz w:val="28"/>
          <w:szCs w:val="28"/>
        </w:rPr>
        <w:lastRenderedPageBreak/>
        <w:t>(научных) работ.</w:t>
      </w:r>
    </w:p>
    <w:p w:rsidR="006117FD" w:rsidRPr="00C81FE5" w:rsidRDefault="006117FD" w:rsidP="006117FD">
      <w:pPr>
        <w:tabs>
          <w:tab w:val="left" w:pos="566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9720"/>
        </w:tabs>
        <w:ind w:right="2" w:firstLine="720"/>
        <w:jc w:val="both"/>
        <w:rPr>
          <w:iCs/>
          <w:sz w:val="28"/>
          <w:szCs w:val="28"/>
        </w:rPr>
      </w:pPr>
      <w:r w:rsidRPr="00C81FE5">
        <w:rPr>
          <w:iCs/>
          <w:sz w:val="28"/>
          <w:szCs w:val="28"/>
        </w:rPr>
        <w:t xml:space="preserve">Результаты рассмотрения диссертационных работ объявляются в тот же день после закрытого заседания ГАК. Результаты работы ГАК и ее рекомендации рассматриваются и утверждаются Ученым советом </w:t>
      </w:r>
      <w:r>
        <w:rPr>
          <w:iCs/>
          <w:sz w:val="28"/>
          <w:szCs w:val="28"/>
        </w:rPr>
        <w:t>биолого-химического факультета</w:t>
      </w:r>
      <w:r>
        <w:rPr>
          <w:sz w:val="28"/>
          <w:szCs w:val="28"/>
        </w:rPr>
        <w:t>ФГБОУ ВО «</w:t>
      </w:r>
      <w:r w:rsidRPr="00FA42FE">
        <w:rPr>
          <w:sz w:val="28"/>
          <w:szCs w:val="28"/>
        </w:rPr>
        <w:t>Чеченск</w:t>
      </w:r>
      <w:r>
        <w:rPr>
          <w:sz w:val="28"/>
          <w:szCs w:val="28"/>
        </w:rPr>
        <w:t>ий</w:t>
      </w:r>
      <w:r w:rsidRPr="00FA42FE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 университет».</w:t>
      </w:r>
    </w:p>
    <w:p w:rsidR="003B1418" w:rsidRDefault="003B1418" w:rsidP="001F44C9">
      <w:pPr>
        <w:ind w:firstLine="708"/>
        <w:jc w:val="both"/>
        <w:rPr>
          <w:sz w:val="28"/>
          <w:szCs w:val="28"/>
        </w:rPr>
      </w:pPr>
    </w:p>
    <w:p w:rsidR="005760AB" w:rsidRPr="005D4FB9" w:rsidRDefault="005760AB" w:rsidP="005760AB">
      <w:pPr>
        <w:pStyle w:val="5"/>
        <w:keepLines/>
        <w:spacing w:line="240" w:lineRule="auto"/>
        <w:ind w:right="2" w:firstLine="720"/>
        <w:rPr>
          <w:sz w:val="28"/>
          <w:szCs w:val="28"/>
        </w:rPr>
      </w:pPr>
      <w:r w:rsidRPr="005D4FB9">
        <w:rPr>
          <w:sz w:val="28"/>
          <w:szCs w:val="28"/>
        </w:rPr>
        <w:t>8. Другие нормативно-методические документы и материалы, обеспечивающие качество подготовки обучающихся.</w:t>
      </w:r>
    </w:p>
    <w:p w:rsidR="005760AB" w:rsidRPr="00CD2867" w:rsidRDefault="005760AB" w:rsidP="005760AB">
      <w:pPr>
        <w:keepNext/>
        <w:keepLines/>
        <w:ind w:right="2" w:firstLine="720"/>
        <w:jc w:val="both"/>
        <w:rPr>
          <w:sz w:val="28"/>
          <w:szCs w:val="28"/>
        </w:rPr>
      </w:pPr>
      <w:r w:rsidRPr="005D4FB9">
        <w:rPr>
          <w:i/>
          <w:sz w:val="28"/>
          <w:szCs w:val="28"/>
        </w:rPr>
        <w:t xml:space="preserve">– </w:t>
      </w:r>
      <w:r w:rsidRPr="00CD2867">
        <w:rPr>
          <w:sz w:val="28"/>
          <w:szCs w:val="28"/>
        </w:rPr>
        <w:t>Нормативно-методическое обеспечение текущего контроля успеваемости и промежуточной аттестации обучающихся по О</w:t>
      </w:r>
      <w:r w:rsidR="00F31228">
        <w:rPr>
          <w:sz w:val="28"/>
          <w:szCs w:val="28"/>
        </w:rPr>
        <w:t>П</w:t>
      </w:r>
      <w:r w:rsidRPr="00CD2867">
        <w:rPr>
          <w:sz w:val="28"/>
          <w:szCs w:val="28"/>
        </w:rPr>
        <w:t>ОП магистратуры осуществляется в соответствии с Положением о балльно-рейтинговой системе</w:t>
      </w:r>
      <w:r>
        <w:rPr>
          <w:sz w:val="28"/>
          <w:szCs w:val="28"/>
        </w:rPr>
        <w:t>.</w:t>
      </w:r>
    </w:p>
    <w:p w:rsidR="003B1418" w:rsidRDefault="003B1418" w:rsidP="001F44C9">
      <w:pPr>
        <w:widowControl w:val="0"/>
        <w:ind w:left="708" w:firstLine="708"/>
        <w:rPr>
          <w:b/>
          <w:bCs/>
          <w:sz w:val="28"/>
          <w:szCs w:val="28"/>
          <w:u w:val="single"/>
        </w:rPr>
      </w:pPr>
    </w:p>
    <w:p w:rsidR="006117FD" w:rsidRDefault="006117FD" w:rsidP="0083648C">
      <w:pPr>
        <w:ind w:firstLine="720"/>
        <w:jc w:val="both"/>
        <w:rPr>
          <w:b/>
          <w:bCs/>
          <w:sz w:val="28"/>
          <w:szCs w:val="28"/>
        </w:rPr>
      </w:pPr>
    </w:p>
    <w:p w:rsidR="008E57B7" w:rsidRDefault="008E57B7" w:rsidP="0083648C">
      <w:pPr>
        <w:ind w:firstLine="720"/>
        <w:jc w:val="both"/>
        <w:rPr>
          <w:b/>
          <w:bCs/>
          <w:sz w:val="28"/>
          <w:szCs w:val="28"/>
        </w:rPr>
      </w:pPr>
    </w:p>
    <w:p w:rsidR="008E57B7" w:rsidRDefault="008E57B7" w:rsidP="0083648C">
      <w:pPr>
        <w:ind w:firstLine="720"/>
        <w:jc w:val="both"/>
        <w:rPr>
          <w:b/>
          <w:bCs/>
          <w:sz w:val="28"/>
          <w:szCs w:val="28"/>
        </w:rPr>
      </w:pPr>
    </w:p>
    <w:p w:rsidR="008E57B7" w:rsidRDefault="008E57B7" w:rsidP="0083648C">
      <w:pPr>
        <w:ind w:firstLine="720"/>
        <w:jc w:val="both"/>
        <w:rPr>
          <w:b/>
          <w:bCs/>
          <w:sz w:val="28"/>
          <w:szCs w:val="28"/>
        </w:rPr>
      </w:pPr>
    </w:p>
    <w:p w:rsidR="008E57B7" w:rsidRDefault="008E57B7" w:rsidP="0083648C">
      <w:pPr>
        <w:ind w:firstLine="720"/>
        <w:jc w:val="both"/>
        <w:rPr>
          <w:b/>
          <w:bCs/>
          <w:sz w:val="28"/>
          <w:szCs w:val="28"/>
        </w:rPr>
      </w:pPr>
    </w:p>
    <w:p w:rsidR="008E57B7" w:rsidRDefault="008E57B7" w:rsidP="0083648C">
      <w:pPr>
        <w:ind w:firstLine="720"/>
        <w:jc w:val="both"/>
        <w:rPr>
          <w:b/>
          <w:bCs/>
          <w:sz w:val="28"/>
          <w:szCs w:val="28"/>
        </w:rPr>
      </w:pPr>
    </w:p>
    <w:p w:rsidR="008E57B7" w:rsidRDefault="008E57B7" w:rsidP="0083648C">
      <w:pPr>
        <w:ind w:firstLine="720"/>
        <w:jc w:val="both"/>
        <w:rPr>
          <w:b/>
          <w:bCs/>
          <w:sz w:val="28"/>
          <w:szCs w:val="28"/>
        </w:rPr>
      </w:pPr>
    </w:p>
    <w:p w:rsidR="008E57B7" w:rsidRDefault="008E57B7" w:rsidP="0083648C">
      <w:pPr>
        <w:ind w:firstLine="720"/>
        <w:jc w:val="both"/>
        <w:rPr>
          <w:b/>
          <w:bCs/>
          <w:sz w:val="28"/>
          <w:szCs w:val="28"/>
        </w:rPr>
      </w:pPr>
    </w:p>
    <w:p w:rsidR="008E57B7" w:rsidRDefault="008E57B7" w:rsidP="0083648C">
      <w:pPr>
        <w:ind w:firstLine="720"/>
        <w:jc w:val="both"/>
        <w:rPr>
          <w:b/>
          <w:bCs/>
          <w:sz w:val="28"/>
          <w:szCs w:val="28"/>
        </w:rPr>
      </w:pPr>
    </w:p>
    <w:p w:rsidR="008E57B7" w:rsidRDefault="008E57B7" w:rsidP="0083648C">
      <w:pPr>
        <w:ind w:firstLine="720"/>
        <w:jc w:val="both"/>
        <w:rPr>
          <w:b/>
          <w:bCs/>
          <w:sz w:val="28"/>
          <w:szCs w:val="28"/>
        </w:rPr>
      </w:pPr>
    </w:p>
    <w:p w:rsidR="008E57B7" w:rsidRDefault="008E57B7" w:rsidP="0083648C">
      <w:pPr>
        <w:ind w:firstLine="720"/>
        <w:jc w:val="both"/>
        <w:rPr>
          <w:b/>
          <w:bCs/>
          <w:sz w:val="28"/>
          <w:szCs w:val="28"/>
        </w:rPr>
      </w:pPr>
    </w:p>
    <w:p w:rsidR="008E57B7" w:rsidRDefault="008E57B7" w:rsidP="0083648C">
      <w:pPr>
        <w:ind w:firstLine="720"/>
        <w:jc w:val="both"/>
        <w:rPr>
          <w:b/>
          <w:bCs/>
          <w:sz w:val="28"/>
          <w:szCs w:val="28"/>
        </w:rPr>
      </w:pPr>
    </w:p>
    <w:p w:rsidR="008E57B7" w:rsidRDefault="008E57B7" w:rsidP="0083648C">
      <w:pPr>
        <w:ind w:firstLine="720"/>
        <w:jc w:val="both"/>
        <w:rPr>
          <w:b/>
          <w:bCs/>
          <w:sz w:val="28"/>
          <w:szCs w:val="28"/>
        </w:rPr>
      </w:pPr>
    </w:p>
    <w:p w:rsidR="008E57B7" w:rsidRDefault="008E57B7" w:rsidP="0083648C">
      <w:pPr>
        <w:ind w:firstLine="720"/>
        <w:jc w:val="both"/>
        <w:rPr>
          <w:b/>
          <w:bCs/>
          <w:sz w:val="28"/>
          <w:szCs w:val="28"/>
        </w:rPr>
      </w:pPr>
    </w:p>
    <w:p w:rsidR="008E57B7" w:rsidRDefault="008E57B7" w:rsidP="0083648C">
      <w:pPr>
        <w:ind w:firstLine="720"/>
        <w:jc w:val="both"/>
        <w:rPr>
          <w:b/>
          <w:bCs/>
          <w:sz w:val="28"/>
          <w:szCs w:val="28"/>
        </w:rPr>
      </w:pPr>
    </w:p>
    <w:p w:rsidR="008E57B7" w:rsidRDefault="008E57B7" w:rsidP="0083648C">
      <w:pPr>
        <w:ind w:firstLine="720"/>
        <w:jc w:val="both"/>
        <w:rPr>
          <w:b/>
          <w:bCs/>
          <w:sz w:val="28"/>
          <w:szCs w:val="28"/>
        </w:rPr>
      </w:pPr>
    </w:p>
    <w:p w:rsidR="008E57B7" w:rsidRDefault="008E57B7" w:rsidP="0083648C">
      <w:pPr>
        <w:ind w:firstLine="720"/>
        <w:jc w:val="both"/>
        <w:rPr>
          <w:b/>
          <w:bCs/>
          <w:sz w:val="28"/>
          <w:szCs w:val="28"/>
        </w:rPr>
      </w:pPr>
    </w:p>
    <w:p w:rsidR="008E57B7" w:rsidRDefault="008E57B7" w:rsidP="0083648C">
      <w:pPr>
        <w:ind w:firstLine="720"/>
        <w:jc w:val="both"/>
        <w:rPr>
          <w:b/>
          <w:bCs/>
          <w:sz w:val="28"/>
          <w:szCs w:val="28"/>
        </w:rPr>
      </w:pPr>
    </w:p>
    <w:p w:rsidR="008E57B7" w:rsidRDefault="008E57B7" w:rsidP="0083648C">
      <w:pPr>
        <w:ind w:firstLine="720"/>
        <w:jc w:val="both"/>
        <w:rPr>
          <w:b/>
          <w:bCs/>
          <w:sz w:val="28"/>
          <w:szCs w:val="28"/>
        </w:rPr>
      </w:pPr>
    </w:p>
    <w:p w:rsidR="008E57B7" w:rsidRDefault="008E57B7" w:rsidP="0083648C">
      <w:pPr>
        <w:ind w:firstLine="720"/>
        <w:jc w:val="both"/>
        <w:rPr>
          <w:b/>
          <w:bCs/>
          <w:sz w:val="28"/>
          <w:szCs w:val="28"/>
        </w:rPr>
      </w:pPr>
    </w:p>
    <w:p w:rsidR="008E57B7" w:rsidRDefault="008E57B7" w:rsidP="0083648C">
      <w:pPr>
        <w:ind w:firstLine="720"/>
        <w:jc w:val="both"/>
        <w:rPr>
          <w:b/>
          <w:bCs/>
          <w:sz w:val="28"/>
          <w:szCs w:val="28"/>
        </w:rPr>
      </w:pPr>
    </w:p>
    <w:p w:rsidR="008E57B7" w:rsidRDefault="008E57B7" w:rsidP="0083648C">
      <w:pPr>
        <w:ind w:firstLine="720"/>
        <w:jc w:val="both"/>
        <w:rPr>
          <w:b/>
          <w:bCs/>
          <w:sz w:val="28"/>
          <w:szCs w:val="28"/>
        </w:rPr>
      </w:pPr>
    </w:p>
    <w:p w:rsidR="008E57B7" w:rsidRDefault="008E57B7" w:rsidP="0083648C">
      <w:pPr>
        <w:ind w:firstLine="720"/>
        <w:jc w:val="both"/>
        <w:rPr>
          <w:b/>
          <w:bCs/>
          <w:sz w:val="28"/>
          <w:szCs w:val="28"/>
        </w:rPr>
      </w:pPr>
    </w:p>
    <w:p w:rsidR="008E57B7" w:rsidRDefault="008E57B7" w:rsidP="0083648C">
      <w:pPr>
        <w:ind w:firstLine="720"/>
        <w:jc w:val="both"/>
        <w:rPr>
          <w:b/>
          <w:bCs/>
          <w:sz w:val="28"/>
          <w:szCs w:val="28"/>
        </w:rPr>
      </w:pPr>
    </w:p>
    <w:p w:rsidR="008E57B7" w:rsidRDefault="008E57B7" w:rsidP="0083648C">
      <w:pPr>
        <w:ind w:firstLine="720"/>
        <w:jc w:val="both"/>
        <w:rPr>
          <w:b/>
          <w:bCs/>
          <w:sz w:val="28"/>
          <w:szCs w:val="28"/>
        </w:rPr>
      </w:pPr>
    </w:p>
    <w:p w:rsidR="008E57B7" w:rsidRDefault="008E57B7" w:rsidP="0083648C">
      <w:pPr>
        <w:ind w:firstLine="720"/>
        <w:jc w:val="both"/>
        <w:rPr>
          <w:b/>
          <w:bCs/>
          <w:sz w:val="28"/>
          <w:szCs w:val="28"/>
        </w:rPr>
      </w:pPr>
    </w:p>
    <w:p w:rsidR="008E57B7" w:rsidRDefault="008E57B7" w:rsidP="0083648C">
      <w:pPr>
        <w:ind w:firstLine="720"/>
        <w:jc w:val="both"/>
        <w:rPr>
          <w:b/>
          <w:bCs/>
          <w:sz w:val="28"/>
          <w:szCs w:val="28"/>
        </w:rPr>
      </w:pPr>
    </w:p>
    <w:p w:rsidR="006117FD" w:rsidRDefault="006117FD" w:rsidP="0083648C">
      <w:pPr>
        <w:ind w:firstLine="720"/>
        <w:jc w:val="both"/>
        <w:rPr>
          <w:b/>
          <w:bCs/>
          <w:sz w:val="28"/>
          <w:szCs w:val="28"/>
        </w:rPr>
      </w:pPr>
    </w:p>
    <w:p w:rsidR="00725B3A" w:rsidRDefault="008E57B7" w:rsidP="008E57B7">
      <w:pPr>
        <w:ind w:left="-142" w:firstLine="142"/>
        <w:jc w:val="center"/>
        <w:rPr>
          <w:b/>
          <w:sz w:val="28"/>
          <w:szCs w:val="28"/>
        </w:rPr>
      </w:pPr>
      <w:r w:rsidRPr="008E57B7">
        <w:rPr>
          <w:b/>
          <w:sz w:val="28"/>
          <w:szCs w:val="28"/>
        </w:rPr>
        <w:lastRenderedPageBreak/>
        <w:t>Аннотации</w:t>
      </w:r>
      <w:r w:rsidR="00725B3A" w:rsidRPr="008E57B7">
        <w:rPr>
          <w:b/>
          <w:sz w:val="28"/>
          <w:szCs w:val="28"/>
        </w:rPr>
        <w:t xml:space="preserve"> рабочих программ дисциплин основной </w:t>
      </w:r>
      <w:r w:rsidRPr="008E57B7">
        <w:rPr>
          <w:b/>
          <w:sz w:val="28"/>
          <w:szCs w:val="28"/>
        </w:rPr>
        <w:t xml:space="preserve">профессиональной </w:t>
      </w:r>
      <w:r w:rsidR="00725B3A" w:rsidRPr="008E57B7">
        <w:rPr>
          <w:b/>
          <w:sz w:val="28"/>
          <w:szCs w:val="28"/>
        </w:rPr>
        <w:t xml:space="preserve">образовательной программы по направлению подготовки магистров 04.04.01. «Химия» </w:t>
      </w:r>
      <w:r>
        <w:rPr>
          <w:b/>
          <w:sz w:val="28"/>
          <w:szCs w:val="28"/>
        </w:rPr>
        <w:t>(магистерская программа «</w:t>
      </w:r>
      <w:r w:rsidR="00725B3A" w:rsidRPr="008E57B7">
        <w:rPr>
          <w:b/>
          <w:sz w:val="28"/>
          <w:szCs w:val="28"/>
        </w:rPr>
        <w:t>Неорганическая химия</w:t>
      </w:r>
      <w:r>
        <w:rPr>
          <w:b/>
          <w:sz w:val="28"/>
          <w:szCs w:val="28"/>
        </w:rPr>
        <w:t>»)</w:t>
      </w:r>
    </w:p>
    <w:p w:rsidR="008E57B7" w:rsidRPr="008E57B7" w:rsidRDefault="008E57B7" w:rsidP="008E57B7">
      <w:pPr>
        <w:ind w:left="-142" w:firstLine="142"/>
        <w:jc w:val="center"/>
        <w:rPr>
          <w:b/>
          <w:sz w:val="28"/>
          <w:szCs w:val="28"/>
        </w:rPr>
      </w:pPr>
    </w:p>
    <w:p w:rsidR="00725B3A" w:rsidRPr="008E57B7" w:rsidRDefault="00725B3A" w:rsidP="008E57B7">
      <w:pPr>
        <w:ind w:left="-142" w:firstLine="142"/>
        <w:jc w:val="both"/>
        <w:rPr>
          <w:rFonts w:eastAsia="MS Mincho"/>
          <w:b/>
          <w:sz w:val="28"/>
          <w:szCs w:val="28"/>
          <w:u w:val="single"/>
          <w:lang w:eastAsia="ja-JP"/>
        </w:rPr>
      </w:pPr>
      <w:r w:rsidRPr="008E57B7">
        <w:rPr>
          <w:rFonts w:eastAsia="MS Mincho"/>
          <w:b/>
          <w:sz w:val="28"/>
          <w:szCs w:val="28"/>
          <w:u w:val="single"/>
          <w:lang w:eastAsia="ja-JP"/>
        </w:rPr>
        <w:t>Аннотация к рабочей программе дисциплины «Иностранный язык»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b/>
          <w:sz w:val="28"/>
          <w:szCs w:val="28"/>
          <w:lang w:eastAsia="ja-JP"/>
        </w:rPr>
      </w:pPr>
    </w:p>
    <w:p w:rsidR="00725B3A" w:rsidRPr="008E57B7" w:rsidRDefault="00725B3A" w:rsidP="008E57B7">
      <w:pPr>
        <w:tabs>
          <w:tab w:val="left" w:pos="-1260"/>
        </w:tabs>
        <w:ind w:left="-142" w:firstLine="142"/>
        <w:jc w:val="both"/>
        <w:rPr>
          <w:rFonts w:eastAsia="MS Mincho"/>
          <w:b/>
          <w:sz w:val="28"/>
          <w:szCs w:val="28"/>
          <w:lang w:eastAsia="ja-JP"/>
        </w:rPr>
      </w:pPr>
      <w:r w:rsidRPr="008E57B7">
        <w:rPr>
          <w:rFonts w:eastAsia="MS Mincho"/>
          <w:b/>
          <w:sz w:val="28"/>
          <w:szCs w:val="28"/>
          <w:lang w:eastAsia="ja-JP"/>
        </w:rPr>
        <w:t>1. Место дисциплины в структуре основной образовательной программы, в модульной структуре ОПОП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lang w:eastAsia="ja-JP"/>
        </w:rPr>
        <w:t xml:space="preserve">Дисциплина «Иностранный язык» Б1.Б.1 включена в базовую часть блока 1. 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lang w:eastAsia="ja-JP"/>
        </w:rPr>
        <w:t>К исходным требованиям, необходимым для изучения дисциплины «Иностранный язык», относятся знания, умения и виды деятельности, сформированные в процессе изучения иностранного языка на предыдущем уровне обучения (бакалавриат).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lang w:eastAsia="ja-JP"/>
        </w:rPr>
        <w:t xml:space="preserve">Дисциплина «Иностранный язык» является основой для осуществления дальнейшей профессиональной деятельности. 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lang w:eastAsia="ja-JP"/>
        </w:rPr>
        <w:t>Дисциплина «Иностранный язык» является самостоятельной дисциплиной.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b/>
          <w:sz w:val="28"/>
          <w:szCs w:val="28"/>
          <w:lang w:eastAsia="ja-JP"/>
        </w:rPr>
        <w:t>2. Цель изучения дисциплины</w:t>
      </w:r>
    </w:p>
    <w:p w:rsidR="00725B3A" w:rsidRPr="008E57B7" w:rsidRDefault="00F00093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Целью изучения</w:t>
      </w:r>
      <w:r w:rsidR="00725B3A" w:rsidRPr="008E57B7">
        <w:rPr>
          <w:rFonts w:eastAsia="MS Mincho"/>
          <w:sz w:val="28"/>
          <w:szCs w:val="28"/>
          <w:lang w:eastAsia="ja-JP"/>
        </w:rPr>
        <w:t xml:space="preserve"> дисциплины является практическ</w:t>
      </w:r>
      <w:r>
        <w:rPr>
          <w:rFonts w:eastAsia="MS Mincho"/>
          <w:sz w:val="28"/>
          <w:szCs w:val="28"/>
          <w:lang w:eastAsia="ja-JP"/>
        </w:rPr>
        <w:t xml:space="preserve">ое владение разговорно-бытовой </w:t>
      </w:r>
      <w:r w:rsidR="00725B3A" w:rsidRPr="008E57B7">
        <w:rPr>
          <w:rFonts w:eastAsia="MS Mincho"/>
          <w:sz w:val="28"/>
          <w:szCs w:val="28"/>
          <w:lang w:eastAsia="ja-JP"/>
        </w:rPr>
        <w:t>речью и языком специальности для активного применения иностранного языка, как в повседневном, так и в профессиональном общении.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b/>
          <w:sz w:val="28"/>
          <w:szCs w:val="28"/>
          <w:lang w:eastAsia="ja-JP"/>
        </w:rPr>
        <w:t>3. Структура дисциплины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lang w:eastAsia="ja-JP"/>
        </w:rPr>
        <w:t>Иностранный язык для общих целей. Иностранный язык для академических целей. Иностранный язык для делового общения. Иностранный язык для профессиональных целей.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b/>
          <w:sz w:val="28"/>
          <w:szCs w:val="28"/>
          <w:lang w:eastAsia="ja-JP"/>
        </w:rPr>
      </w:pPr>
      <w:r w:rsidRPr="008E57B7">
        <w:rPr>
          <w:rFonts w:eastAsia="MS Mincho"/>
          <w:b/>
          <w:sz w:val="28"/>
          <w:szCs w:val="28"/>
          <w:lang w:eastAsia="ja-JP"/>
        </w:rPr>
        <w:t>4. Основные образовательные технологии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lang w:eastAsia="ja-JP"/>
        </w:rPr>
        <w:t xml:space="preserve">В процессе </w:t>
      </w:r>
      <w:r w:rsidR="00F00093">
        <w:rPr>
          <w:rFonts w:eastAsia="MS Mincho"/>
          <w:sz w:val="28"/>
          <w:szCs w:val="28"/>
          <w:lang w:eastAsia="ja-JP"/>
        </w:rPr>
        <w:t>изучения дисциплины</w:t>
      </w:r>
      <w:r w:rsidRPr="008E57B7">
        <w:rPr>
          <w:rFonts w:eastAsia="MS Mincho"/>
          <w:sz w:val="28"/>
          <w:szCs w:val="28"/>
          <w:lang w:eastAsia="ja-JP"/>
        </w:rPr>
        <w:t xml:space="preserve"> используется как традиционные, так и инновационные технологии проектного, игрового, ситуативно-ролевого,  объяснительно-иллюстративного обучения. 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b/>
          <w:sz w:val="28"/>
          <w:szCs w:val="28"/>
          <w:lang w:eastAsia="ja-JP"/>
        </w:rPr>
      </w:pPr>
      <w:r w:rsidRPr="008E57B7">
        <w:rPr>
          <w:rFonts w:eastAsia="MS Mincho"/>
          <w:b/>
          <w:sz w:val="28"/>
          <w:szCs w:val="28"/>
          <w:lang w:eastAsia="ja-JP"/>
        </w:rPr>
        <w:t>5. Требования к результатам освоения дисциплины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lang w:eastAsia="ja-JP"/>
        </w:rPr>
        <w:t>Процесс изучения дисциплины направлен на формирование следующих компетенций: ОПК-4, ПК-4.</w:t>
      </w:r>
    </w:p>
    <w:p w:rsidR="00725B3A" w:rsidRPr="008E57B7" w:rsidRDefault="00725B3A" w:rsidP="00F00093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lang w:eastAsia="ja-JP"/>
        </w:rPr>
        <w:t>В результате изучени</w:t>
      </w:r>
      <w:r w:rsidR="00F00093">
        <w:rPr>
          <w:rFonts w:eastAsia="MS Mincho"/>
          <w:sz w:val="28"/>
          <w:szCs w:val="28"/>
          <w:lang w:eastAsia="ja-JP"/>
        </w:rPr>
        <w:t xml:space="preserve">я дисциплины обучающийся должен </w:t>
      </w:r>
      <w:r w:rsidRPr="008E57B7">
        <w:rPr>
          <w:rFonts w:eastAsia="MS Mincho"/>
          <w:sz w:val="28"/>
          <w:szCs w:val="28"/>
          <w:u w:val="single"/>
          <w:lang w:eastAsia="ja-JP"/>
        </w:rPr>
        <w:t>знать</w:t>
      </w:r>
      <w:r w:rsidRPr="008E57B7">
        <w:rPr>
          <w:rFonts w:eastAsia="MS Mincho"/>
          <w:sz w:val="28"/>
          <w:szCs w:val="28"/>
          <w:lang w:eastAsia="ja-JP"/>
        </w:rPr>
        <w:t xml:space="preserve"> базовую терминологическую лексику, базовые лексико-грамматические конструкции и формы;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u w:val="single"/>
          <w:lang w:eastAsia="ja-JP"/>
        </w:rPr>
        <w:t>уметь</w:t>
      </w:r>
      <w:r w:rsidRPr="008E57B7">
        <w:rPr>
          <w:rFonts w:eastAsia="MS Mincho"/>
          <w:sz w:val="28"/>
          <w:szCs w:val="28"/>
          <w:lang w:eastAsia="ja-JP"/>
        </w:rPr>
        <w:t>использовать знания иностранного языка в профессиональной деятельности, профессиональной коммуникации и межличностном общении;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u w:val="single"/>
          <w:lang w:eastAsia="ja-JP"/>
        </w:rPr>
        <w:t>владеть</w:t>
      </w:r>
      <w:r w:rsidRPr="008E57B7">
        <w:rPr>
          <w:rFonts w:eastAsia="MS Mincho"/>
          <w:sz w:val="28"/>
          <w:szCs w:val="28"/>
          <w:lang w:eastAsia="ja-JP"/>
        </w:rPr>
        <w:t xml:space="preserve">  навыками поиска профессиональной информации, реферирования и аннотирования.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b/>
          <w:sz w:val="28"/>
          <w:szCs w:val="28"/>
          <w:lang w:eastAsia="ja-JP"/>
        </w:rPr>
      </w:pPr>
      <w:r w:rsidRPr="008E57B7">
        <w:rPr>
          <w:rFonts w:eastAsia="MS Mincho"/>
          <w:b/>
          <w:sz w:val="28"/>
          <w:szCs w:val="28"/>
          <w:lang w:eastAsia="ja-JP"/>
        </w:rPr>
        <w:t>6. Общая трудоемкость дисциплины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lang w:eastAsia="ja-JP"/>
        </w:rPr>
        <w:t xml:space="preserve">         4 зачетные единицы (144 академических часа: ауд.-68, из них 0л./68 практ., среди них-8ч. инт., СРМ- 76ч. )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b/>
          <w:sz w:val="28"/>
          <w:szCs w:val="28"/>
          <w:lang w:eastAsia="ja-JP"/>
        </w:rPr>
      </w:pPr>
      <w:r w:rsidRPr="008E57B7">
        <w:rPr>
          <w:rFonts w:eastAsia="MS Mincho"/>
          <w:b/>
          <w:sz w:val="28"/>
          <w:szCs w:val="28"/>
          <w:lang w:eastAsia="ja-JP"/>
        </w:rPr>
        <w:t>7. Формы контроля: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lang w:eastAsia="ja-JP"/>
        </w:rPr>
        <w:lastRenderedPageBreak/>
        <w:t>а)</w:t>
      </w:r>
      <w:r w:rsidRPr="008E57B7">
        <w:rPr>
          <w:sz w:val="28"/>
          <w:szCs w:val="28"/>
        </w:rPr>
        <w:t xml:space="preserve"> Формы текущего контроля успеваемости магистрантов: тестовый контроль, контрольные</w:t>
      </w:r>
      <w:r w:rsidRPr="008E57B7">
        <w:rPr>
          <w:rFonts w:eastAsia="MS Mincho"/>
          <w:sz w:val="28"/>
          <w:szCs w:val="28"/>
          <w:lang w:eastAsia="ja-JP"/>
        </w:rPr>
        <w:t xml:space="preserve"> работы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lang w:eastAsia="ja-JP"/>
        </w:rPr>
        <w:t>б)Промежуточная аттестация – экзамен, 2 семестр.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b/>
          <w:sz w:val="28"/>
          <w:szCs w:val="28"/>
          <w:lang w:eastAsia="ja-JP"/>
        </w:rPr>
      </w:pPr>
      <w:r w:rsidRPr="008E57B7">
        <w:rPr>
          <w:rFonts w:eastAsia="MS Mincho"/>
          <w:b/>
          <w:sz w:val="28"/>
          <w:szCs w:val="28"/>
          <w:lang w:eastAsia="ja-JP"/>
        </w:rPr>
        <w:t>8. Составитель  -</w:t>
      </w:r>
      <w:r w:rsidR="008E57B7" w:rsidRPr="008E57B7">
        <w:rPr>
          <w:rFonts w:eastAsia="MS Mincho"/>
          <w:sz w:val="28"/>
          <w:szCs w:val="28"/>
          <w:lang w:eastAsia="ja-JP"/>
        </w:rPr>
        <w:t>Токаева Аза</w:t>
      </w:r>
      <w:r w:rsidR="00D710D6">
        <w:rPr>
          <w:rFonts w:eastAsia="MS Mincho"/>
          <w:sz w:val="28"/>
          <w:szCs w:val="28"/>
          <w:lang w:eastAsia="ja-JP"/>
        </w:rPr>
        <w:t>Султановна к.ф.н., доцент</w:t>
      </w:r>
    </w:p>
    <w:p w:rsidR="00725B3A" w:rsidRPr="008E57B7" w:rsidRDefault="00725B3A" w:rsidP="008E57B7">
      <w:pPr>
        <w:jc w:val="both"/>
        <w:rPr>
          <w:b/>
          <w:sz w:val="28"/>
          <w:szCs w:val="28"/>
        </w:rPr>
      </w:pPr>
    </w:p>
    <w:p w:rsidR="00725B3A" w:rsidRPr="008E57B7" w:rsidRDefault="00725B3A" w:rsidP="008E57B7">
      <w:pPr>
        <w:ind w:left="-142" w:firstLine="142"/>
        <w:jc w:val="both"/>
        <w:rPr>
          <w:b/>
          <w:sz w:val="28"/>
          <w:szCs w:val="28"/>
          <w:u w:val="single"/>
        </w:rPr>
      </w:pPr>
      <w:r w:rsidRPr="008E57B7">
        <w:rPr>
          <w:b/>
          <w:sz w:val="28"/>
          <w:szCs w:val="28"/>
          <w:u w:val="single"/>
        </w:rPr>
        <w:t>Аннотация к рабочей программе</w:t>
      </w:r>
    </w:p>
    <w:p w:rsidR="00725B3A" w:rsidRPr="008E57B7" w:rsidRDefault="00725B3A" w:rsidP="008E57B7">
      <w:pPr>
        <w:ind w:left="-142" w:firstLine="142"/>
        <w:jc w:val="both"/>
        <w:rPr>
          <w:b/>
          <w:sz w:val="28"/>
          <w:szCs w:val="28"/>
          <w:u w:val="single"/>
        </w:rPr>
      </w:pPr>
      <w:r w:rsidRPr="008E57B7">
        <w:rPr>
          <w:b/>
          <w:sz w:val="28"/>
          <w:szCs w:val="28"/>
          <w:u w:val="single"/>
        </w:rPr>
        <w:t>дисциплины «Философские проблемы химии»</w:t>
      </w:r>
    </w:p>
    <w:p w:rsidR="00725B3A" w:rsidRPr="008E57B7" w:rsidRDefault="00725B3A" w:rsidP="008E57B7">
      <w:pPr>
        <w:ind w:left="-142" w:firstLine="142"/>
        <w:jc w:val="both"/>
        <w:rPr>
          <w:b/>
          <w:sz w:val="28"/>
          <w:szCs w:val="28"/>
          <w:u w:val="single"/>
        </w:rPr>
      </w:pPr>
    </w:p>
    <w:p w:rsidR="00725B3A" w:rsidRPr="008E57B7" w:rsidRDefault="00725B3A" w:rsidP="008E57B7">
      <w:pPr>
        <w:tabs>
          <w:tab w:val="left" w:pos="-1260"/>
        </w:tabs>
        <w:ind w:left="-142" w:firstLine="142"/>
        <w:jc w:val="both"/>
        <w:rPr>
          <w:b/>
          <w:sz w:val="28"/>
          <w:szCs w:val="28"/>
        </w:rPr>
      </w:pPr>
      <w:r w:rsidRPr="008E57B7">
        <w:rPr>
          <w:b/>
          <w:sz w:val="28"/>
          <w:szCs w:val="28"/>
        </w:rPr>
        <w:t>1. Место дисциплины в структуре основной образовательной программы, в модульной структуре ОПОП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 xml:space="preserve">Дисциплина </w:t>
      </w:r>
      <w:r w:rsidRPr="008E57B7">
        <w:rPr>
          <w:rFonts w:eastAsia="MS Mincho"/>
          <w:sz w:val="28"/>
          <w:szCs w:val="28"/>
          <w:lang w:eastAsia="ja-JP"/>
        </w:rPr>
        <w:t xml:space="preserve">Б1.Б.2. </w:t>
      </w:r>
      <w:r w:rsidRPr="008E57B7">
        <w:rPr>
          <w:sz w:val="28"/>
          <w:szCs w:val="28"/>
        </w:rPr>
        <w:t>«Философские проблемы химии» включена в базовую часть блока 1. К исходным требованиям, необходимым для изучения дисциплины  относятся знания, умения и виды деятельности, сформированные в процессе изучения курса «Философия» на предыдущей ступени образования.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 xml:space="preserve">Дисциплина «Философские проблемы химии» является основой для осуществления дальнейшей профессиональной деятельности. 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b/>
          <w:sz w:val="28"/>
          <w:szCs w:val="28"/>
        </w:rPr>
        <w:t>2. Цель изучения дисциплины</w:t>
      </w:r>
    </w:p>
    <w:p w:rsidR="00725B3A" w:rsidRPr="008E57B7" w:rsidRDefault="00725B3A" w:rsidP="008E57B7">
      <w:pPr>
        <w:autoSpaceDE w:val="0"/>
        <w:autoSpaceDN w:val="0"/>
        <w:adjustRightInd w:val="0"/>
        <w:ind w:left="-142" w:firstLine="142"/>
        <w:jc w:val="both"/>
        <w:rPr>
          <w:b/>
          <w:sz w:val="28"/>
          <w:szCs w:val="28"/>
          <w:u w:val="single"/>
        </w:rPr>
      </w:pPr>
      <w:r w:rsidRPr="008E57B7">
        <w:rPr>
          <w:sz w:val="28"/>
          <w:szCs w:val="28"/>
        </w:rPr>
        <w:t xml:space="preserve">      Целью освоения учебной дисциплины «Философские проблемы химии» является </w:t>
      </w:r>
      <w:r w:rsidRPr="008E57B7">
        <w:rPr>
          <w:rFonts w:eastAsia="TimesNewRomanPSMT"/>
          <w:color w:val="000000"/>
          <w:sz w:val="28"/>
          <w:szCs w:val="28"/>
        </w:rPr>
        <w:t>формирование знаний основ  философии химии,  ее важнейших направлений и  современного состояния в России и за рубежом, с целью выработки глобального понимания специфики химии в системе естественных наук.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b/>
          <w:sz w:val="28"/>
          <w:szCs w:val="28"/>
        </w:rPr>
        <w:t>3. Структура дисциплины</w:t>
      </w:r>
    </w:p>
    <w:p w:rsidR="00725B3A" w:rsidRPr="008E57B7" w:rsidRDefault="00725B3A" w:rsidP="008E57B7">
      <w:pPr>
        <w:autoSpaceDE w:val="0"/>
        <w:autoSpaceDN w:val="0"/>
        <w:adjustRightInd w:val="0"/>
        <w:ind w:left="-142" w:firstLine="142"/>
        <w:jc w:val="both"/>
        <w:rPr>
          <w:rFonts w:eastAsia="TimesNewRomanPSMT"/>
          <w:bCs/>
          <w:color w:val="000000"/>
          <w:sz w:val="28"/>
          <w:szCs w:val="28"/>
        </w:rPr>
      </w:pPr>
      <w:r w:rsidRPr="008E57B7">
        <w:rPr>
          <w:rFonts w:eastAsia="TimesNewRomanPSMT"/>
          <w:bCs/>
          <w:color w:val="000000"/>
          <w:sz w:val="28"/>
          <w:szCs w:val="28"/>
        </w:rPr>
        <w:t xml:space="preserve">     Онтологические проблемы химии</w:t>
      </w:r>
      <w:r w:rsidRPr="008E57B7">
        <w:rPr>
          <w:sz w:val="28"/>
          <w:szCs w:val="28"/>
        </w:rPr>
        <w:t xml:space="preserve">. </w:t>
      </w:r>
      <w:r w:rsidRPr="008E57B7">
        <w:rPr>
          <w:rFonts w:eastAsia="TimesNewRomanPSMT"/>
          <w:bCs/>
          <w:color w:val="000000"/>
          <w:sz w:val="28"/>
          <w:szCs w:val="28"/>
        </w:rPr>
        <w:t>Гносеологические проблемы химии. Эпистемологические концепции в описании химии. Философия и методология химического эксперимента</w:t>
      </w:r>
      <w:r w:rsidRPr="008E57B7">
        <w:rPr>
          <w:sz w:val="28"/>
          <w:szCs w:val="28"/>
        </w:rPr>
        <w:t xml:space="preserve">. </w:t>
      </w:r>
      <w:r w:rsidRPr="008E57B7">
        <w:rPr>
          <w:rFonts w:eastAsia="TimesNewRomanPSMT"/>
          <w:bCs/>
          <w:color w:val="000000"/>
          <w:sz w:val="28"/>
          <w:szCs w:val="28"/>
        </w:rPr>
        <w:t xml:space="preserve">Особенности современной химии. Глобальные проблемы человечества и химия. </w:t>
      </w:r>
    </w:p>
    <w:p w:rsidR="00725B3A" w:rsidRPr="008E57B7" w:rsidRDefault="00725B3A" w:rsidP="008E57B7">
      <w:pPr>
        <w:ind w:left="-142" w:firstLine="142"/>
        <w:jc w:val="both"/>
        <w:rPr>
          <w:b/>
          <w:sz w:val="28"/>
          <w:szCs w:val="28"/>
        </w:rPr>
      </w:pPr>
      <w:r w:rsidRPr="008E57B7">
        <w:rPr>
          <w:b/>
          <w:sz w:val="28"/>
          <w:szCs w:val="28"/>
        </w:rPr>
        <w:t>4. Основные образовательные технологии</w:t>
      </w:r>
    </w:p>
    <w:p w:rsidR="00725B3A" w:rsidRPr="008E57B7" w:rsidRDefault="00F00093" w:rsidP="008E57B7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изучения дисциплины </w:t>
      </w:r>
      <w:r w:rsidR="00725B3A" w:rsidRPr="008E57B7">
        <w:rPr>
          <w:sz w:val="28"/>
          <w:szCs w:val="28"/>
        </w:rPr>
        <w:t xml:space="preserve">используется как традиционные, так и инновационные технологии проектного, игрового, ситуативно-ролевого, объяснительно-иллюстративного обучения. </w:t>
      </w:r>
    </w:p>
    <w:p w:rsidR="00725B3A" w:rsidRPr="008E57B7" w:rsidRDefault="00725B3A" w:rsidP="008E57B7">
      <w:pPr>
        <w:ind w:left="-142" w:firstLine="142"/>
        <w:jc w:val="both"/>
        <w:rPr>
          <w:b/>
          <w:sz w:val="28"/>
          <w:szCs w:val="28"/>
        </w:rPr>
      </w:pPr>
      <w:r w:rsidRPr="008E57B7">
        <w:rPr>
          <w:b/>
          <w:sz w:val="28"/>
          <w:szCs w:val="28"/>
        </w:rPr>
        <w:t>5. Требования к результатам освоения дисциплины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 xml:space="preserve"> Процесс изучения дисциплины направлен на формирование следующих компетенций: ОК-1.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В результате изучения содержания дисциплины обучающийся должен: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  <w:u w:val="single"/>
        </w:rPr>
      </w:pPr>
      <w:r w:rsidRPr="008E57B7">
        <w:rPr>
          <w:sz w:val="28"/>
          <w:szCs w:val="28"/>
        </w:rPr>
        <w:t xml:space="preserve">- </w:t>
      </w:r>
      <w:r w:rsidRPr="008E57B7">
        <w:rPr>
          <w:b/>
          <w:i/>
          <w:sz w:val="28"/>
          <w:szCs w:val="28"/>
          <w:u w:val="single"/>
        </w:rPr>
        <w:t>знать</w:t>
      </w:r>
      <w:r w:rsidRPr="008E57B7">
        <w:rPr>
          <w:sz w:val="28"/>
          <w:szCs w:val="28"/>
          <w:u w:val="single"/>
        </w:rPr>
        <w:t>:</w:t>
      </w:r>
      <w:r w:rsidRPr="008E57B7">
        <w:rPr>
          <w:sz w:val="28"/>
          <w:szCs w:val="28"/>
        </w:rPr>
        <w:t xml:space="preserve"> сущность химического философского мышления, этапы формирования и развития истории философии химии: школы и направления, основные разделы философии: онтологию, гносеологию, </w:t>
      </w:r>
      <w:r w:rsidRPr="008E57B7">
        <w:rPr>
          <w:color w:val="000000"/>
          <w:sz w:val="28"/>
          <w:szCs w:val="28"/>
        </w:rPr>
        <w:t xml:space="preserve">эпистемологию, философию и методологию химического эксперимента; философские проблемы современной химии; 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  <w:u w:val="single"/>
        </w:rPr>
      </w:pPr>
      <w:r w:rsidRPr="008E57B7">
        <w:rPr>
          <w:sz w:val="28"/>
          <w:szCs w:val="28"/>
        </w:rPr>
        <w:t xml:space="preserve">- </w:t>
      </w:r>
      <w:r w:rsidRPr="008E57B7">
        <w:rPr>
          <w:b/>
          <w:i/>
          <w:sz w:val="28"/>
          <w:szCs w:val="28"/>
          <w:u w:val="single"/>
        </w:rPr>
        <w:t>уметь</w:t>
      </w:r>
      <w:r w:rsidRPr="008E57B7">
        <w:rPr>
          <w:b/>
          <w:i/>
          <w:sz w:val="28"/>
          <w:szCs w:val="28"/>
        </w:rPr>
        <w:t>:</w:t>
      </w:r>
      <w:r w:rsidRPr="008E57B7">
        <w:rPr>
          <w:color w:val="000000"/>
          <w:sz w:val="28"/>
          <w:szCs w:val="28"/>
        </w:rPr>
        <w:t xml:space="preserve">объяснять основной круг философских проблем в химии, логику формирования и развития философской мысли, раскрывать фундаментальные способы  усвоения и осмысления ключевых философских проблем в химии,  </w:t>
      </w:r>
      <w:r w:rsidRPr="008E57B7">
        <w:rPr>
          <w:color w:val="000000"/>
          <w:sz w:val="28"/>
          <w:szCs w:val="28"/>
        </w:rPr>
        <w:lastRenderedPageBreak/>
        <w:t>анализировать общее и особенное в характере и способах решения философских проблем, использовать полученные знания в изучении дисциплин химического цикла;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  <w:u w:val="single"/>
        </w:rPr>
      </w:pPr>
      <w:r w:rsidRPr="008E57B7">
        <w:rPr>
          <w:sz w:val="28"/>
          <w:szCs w:val="28"/>
        </w:rPr>
        <w:t xml:space="preserve">- </w:t>
      </w:r>
      <w:r w:rsidRPr="008E57B7">
        <w:rPr>
          <w:b/>
          <w:i/>
          <w:sz w:val="28"/>
          <w:szCs w:val="28"/>
          <w:u w:val="single"/>
        </w:rPr>
        <w:t>владеть:</w:t>
      </w:r>
      <w:r w:rsidRPr="008E57B7">
        <w:rPr>
          <w:sz w:val="28"/>
          <w:szCs w:val="28"/>
        </w:rPr>
        <w:t xml:space="preserve"> знанием основных концепций философии, знанием ключевых понятий и способов осмысления и усвоения фундаментальной философской проблематики, знанием методологических принципов изучения философии, навыками аргументации, ведения дискуссии и проблематики, работы с научной литературой, навыками формулирования и обоснования собственного научного мировоззрения.</w:t>
      </w:r>
    </w:p>
    <w:p w:rsidR="00725B3A" w:rsidRPr="008E57B7" w:rsidRDefault="00725B3A" w:rsidP="008E57B7">
      <w:pPr>
        <w:ind w:left="-142" w:firstLine="142"/>
        <w:jc w:val="both"/>
        <w:rPr>
          <w:b/>
          <w:sz w:val="28"/>
          <w:szCs w:val="28"/>
        </w:rPr>
      </w:pPr>
      <w:r w:rsidRPr="008E57B7">
        <w:rPr>
          <w:b/>
          <w:sz w:val="28"/>
          <w:szCs w:val="28"/>
        </w:rPr>
        <w:t>6. Общая трудоемкость дисциплины.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lang w:eastAsia="ja-JP"/>
        </w:rPr>
        <w:t xml:space="preserve">4 зачетные единицы (144 академических часа,ауд.-29, из них 12л./17 практ.,среди них-4/4 ч. инт., СРМ- 79ч., контроль-36ч.) </w:t>
      </w:r>
    </w:p>
    <w:p w:rsidR="00725B3A" w:rsidRPr="008E57B7" w:rsidRDefault="00725B3A" w:rsidP="008E57B7">
      <w:pPr>
        <w:ind w:left="-142" w:firstLine="142"/>
        <w:jc w:val="both"/>
        <w:rPr>
          <w:b/>
          <w:sz w:val="28"/>
          <w:szCs w:val="28"/>
        </w:rPr>
      </w:pPr>
      <w:r w:rsidRPr="008E57B7">
        <w:rPr>
          <w:b/>
          <w:sz w:val="28"/>
          <w:szCs w:val="28"/>
        </w:rPr>
        <w:t>7. Формы контроля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lang w:eastAsia="ja-JP"/>
        </w:rPr>
        <w:t>а)</w:t>
      </w:r>
      <w:r w:rsidRPr="008E57B7">
        <w:rPr>
          <w:sz w:val="28"/>
          <w:szCs w:val="28"/>
        </w:rPr>
        <w:t xml:space="preserve"> Формы текущего контроля успеваемости магистрантов: тестовый контроль, контрольные </w:t>
      </w:r>
      <w:r w:rsidRPr="008E57B7">
        <w:rPr>
          <w:rFonts w:eastAsia="MS Mincho"/>
          <w:sz w:val="28"/>
          <w:szCs w:val="28"/>
          <w:lang w:eastAsia="ja-JP"/>
        </w:rPr>
        <w:t>работы,семинары.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lang w:eastAsia="ja-JP"/>
        </w:rPr>
        <w:t>б)Промежуточная аттестация – экзамен, 2 семестр.</w:t>
      </w:r>
    </w:p>
    <w:p w:rsidR="00725B3A" w:rsidRPr="008E57B7" w:rsidRDefault="00725B3A" w:rsidP="008E57B7">
      <w:pPr>
        <w:ind w:left="-142" w:firstLine="142"/>
        <w:jc w:val="both"/>
        <w:rPr>
          <w:b/>
          <w:sz w:val="28"/>
          <w:szCs w:val="28"/>
        </w:rPr>
      </w:pPr>
      <w:r w:rsidRPr="008E57B7">
        <w:rPr>
          <w:b/>
          <w:sz w:val="28"/>
          <w:szCs w:val="28"/>
        </w:rPr>
        <w:t xml:space="preserve">8. Составитель </w:t>
      </w:r>
      <w:r w:rsidRPr="008E57B7">
        <w:rPr>
          <w:sz w:val="28"/>
          <w:szCs w:val="28"/>
        </w:rPr>
        <w:t>Хасанов ИсхакИльманович, кандидат химических наук, доцент, доцент кафедры общей химии ЧГУ.</w:t>
      </w:r>
    </w:p>
    <w:p w:rsidR="00725B3A" w:rsidRPr="008E57B7" w:rsidRDefault="00725B3A" w:rsidP="008E57B7">
      <w:pPr>
        <w:ind w:left="-142" w:firstLine="142"/>
        <w:jc w:val="both"/>
        <w:rPr>
          <w:b/>
          <w:sz w:val="28"/>
          <w:szCs w:val="28"/>
        </w:rPr>
      </w:pPr>
    </w:p>
    <w:p w:rsidR="00725B3A" w:rsidRPr="008E57B7" w:rsidRDefault="00725B3A" w:rsidP="008E57B7">
      <w:pPr>
        <w:ind w:left="-142" w:firstLine="142"/>
        <w:jc w:val="both"/>
        <w:rPr>
          <w:b/>
          <w:sz w:val="28"/>
          <w:szCs w:val="28"/>
          <w:u w:val="single"/>
        </w:rPr>
      </w:pPr>
      <w:r w:rsidRPr="008E57B7">
        <w:rPr>
          <w:b/>
          <w:sz w:val="28"/>
          <w:szCs w:val="28"/>
          <w:u w:val="single"/>
        </w:rPr>
        <w:t>Аннотация к рабочей программе</w:t>
      </w:r>
    </w:p>
    <w:p w:rsidR="00725B3A" w:rsidRPr="008E57B7" w:rsidRDefault="00725B3A" w:rsidP="008E57B7">
      <w:pPr>
        <w:ind w:left="-142" w:firstLine="142"/>
        <w:jc w:val="both"/>
        <w:rPr>
          <w:b/>
          <w:sz w:val="28"/>
          <w:szCs w:val="28"/>
          <w:u w:val="single"/>
        </w:rPr>
      </w:pPr>
      <w:r w:rsidRPr="008E57B7">
        <w:rPr>
          <w:b/>
          <w:sz w:val="28"/>
          <w:szCs w:val="28"/>
          <w:u w:val="single"/>
        </w:rPr>
        <w:t>дисциплины</w:t>
      </w:r>
    </w:p>
    <w:p w:rsidR="00725B3A" w:rsidRPr="008E57B7" w:rsidRDefault="00725B3A" w:rsidP="008E57B7">
      <w:pPr>
        <w:ind w:left="-142" w:firstLine="142"/>
        <w:jc w:val="both"/>
        <w:rPr>
          <w:b/>
          <w:sz w:val="28"/>
          <w:szCs w:val="28"/>
          <w:u w:val="single"/>
        </w:rPr>
      </w:pPr>
      <w:r w:rsidRPr="008E57B7">
        <w:rPr>
          <w:b/>
          <w:sz w:val="28"/>
          <w:szCs w:val="28"/>
          <w:u w:val="single"/>
        </w:rPr>
        <w:t>«Компьютерные технологии в  образовании и науке»</w:t>
      </w:r>
    </w:p>
    <w:p w:rsidR="00725B3A" w:rsidRPr="008E57B7" w:rsidRDefault="00725B3A" w:rsidP="008E57B7">
      <w:pPr>
        <w:ind w:left="-142" w:firstLine="142"/>
        <w:jc w:val="both"/>
        <w:rPr>
          <w:b/>
          <w:sz w:val="28"/>
          <w:szCs w:val="28"/>
          <w:u w:val="single"/>
        </w:rPr>
      </w:pPr>
    </w:p>
    <w:p w:rsidR="00725B3A" w:rsidRPr="008E57B7" w:rsidRDefault="00725B3A" w:rsidP="008E57B7">
      <w:pPr>
        <w:numPr>
          <w:ilvl w:val="0"/>
          <w:numId w:val="16"/>
        </w:numPr>
        <w:ind w:left="-142" w:firstLine="142"/>
        <w:contextualSpacing/>
        <w:jc w:val="both"/>
        <w:rPr>
          <w:b/>
          <w:sz w:val="28"/>
          <w:szCs w:val="28"/>
        </w:rPr>
      </w:pPr>
      <w:r w:rsidRPr="008E57B7">
        <w:rPr>
          <w:b/>
          <w:sz w:val="28"/>
          <w:szCs w:val="28"/>
        </w:rPr>
        <w:t>Место дисциплины в структуре основной образовательной программы (ОПОП), в модульной структуре ОПОП</w:t>
      </w:r>
    </w:p>
    <w:p w:rsidR="00725B3A" w:rsidRPr="008E57B7" w:rsidRDefault="00725B3A" w:rsidP="008E57B7">
      <w:pPr>
        <w:widowControl w:val="0"/>
        <w:shd w:val="clear" w:color="auto" w:fill="FFFFFF"/>
        <w:autoSpaceDE w:val="0"/>
        <w:autoSpaceDN w:val="0"/>
        <w:adjustRightInd w:val="0"/>
        <w:ind w:left="-142" w:firstLine="142"/>
        <w:jc w:val="both"/>
        <w:rPr>
          <w:spacing w:val="-1"/>
          <w:sz w:val="28"/>
          <w:szCs w:val="28"/>
        </w:rPr>
      </w:pPr>
      <w:r w:rsidRPr="008E57B7">
        <w:rPr>
          <w:spacing w:val="-1"/>
          <w:sz w:val="28"/>
          <w:szCs w:val="28"/>
        </w:rPr>
        <w:t xml:space="preserve">Дисциплина </w:t>
      </w:r>
      <w:r w:rsidRPr="008E57B7">
        <w:rPr>
          <w:rFonts w:eastAsia="MS Mincho"/>
          <w:sz w:val="28"/>
          <w:szCs w:val="28"/>
          <w:lang w:eastAsia="ja-JP"/>
        </w:rPr>
        <w:t>Б1.Б.3.</w:t>
      </w:r>
      <w:r w:rsidRPr="008E57B7">
        <w:rPr>
          <w:spacing w:val="-1"/>
          <w:sz w:val="28"/>
          <w:szCs w:val="28"/>
        </w:rPr>
        <w:t xml:space="preserve"> «Компьютерные технологии в образовании и науке» входит в   </w:t>
      </w:r>
      <w:r w:rsidRPr="008E57B7">
        <w:rPr>
          <w:rFonts w:eastAsia="MS Mincho"/>
          <w:sz w:val="28"/>
          <w:szCs w:val="28"/>
          <w:lang w:eastAsia="ja-JP"/>
        </w:rPr>
        <w:t xml:space="preserve">базовую часть </w:t>
      </w:r>
      <w:r w:rsidRPr="008E57B7">
        <w:rPr>
          <w:spacing w:val="-1"/>
          <w:sz w:val="28"/>
          <w:szCs w:val="28"/>
        </w:rPr>
        <w:t>ОПОП в качестве базового компонента.</w:t>
      </w:r>
    </w:p>
    <w:p w:rsidR="00725B3A" w:rsidRPr="008E57B7" w:rsidRDefault="00725B3A" w:rsidP="008E57B7">
      <w:pPr>
        <w:widowControl w:val="0"/>
        <w:shd w:val="clear" w:color="auto" w:fill="FFFFFF"/>
        <w:autoSpaceDE w:val="0"/>
        <w:autoSpaceDN w:val="0"/>
        <w:adjustRightInd w:val="0"/>
        <w:ind w:left="-142" w:firstLine="142"/>
        <w:jc w:val="both"/>
        <w:rPr>
          <w:spacing w:val="-1"/>
          <w:sz w:val="28"/>
          <w:szCs w:val="28"/>
        </w:rPr>
      </w:pPr>
      <w:r w:rsidRPr="008E57B7">
        <w:rPr>
          <w:spacing w:val="-1"/>
          <w:sz w:val="28"/>
          <w:szCs w:val="28"/>
        </w:rPr>
        <w:t>К исходным требованиям, необходимым для изучения дисциплины «Компьютерные технологии в образовании и науке», относятся знания, умения, навыки, сформированные, в процессе изучения дисциплин на предыдущей ступени образования: «Современные проблемы науки и образования», «Методология и методы научного исследования», «Математика», «Информатика», «Основы программирования», «Информационн</w:t>
      </w:r>
      <w:r w:rsidR="00F00093">
        <w:rPr>
          <w:spacing w:val="-1"/>
          <w:sz w:val="28"/>
          <w:szCs w:val="28"/>
        </w:rPr>
        <w:t>ые технологии в обучении химии»</w:t>
      </w:r>
      <w:r w:rsidRPr="008E57B7">
        <w:rPr>
          <w:spacing w:val="-1"/>
          <w:sz w:val="28"/>
          <w:szCs w:val="28"/>
        </w:rPr>
        <w:t>.</w:t>
      </w:r>
    </w:p>
    <w:p w:rsidR="00725B3A" w:rsidRPr="008E57B7" w:rsidRDefault="00725B3A" w:rsidP="008E57B7">
      <w:pPr>
        <w:widowControl w:val="0"/>
        <w:shd w:val="clear" w:color="auto" w:fill="FFFFFF"/>
        <w:autoSpaceDE w:val="0"/>
        <w:autoSpaceDN w:val="0"/>
        <w:adjustRightInd w:val="0"/>
        <w:ind w:left="-142" w:firstLine="142"/>
        <w:jc w:val="both"/>
        <w:rPr>
          <w:spacing w:val="-1"/>
          <w:sz w:val="28"/>
          <w:szCs w:val="28"/>
        </w:rPr>
      </w:pPr>
      <w:r w:rsidRPr="008E57B7">
        <w:rPr>
          <w:spacing w:val="-1"/>
          <w:sz w:val="28"/>
          <w:szCs w:val="28"/>
        </w:rPr>
        <w:t xml:space="preserve">Освоение дисциплины «Компьютерные технологии в образовании и науке» является необходимой составляющей для последующего изучения дисциплин вариативной части, для выполнения научно-исследовательской работы магистра, подготовки и защиты магистерской диссертации. </w:t>
      </w:r>
    </w:p>
    <w:p w:rsidR="00725B3A" w:rsidRPr="008E57B7" w:rsidRDefault="00725B3A" w:rsidP="008E57B7">
      <w:pPr>
        <w:numPr>
          <w:ilvl w:val="0"/>
          <w:numId w:val="16"/>
        </w:numPr>
        <w:ind w:left="-142" w:firstLine="142"/>
        <w:contextualSpacing/>
        <w:jc w:val="both"/>
        <w:rPr>
          <w:b/>
          <w:sz w:val="28"/>
          <w:szCs w:val="28"/>
        </w:rPr>
      </w:pPr>
      <w:r w:rsidRPr="008E57B7">
        <w:rPr>
          <w:b/>
          <w:sz w:val="28"/>
          <w:szCs w:val="28"/>
        </w:rPr>
        <w:t>Цель изучения дисциплины</w:t>
      </w:r>
    </w:p>
    <w:p w:rsidR="00725B3A" w:rsidRPr="008E57B7" w:rsidRDefault="00725B3A" w:rsidP="008E57B7">
      <w:pPr>
        <w:widowControl w:val="0"/>
        <w:shd w:val="clear" w:color="auto" w:fill="FFFFFF"/>
        <w:autoSpaceDE w:val="0"/>
        <w:autoSpaceDN w:val="0"/>
        <w:adjustRightInd w:val="0"/>
        <w:ind w:left="-142" w:firstLine="142"/>
        <w:jc w:val="both"/>
        <w:rPr>
          <w:spacing w:val="-1"/>
          <w:sz w:val="28"/>
          <w:szCs w:val="28"/>
        </w:rPr>
      </w:pPr>
      <w:r w:rsidRPr="008E57B7">
        <w:rPr>
          <w:spacing w:val="-1"/>
          <w:sz w:val="28"/>
          <w:szCs w:val="28"/>
        </w:rPr>
        <w:t xml:space="preserve">Целью освоения учебной дисциплины «Компьютерные технологии в образовании и науке» является формирование у магистров информационной культуры в условиях интеграции естественнонаучного и гуманитарного образования, создание системы знаний, умений и навыков в области </w:t>
      </w:r>
      <w:r w:rsidRPr="008E57B7">
        <w:rPr>
          <w:spacing w:val="-1"/>
          <w:sz w:val="28"/>
          <w:szCs w:val="28"/>
        </w:rPr>
        <w:lastRenderedPageBreak/>
        <w:t xml:space="preserve">использования традиционных и инновационных средств педагогической деятельности, способов организации информационной образовательной среды. </w:t>
      </w:r>
    </w:p>
    <w:p w:rsidR="00725B3A" w:rsidRPr="008E57B7" w:rsidRDefault="00725B3A" w:rsidP="008E57B7">
      <w:pPr>
        <w:numPr>
          <w:ilvl w:val="0"/>
          <w:numId w:val="16"/>
        </w:numPr>
        <w:ind w:left="-142" w:firstLine="142"/>
        <w:contextualSpacing/>
        <w:jc w:val="both"/>
        <w:rPr>
          <w:b/>
          <w:sz w:val="28"/>
          <w:szCs w:val="28"/>
        </w:rPr>
      </w:pPr>
      <w:r w:rsidRPr="008E57B7">
        <w:rPr>
          <w:b/>
          <w:sz w:val="28"/>
          <w:szCs w:val="28"/>
        </w:rPr>
        <w:t>Структура дисциплины</w:t>
      </w:r>
    </w:p>
    <w:p w:rsidR="00725B3A" w:rsidRPr="008E57B7" w:rsidRDefault="00725B3A" w:rsidP="008E57B7">
      <w:pPr>
        <w:widowControl w:val="0"/>
        <w:shd w:val="clear" w:color="auto" w:fill="FFFFFF"/>
        <w:autoSpaceDE w:val="0"/>
        <w:autoSpaceDN w:val="0"/>
        <w:adjustRightInd w:val="0"/>
        <w:ind w:left="-142" w:firstLine="142"/>
        <w:jc w:val="both"/>
        <w:rPr>
          <w:spacing w:val="-1"/>
          <w:sz w:val="28"/>
          <w:szCs w:val="28"/>
        </w:rPr>
      </w:pPr>
      <w:r w:rsidRPr="008E57B7">
        <w:rPr>
          <w:spacing w:val="-1"/>
          <w:sz w:val="28"/>
          <w:szCs w:val="28"/>
        </w:rPr>
        <w:t xml:space="preserve">Использование сети Интернет для поиска учебной и научной информации. Основные принципы достоверности научных гипотез и математических моделей. Компьютерное моделирование свойств веществ и химических превращений. Основные принципы компьютерного моделирования химико-технологических процессов и аварийных ситуаций. Использование компьютерных программ для предоставления результатов учебной и научной деятельности. Компьютерные технологии в обмене учебной и научной информации. Видеоконференции. Дистанционное обучение и автоматизированный контроль знаний. Перспективные образовательные технологии сети Интернет. Правовые аспекты использования современной информационной среды.   </w:t>
      </w:r>
    </w:p>
    <w:p w:rsidR="00725B3A" w:rsidRPr="008E57B7" w:rsidRDefault="00725B3A" w:rsidP="008E57B7">
      <w:pPr>
        <w:numPr>
          <w:ilvl w:val="0"/>
          <w:numId w:val="16"/>
        </w:numPr>
        <w:ind w:left="-142" w:firstLine="142"/>
        <w:contextualSpacing/>
        <w:jc w:val="both"/>
        <w:rPr>
          <w:b/>
          <w:sz w:val="28"/>
          <w:szCs w:val="28"/>
        </w:rPr>
      </w:pPr>
      <w:r w:rsidRPr="008E57B7">
        <w:rPr>
          <w:b/>
          <w:sz w:val="28"/>
          <w:szCs w:val="28"/>
        </w:rPr>
        <w:t>Основные образовательные технологии</w:t>
      </w:r>
    </w:p>
    <w:p w:rsidR="00725B3A" w:rsidRPr="008E57B7" w:rsidRDefault="00725B3A" w:rsidP="008E57B7">
      <w:pPr>
        <w:widowControl w:val="0"/>
        <w:shd w:val="clear" w:color="auto" w:fill="FFFFFF"/>
        <w:autoSpaceDE w:val="0"/>
        <w:autoSpaceDN w:val="0"/>
        <w:adjustRightInd w:val="0"/>
        <w:ind w:left="-142" w:firstLine="142"/>
        <w:jc w:val="both"/>
        <w:rPr>
          <w:spacing w:val="-1"/>
          <w:sz w:val="28"/>
          <w:szCs w:val="28"/>
        </w:rPr>
      </w:pPr>
      <w:r w:rsidRPr="008E57B7">
        <w:rPr>
          <w:spacing w:val="-1"/>
          <w:sz w:val="28"/>
          <w:szCs w:val="28"/>
        </w:rPr>
        <w:t>Инновационные (бинарные лекции, экспресс-опросы, интерактивные методы обучения, элементы научного исследования), традиционные (лекции, практические работы, самостоятельная работа).</w:t>
      </w:r>
    </w:p>
    <w:p w:rsidR="00725B3A" w:rsidRPr="008E57B7" w:rsidRDefault="00725B3A" w:rsidP="008E57B7">
      <w:pPr>
        <w:numPr>
          <w:ilvl w:val="0"/>
          <w:numId w:val="16"/>
        </w:numPr>
        <w:ind w:left="-142" w:firstLine="142"/>
        <w:contextualSpacing/>
        <w:jc w:val="both"/>
        <w:rPr>
          <w:b/>
          <w:sz w:val="28"/>
          <w:szCs w:val="28"/>
        </w:rPr>
      </w:pPr>
      <w:r w:rsidRPr="008E57B7">
        <w:rPr>
          <w:b/>
          <w:sz w:val="28"/>
          <w:szCs w:val="28"/>
        </w:rPr>
        <w:t>Требования к результатам освоения дисциплины</w:t>
      </w:r>
    </w:p>
    <w:p w:rsidR="00725B3A" w:rsidRPr="008E57B7" w:rsidRDefault="00725B3A" w:rsidP="008E57B7">
      <w:pPr>
        <w:widowControl w:val="0"/>
        <w:shd w:val="clear" w:color="auto" w:fill="FFFFFF"/>
        <w:autoSpaceDE w:val="0"/>
        <w:autoSpaceDN w:val="0"/>
        <w:adjustRightInd w:val="0"/>
        <w:ind w:left="-142" w:firstLine="142"/>
        <w:jc w:val="both"/>
        <w:rPr>
          <w:spacing w:val="-1"/>
          <w:sz w:val="28"/>
          <w:szCs w:val="28"/>
        </w:rPr>
      </w:pPr>
      <w:r w:rsidRPr="008E57B7">
        <w:rPr>
          <w:spacing w:val="-1"/>
          <w:sz w:val="28"/>
          <w:szCs w:val="28"/>
        </w:rPr>
        <w:t xml:space="preserve">Процесс изучения дисциплины направлен на формирование следующих </w:t>
      </w:r>
      <w:r w:rsidRPr="008E57B7">
        <w:rPr>
          <w:spacing w:val="-1"/>
          <w:sz w:val="28"/>
          <w:szCs w:val="28"/>
          <w:u w:val="single"/>
        </w:rPr>
        <w:t>компетенций</w:t>
      </w:r>
      <w:r w:rsidRPr="008E57B7">
        <w:rPr>
          <w:spacing w:val="-1"/>
          <w:sz w:val="28"/>
          <w:szCs w:val="28"/>
        </w:rPr>
        <w:t>: ОПК-2.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В результате изучения дисциплины студент должен</w:t>
      </w:r>
    </w:p>
    <w:p w:rsidR="00725B3A" w:rsidRPr="008E57B7" w:rsidRDefault="00725B3A" w:rsidP="008E57B7">
      <w:pPr>
        <w:numPr>
          <w:ilvl w:val="0"/>
          <w:numId w:val="17"/>
        </w:numPr>
        <w:ind w:left="-142" w:firstLine="142"/>
        <w:jc w:val="both"/>
        <w:rPr>
          <w:sz w:val="28"/>
          <w:szCs w:val="28"/>
        </w:rPr>
      </w:pPr>
      <w:r w:rsidRPr="008E57B7">
        <w:rPr>
          <w:b/>
          <w:i/>
          <w:sz w:val="28"/>
          <w:szCs w:val="28"/>
          <w:u w:val="single"/>
        </w:rPr>
        <w:t>знать</w:t>
      </w:r>
      <w:r w:rsidRPr="008E57B7">
        <w:rPr>
          <w:sz w:val="28"/>
          <w:szCs w:val="28"/>
        </w:rPr>
        <w:t xml:space="preserve"> основные программно-технические средства ИКТ; основные направления развития компьютерных и телекоммуникационных технологий; современные тенденции использования информационных технологий в системе образования; принципы использования современных информационных технологий в профессиональной деятельности;</w:t>
      </w:r>
    </w:p>
    <w:p w:rsidR="00725B3A" w:rsidRPr="008E57B7" w:rsidRDefault="00725B3A" w:rsidP="008E57B7">
      <w:pPr>
        <w:numPr>
          <w:ilvl w:val="0"/>
          <w:numId w:val="18"/>
        </w:numPr>
        <w:shd w:val="clear" w:color="auto" w:fill="FFFFFF"/>
        <w:snapToGrid w:val="0"/>
        <w:ind w:left="-142" w:firstLine="142"/>
        <w:jc w:val="both"/>
        <w:rPr>
          <w:sz w:val="28"/>
          <w:szCs w:val="28"/>
        </w:rPr>
      </w:pPr>
      <w:r w:rsidRPr="008E57B7">
        <w:rPr>
          <w:b/>
          <w:i/>
          <w:sz w:val="28"/>
          <w:szCs w:val="28"/>
          <w:u w:val="single"/>
        </w:rPr>
        <w:t>уметь</w:t>
      </w:r>
      <w:r w:rsidRPr="008E57B7">
        <w:rPr>
          <w:sz w:val="28"/>
          <w:szCs w:val="28"/>
        </w:rPr>
        <w:t xml:space="preserve"> интегрировать современные информационные технологии в образовательную деятельность; адаптировать современные достижения в области информационных технологий к образовательному процессу; работать с распространенными информационными службами и ресурсами Интернет; планировать образовательный процесс на базе современных информационных технологий, в соответствии с общими и специфическим закономерностями и особенностями возрастного развития личности; работать с информационными ресурсами посредством различных программно-технических средств; </w:t>
      </w:r>
    </w:p>
    <w:p w:rsidR="00725B3A" w:rsidRPr="008E57B7" w:rsidRDefault="00725B3A" w:rsidP="008E57B7">
      <w:pPr>
        <w:numPr>
          <w:ilvl w:val="0"/>
          <w:numId w:val="19"/>
        </w:numPr>
        <w:shd w:val="clear" w:color="auto" w:fill="FFFFFF"/>
        <w:tabs>
          <w:tab w:val="num" w:pos="284"/>
        </w:tabs>
        <w:snapToGrid w:val="0"/>
        <w:ind w:left="-142" w:firstLine="142"/>
        <w:jc w:val="both"/>
        <w:rPr>
          <w:b/>
          <w:sz w:val="28"/>
          <w:szCs w:val="28"/>
        </w:rPr>
      </w:pPr>
      <w:r w:rsidRPr="008E57B7">
        <w:rPr>
          <w:b/>
          <w:i/>
          <w:sz w:val="28"/>
          <w:szCs w:val="28"/>
          <w:u w:val="single"/>
        </w:rPr>
        <w:t>владеть</w:t>
      </w:r>
      <w:r w:rsidRPr="008E57B7">
        <w:rPr>
          <w:sz w:val="28"/>
          <w:szCs w:val="28"/>
        </w:rPr>
        <w:t xml:space="preserve"> современными методами компьютерными обработки результатов научного исследования в предметной сфере; навыком разработки и подготовки программно-педагогических средств; способами пополнения профессиональных знаний на основе использования современных информационных и коммуникационных технологий; умением подготовки и применения в педагогической деятельности цифровых (в том числе и аудиовизуальных) средств обучения; технологиями проведения опытно-</w:t>
      </w:r>
      <w:r w:rsidRPr="008E57B7">
        <w:rPr>
          <w:sz w:val="28"/>
          <w:szCs w:val="28"/>
        </w:rPr>
        <w:lastRenderedPageBreak/>
        <w:t>экспериментальной работы с использованием средств компьютерной обработки.</w:t>
      </w:r>
    </w:p>
    <w:p w:rsidR="00725B3A" w:rsidRPr="008E57B7" w:rsidRDefault="00725B3A" w:rsidP="008E57B7">
      <w:pPr>
        <w:numPr>
          <w:ilvl w:val="0"/>
          <w:numId w:val="16"/>
        </w:numPr>
        <w:ind w:left="-142" w:firstLine="142"/>
        <w:contextualSpacing/>
        <w:jc w:val="both"/>
        <w:rPr>
          <w:b/>
          <w:sz w:val="28"/>
          <w:szCs w:val="28"/>
        </w:rPr>
      </w:pPr>
      <w:r w:rsidRPr="008E57B7">
        <w:rPr>
          <w:b/>
          <w:sz w:val="28"/>
          <w:szCs w:val="28"/>
        </w:rPr>
        <w:t>Общая трудоемкость дисциплины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lang w:eastAsia="ja-JP"/>
        </w:rPr>
        <w:t xml:space="preserve">4 зачетные единицы (144 академических часа,ауд.-51, из них 17л./34 практ.,среди них-4/8 ч. инт., СРМ- 57ч., контроль-36ч.) </w:t>
      </w:r>
    </w:p>
    <w:p w:rsidR="00725B3A" w:rsidRPr="008E57B7" w:rsidRDefault="00725B3A" w:rsidP="008E57B7">
      <w:pPr>
        <w:numPr>
          <w:ilvl w:val="0"/>
          <w:numId w:val="16"/>
        </w:numPr>
        <w:ind w:left="-142" w:firstLine="142"/>
        <w:contextualSpacing/>
        <w:jc w:val="both"/>
        <w:rPr>
          <w:b/>
          <w:sz w:val="28"/>
          <w:szCs w:val="28"/>
        </w:rPr>
      </w:pPr>
      <w:r w:rsidRPr="008E57B7">
        <w:rPr>
          <w:b/>
          <w:sz w:val="28"/>
          <w:szCs w:val="28"/>
        </w:rPr>
        <w:t>Формы контроля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lang w:eastAsia="ja-JP"/>
        </w:rPr>
        <w:t>а)</w:t>
      </w:r>
      <w:r w:rsidRPr="008E57B7">
        <w:rPr>
          <w:sz w:val="28"/>
          <w:szCs w:val="28"/>
        </w:rPr>
        <w:t xml:space="preserve"> Формы текущего контроля успеваемости студентов: тестовый контроль, контрольные </w:t>
      </w:r>
      <w:r w:rsidRPr="008E57B7">
        <w:rPr>
          <w:rFonts w:eastAsia="MS Mincho"/>
          <w:sz w:val="28"/>
          <w:szCs w:val="28"/>
          <w:lang w:eastAsia="ja-JP"/>
        </w:rPr>
        <w:t>работы,семинары.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lang w:eastAsia="ja-JP"/>
        </w:rPr>
        <w:t>б)Промежуточная аттестация – экзамен,1сем..</w:t>
      </w:r>
    </w:p>
    <w:p w:rsidR="00725B3A" w:rsidRPr="008E57B7" w:rsidRDefault="00725B3A" w:rsidP="008E57B7">
      <w:pPr>
        <w:numPr>
          <w:ilvl w:val="0"/>
          <w:numId w:val="16"/>
        </w:numPr>
        <w:ind w:left="-142" w:firstLine="142"/>
        <w:contextualSpacing/>
        <w:jc w:val="both"/>
        <w:rPr>
          <w:b/>
          <w:sz w:val="28"/>
          <w:szCs w:val="28"/>
        </w:rPr>
      </w:pPr>
      <w:r w:rsidRPr="008E57B7">
        <w:rPr>
          <w:b/>
          <w:sz w:val="28"/>
          <w:szCs w:val="28"/>
        </w:rPr>
        <w:t>Составитель-</w:t>
      </w:r>
      <w:r w:rsidRPr="008E57B7">
        <w:rPr>
          <w:sz w:val="28"/>
          <w:szCs w:val="28"/>
        </w:rPr>
        <w:t>Хасанов ИсхакИльманович, кандидат химических наук, доцент, доцент кафедры общей химии ЧГУ.</w:t>
      </w:r>
    </w:p>
    <w:p w:rsidR="00F00093" w:rsidRDefault="00F00093" w:rsidP="00F31228">
      <w:pPr>
        <w:shd w:val="clear" w:color="auto" w:fill="FFFFFF"/>
        <w:ind w:left="-142" w:firstLine="142"/>
        <w:jc w:val="center"/>
        <w:rPr>
          <w:b/>
          <w:sz w:val="28"/>
          <w:szCs w:val="28"/>
        </w:rPr>
      </w:pPr>
    </w:p>
    <w:p w:rsidR="00725B3A" w:rsidRPr="008E57B7" w:rsidRDefault="00725B3A" w:rsidP="00F31228">
      <w:pPr>
        <w:shd w:val="clear" w:color="auto" w:fill="FFFFFF"/>
        <w:ind w:left="-142" w:firstLine="142"/>
        <w:jc w:val="center"/>
        <w:rPr>
          <w:b/>
          <w:bCs/>
          <w:sz w:val="28"/>
          <w:szCs w:val="28"/>
        </w:rPr>
      </w:pPr>
      <w:r w:rsidRPr="008E57B7">
        <w:rPr>
          <w:b/>
          <w:sz w:val="28"/>
          <w:szCs w:val="28"/>
        </w:rPr>
        <w:t xml:space="preserve">АННОТАЦИЯ К </w:t>
      </w:r>
      <w:r w:rsidRPr="008E57B7">
        <w:rPr>
          <w:b/>
          <w:bCs/>
          <w:sz w:val="28"/>
          <w:szCs w:val="28"/>
        </w:rPr>
        <w:t>РАБОЧЕЙ ПРОГРАММЕ УЧЕБНОЙ ДИСЦИПЛИНЫ</w:t>
      </w:r>
      <w:r w:rsidRPr="008E57B7">
        <w:rPr>
          <w:b/>
          <w:i/>
          <w:sz w:val="28"/>
          <w:szCs w:val="28"/>
        </w:rPr>
        <w:t xml:space="preserve"> «</w:t>
      </w:r>
      <w:r w:rsidRPr="008E57B7">
        <w:rPr>
          <w:b/>
          <w:bCs/>
          <w:sz w:val="28"/>
          <w:szCs w:val="28"/>
        </w:rPr>
        <w:t>АКТУАЛЬНЫЕ ЗАДАЧИ СОВРЕМЕННОЙ ХИМИИ</w:t>
      </w:r>
      <w:r w:rsidRPr="008E57B7">
        <w:rPr>
          <w:b/>
          <w:i/>
          <w:sz w:val="28"/>
          <w:szCs w:val="28"/>
        </w:rPr>
        <w:t>»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</w:p>
    <w:p w:rsidR="00725B3A" w:rsidRPr="008E57B7" w:rsidRDefault="00725B3A" w:rsidP="008E57B7">
      <w:pPr>
        <w:shd w:val="clear" w:color="auto" w:fill="FFFFFF"/>
        <w:tabs>
          <w:tab w:val="left" w:pos="691"/>
        </w:tabs>
        <w:ind w:left="-142" w:right="94" w:firstLine="142"/>
        <w:jc w:val="both"/>
        <w:rPr>
          <w:spacing w:val="-12"/>
          <w:sz w:val="28"/>
          <w:szCs w:val="28"/>
        </w:rPr>
      </w:pPr>
      <w:r w:rsidRPr="008E57B7">
        <w:rPr>
          <w:b/>
          <w:sz w:val="28"/>
          <w:szCs w:val="28"/>
        </w:rPr>
        <w:t>1. Цели и задачи освоения дисциплины</w:t>
      </w:r>
      <w:r w:rsidRPr="008E57B7">
        <w:rPr>
          <w:b/>
          <w:bCs/>
          <w:sz w:val="28"/>
          <w:szCs w:val="28"/>
        </w:rPr>
        <w:t xml:space="preserve">: </w:t>
      </w:r>
    </w:p>
    <w:p w:rsidR="00725B3A" w:rsidRPr="008E57B7" w:rsidRDefault="00725B3A" w:rsidP="008E57B7">
      <w:pPr>
        <w:shd w:val="clear" w:color="auto" w:fill="FFFFFF"/>
        <w:tabs>
          <w:tab w:val="left" w:pos="691"/>
        </w:tabs>
        <w:ind w:left="-142" w:right="94" w:firstLine="142"/>
        <w:jc w:val="both"/>
        <w:rPr>
          <w:spacing w:val="-12"/>
          <w:sz w:val="28"/>
          <w:szCs w:val="28"/>
        </w:rPr>
      </w:pPr>
      <w:r w:rsidRPr="008E57B7">
        <w:rPr>
          <w:sz w:val="28"/>
          <w:szCs w:val="28"/>
        </w:rPr>
        <w:t xml:space="preserve">формирование у будущего магистра профессиональных компетенций и навыков в важнейших направлениях современной химии, в подходе к планированию и </w:t>
      </w:r>
      <w:r w:rsidRPr="008E57B7">
        <w:rPr>
          <w:spacing w:val="-1"/>
          <w:sz w:val="28"/>
          <w:szCs w:val="28"/>
        </w:rPr>
        <w:t xml:space="preserve">осуществлению химических реакций и химических процессов. Анализ мировоззренческих и методологических проблем, возникающих на </w:t>
      </w:r>
      <w:r w:rsidRPr="008E57B7">
        <w:rPr>
          <w:sz w:val="28"/>
          <w:szCs w:val="28"/>
        </w:rPr>
        <w:t>современном этапе развития химии.</w:t>
      </w:r>
    </w:p>
    <w:p w:rsidR="00725B3A" w:rsidRPr="008E57B7" w:rsidRDefault="00725B3A" w:rsidP="008E57B7">
      <w:pPr>
        <w:shd w:val="clear" w:color="auto" w:fill="FFFFFF"/>
        <w:tabs>
          <w:tab w:val="left" w:pos="1858"/>
        </w:tabs>
        <w:ind w:left="-142" w:right="115" w:firstLine="142"/>
        <w:jc w:val="both"/>
        <w:rPr>
          <w:b/>
          <w:bCs/>
          <w:spacing w:val="-19"/>
          <w:sz w:val="28"/>
          <w:szCs w:val="28"/>
        </w:rPr>
      </w:pPr>
    </w:p>
    <w:p w:rsidR="00725B3A" w:rsidRPr="008E57B7" w:rsidRDefault="00725B3A" w:rsidP="008E57B7">
      <w:pPr>
        <w:shd w:val="clear" w:color="auto" w:fill="FFFFFF"/>
        <w:tabs>
          <w:tab w:val="left" w:pos="1858"/>
        </w:tabs>
        <w:ind w:left="-142" w:right="86" w:firstLine="142"/>
        <w:jc w:val="both"/>
        <w:rPr>
          <w:sz w:val="28"/>
          <w:szCs w:val="28"/>
        </w:rPr>
      </w:pPr>
      <w:r w:rsidRPr="008E57B7">
        <w:rPr>
          <w:b/>
          <w:bCs/>
          <w:iCs/>
          <w:sz w:val="28"/>
          <w:szCs w:val="28"/>
        </w:rPr>
        <w:t xml:space="preserve">2. </w:t>
      </w:r>
      <w:r w:rsidRPr="008E57B7">
        <w:rPr>
          <w:b/>
          <w:bCs/>
          <w:i/>
          <w:iCs/>
          <w:sz w:val="28"/>
          <w:szCs w:val="28"/>
        </w:rPr>
        <w:t>Место учебной дисциплины в структуре ОПОП ВО.</w:t>
      </w:r>
    </w:p>
    <w:p w:rsidR="00725B3A" w:rsidRPr="008E57B7" w:rsidRDefault="00725B3A" w:rsidP="008E57B7">
      <w:pPr>
        <w:widowControl w:val="0"/>
        <w:shd w:val="clear" w:color="auto" w:fill="FFFFFF"/>
        <w:tabs>
          <w:tab w:val="left" w:pos="1858"/>
        </w:tabs>
        <w:autoSpaceDE w:val="0"/>
        <w:autoSpaceDN w:val="0"/>
        <w:adjustRightInd w:val="0"/>
        <w:ind w:left="-142" w:right="86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 xml:space="preserve">           Дисциплина «Б1.Б.4.Актуальные задачи современной химии» относится к базовой части общепрофессионального цикла Основной образовательной программы. Для освоения дисциплины студенты используют знания, умения и виды деятельности, сформированные в процессе освоения дисциплин химического цикла на предыдущих уровнях образования (общей химии, органической химии, химии высокомолекулярных соединений, аналитической химии, кристаллохимии и других).</w:t>
      </w:r>
    </w:p>
    <w:p w:rsidR="00725B3A" w:rsidRPr="008E57B7" w:rsidRDefault="00725B3A" w:rsidP="008E57B7">
      <w:pPr>
        <w:shd w:val="clear" w:color="auto" w:fill="FFFFFF"/>
        <w:ind w:left="-142" w:right="65" w:firstLine="142"/>
        <w:jc w:val="both"/>
        <w:rPr>
          <w:sz w:val="28"/>
          <w:szCs w:val="28"/>
        </w:rPr>
      </w:pPr>
      <w:r w:rsidRPr="008E57B7">
        <w:rPr>
          <w:spacing w:val="-1"/>
          <w:sz w:val="28"/>
          <w:szCs w:val="28"/>
        </w:rPr>
        <w:t xml:space="preserve">Дисциплина «Актуальные задачи современной химии» является основой </w:t>
      </w:r>
      <w:r w:rsidRPr="008E57B7">
        <w:rPr>
          <w:sz w:val="28"/>
          <w:szCs w:val="28"/>
        </w:rPr>
        <w:t xml:space="preserve">для изучения нового подхода к химии как к науке, способной обеспечить производство и потребление химических продуктов таким образом, чтобы </w:t>
      </w:r>
      <w:r w:rsidRPr="008E57B7">
        <w:rPr>
          <w:spacing w:val="-1"/>
          <w:sz w:val="28"/>
          <w:szCs w:val="28"/>
        </w:rPr>
        <w:t xml:space="preserve">максимально снизить ущерб, наносимый природе на всех стадиях химического </w:t>
      </w:r>
      <w:r w:rsidRPr="008E57B7">
        <w:rPr>
          <w:sz w:val="28"/>
          <w:szCs w:val="28"/>
        </w:rPr>
        <w:t xml:space="preserve">процесса, начиная от потребления энергии и заканчивая утилизацией отходов. </w:t>
      </w:r>
      <w:r w:rsidRPr="008E57B7">
        <w:rPr>
          <w:spacing w:val="-1"/>
          <w:sz w:val="28"/>
          <w:szCs w:val="28"/>
        </w:rPr>
        <w:t xml:space="preserve">Такой подход позволит обеспечить земной цивилизации устойчивое развитие в </w:t>
      </w:r>
      <w:r w:rsidRPr="008E57B7">
        <w:rPr>
          <w:sz w:val="28"/>
          <w:szCs w:val="28"/>
        </w:rPr>
        <w:t>части, связанной с производством и использованием искусственных химических продуктов, а это одна из крупнейших групп потребляемых веществ. Освоение такого подхода способствует приобретению общекультурных компетенций (ОК).</w:t>
      </w:r>
    </w:p>
    <w:p w:rsidR="00725B3A" w:rsidRPr="008E57B7" w:rsidRDefault="00725B3A" w:rsidP="008E57B7">
      <w:pPr>
        <w:shd w:val="clear" w:color="auto" w:fill="FFFFFF"/>
        <w:ind w:left="-142" w:right="43" w:firstLine="142"/>
        <w:jc w:val="both"/>
        <w:rPr>
          <w:sz w:val="28"/>
          <w:szCs w:val="28"/>
        </w:rPr>
      </w:pPr>
      <w:r w:rsidRPr="008E57B7">
        <w:rPr>
          <w:b/>
          <w:bCs/>
          <w:sz w:val="28"/>
          <w:szCs w:val="28"/>
        </w:rPr>
        <w:lastRenderedPageBreak/>
        <w:t xml:space="preserve">3. Требования к уровню освоения дисциплины. </w:t>
      </w:r>
      <w:r w:rsidRPr="008E57B7">
        <w:rPr>
          <w:sz w:val="28"/>
          <w:szCs w:val="28"/>
        </w:rPr>
        <w:t xml:space="preserve">Процесс изучения дисциплины </w:t>
      </w:r>
      <w:r w:rsidRPr="008E57B7">
        <w:rPr>
          <w:i/>
          <w:sz w:val="28"/>
          <w:szCs w:val="28"/>
        </w:rPr>
        <w:t>«</w:t>
      </w:r>
      <w:r w:rsidRPr="008E57B7">
        <w:rPr>
          <w:sz w:val="28"/>
          <w:szCs w:val="28"/>
        </w:rPr>
        <w:t xml:space="preserve">Б1.Б.4. </w:t>
      </w:r>
      <w:r w:rsidRPr="008E57B7">
        <w:rPr>
          <w:bCs/>
          <w:sz w:val="28"/>
          <w:szCs w:val="28"/>
        </w:rPr>
        <w:t>Актуальные задачи современной химии</w:t>
      </w:r>
      <w:r w:rsidRPr="008E57B7">
        <w:rPr>
          <w:i/>
          <w:sz w:val="28"/>
          <w:szCs w:val="28"/>
        </w:rPr>
        <w:t xml:space="preserve">» </w:t>
      </w:r>
      <w:r w:rsidRPr="008E57B7">
        <w:rPr>
          <w:sz w:val="28"/>
          <w:szCs w:val="28"/>
        </w:rPr>
        <w:t>направлен на формирование и развитие:</w:t>
      </w:r>
    </w:p>
    <w:p w:rsidR="00725B3A" w:rsidRPr="008E57B7" w:rsidRDefault="00725B3A" w:rsidP="008E57B7">
      <w:pPr>
        <w:shd w:val="clear" w:color="auto" w:fill="FFFFFF"/>
        <w:ind w:left="-142" w:right="43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 xml:space="preserve">Освоивший дисциплину Б1.Б.4. </w:t>
      </w:r>
      <w:r w:rsidRPr="008E57B7">
        <w:rPr>
          <w:b/>
          <w:sz w:val="28"/>
          <w:szCs w:val="28"/>
        </w:rPr>
        <w:t xml:space="preserve">«Актуальные задачи современной химии» </w:t>
      </w:r>
      <w:r w:rsidRPr="008E57B7">
        <w:rPr>
          <w:sz w:val="28"/>
          <w:szCs w:val="28"/>
        </w:rPr>
        <w:t>должен</w:t>
      </w:r>
    </w:p>
    <w:p w:rsidR="00725B3A" w:rsidRPr="008E57B7" w:rsidRDefault="00725B3A" w:rsidP="008E57B7">
      <w:pPr>
        <w:shd w:val="clear" w:color="auto" w:fill="FFFFFF"/>
        <w:tabs>
          <w:tab w:val="left" w:pos="209"/>
        </w:tabs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-</w:t>
      </w:r>
      <w:r w:rsidRPr="008E57B7">
        <w:rPr>
          <w:sz w:val="28"/>
          <w:szCs w:val="28"/>
        </w:rPr>
        <w:tab/>
      </w:r>
      <w:r w:rsidRPr="008E57B7">
        <w:rPr>
          <w:b/>
          <w:bCs/>
          <w:spacing w:val="-3"/>
          <w:sz w:val="28"/>
          <w:szCs w:val="28"/>
        </w:rPr>
        <w:t>владеть:</w:t>
      </w:r>
    </w:p>
    <w:p w:rsidR="00725B3A" w:rsidRPr="008E57B7" w:rsidRDefault="00725B3A" w:rsidP="008E57B7">
      <w:pPr>
        <w:shd w:val="clear" w:color="auto" w:fill="FFFFFF"/>
        <w:ind w:left="-142" w:right="36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 xml:space="preserve">знаниями об основных направлениях в области современной химии, о новых </w:t>
      </w:r>
      <w:r w:rsidRPr="008E57B7">
        <w:rPr>
          <w:spacing w:val="-2"/>
          <w:sz w:val="28"/>
          <w:szCs w:val="28"/>
        </w:rPr>
        <w:t xml:space="preserve">подходах к планированию и осуществлению химических реакций и химических </w:t>
      </w:r>
      <w:r w:rsidRPr="008E57B7">
        <w:rPr>
          <w:sz w:val="28"/>
          <w:szCs w:val="28"/>
        </w:rPr>
        <w:t>процессов (ОК-2, ПК-1, ПК-6);</w:t>
      </w:r>
    </w:p>
    <w:p w:rsidR="00725B3A" w:rsidRPr="008E57B7" w:rsidRDefault="00725B3A" w:rsidP="008E57B7">
      <w:pPr>
        <w:shd w:val="clear" w:color="auto" w:fill="FFFFFF"/>
        <w:tabs>
          <w:tab w:val="left" w:pos="209"/>
        </w:tabs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-</w:t>
      </w:r>
      <w:r w:rsidRPr="008E57B7">
        <w:rPr>
          <w:sz w:val="28"/>
          <w:szCs w:val="28"/>
        </w:rPr>
        <w:tab/>
      </w:r>
      <w:r w:rsidRPr="008E57B7">
        <w:rPr>
          <w:b/>
          <w:bCs/>
          <w:spacing w:val="-2"/>
          <w:sz w:val="28"/>
          <w:szCs w:val="28"/>
        </w:rPr>
        <w:t>быть способным:</w:t>
      </w:r>
    </w:p>
    <w:p w:rsidR="00725B3A" w:rsidRPr="008E57B7" w:rsidRDefault="00725B3A" w:rsidP="008E57B7">
      <w:pPr>
        <w:shd w:val="clear" w:color="auto" w:fill="FFFFFF"/>
        <w:ind w:left="-142" w:right="7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к системному анализу методов изучения принципов химии в интересах устойчивого развития, включая использование «зеленых», то есть безвредных для природы растворителей, проведение реакций в отсутствие растворителя, применение каталитических процессов вместо стехиометрических там, где это возможно, мониторинг проходящих процессов на всех стадиях осуществления);</w:t>
      </w:r>
    </w:p>
    <w:p w:rsidR="00725B3A" w:rsidRPr="008E57B7" w:rsidRDefault="00725B3A" w:rsidP="008E57B7">
      <w:pPr>
        <w:shd w:val="clear" w:color="auto" w:fill="FFFFFF"/>
        <w:tabs>
          <w:tab w:val="left" w:pos="418"/>
        </w:tabs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-</w:t>
      </w:r>
      <w:r w:rsidRPr="008E57B7">
        <w:rPr>
          <w:sz w:val="28"/>
          <w:szCs w:val="28"/>
        </w:rPr>
        <w:tab/>
      </w:r>
      <w:r w:rsidRPr="008E57B7">
        <w:rPr>
          <w:b/>
          <w:bCs/>
          <w:sz w:val="28"/>
          <w:szCs w:val="28"/>
        </w:rPr>
        <w:t xml:space="preserve">понимать </w:t>
      </w:r>
      <w:r w:rsidRPr="008E57B7">
        <w:rPr>
          <w:sz w:val="28"/>
          <w:szCs w:val="28"/>
        </w:rPr>
        <w:t>принципы развития современной химии в социальном и</w:t>
      </w:r>
      <w:r w:rsidRPr="008E57B7">
        <w:rPr>
          <w:sz w:val="28"/>
          <w:szCs w:val="28"/>
        </w:rPr>
        <w:br/>
        <w:t>политическом значении и роли химии на земном шаре и в условиях России в</w:t>
      </w:r>
      <w:r w:rsidRPr="008E57B7">
        <w:rPr>
          <w:sz w:val="28"/>
          <w:szCs w:val="28"/>
        </w:rPr>
        <w:br/>
        <w:t>интересах устойчивого развития;</w:t>
      </w:r>
    </w:p>
    <w:p w:rsidR="00725B3A" w:rsidRPr="008E57B7" w:rsidRDefault="00725B3A" w:rsidP="008E57B7">
      <w:pPr>
        <w:shd w:val="clear" w:color="auto" w:fill="FFFFFF"/>
        <w:tabs>
          <w:tab w:val="left" w:pos="230"/>
        </w:tabs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-</w:t>
      </w:r>
      <w:r w:rsidRPr="008E57B7">
        <w:rPr>
          <w:sz w:val="28"/>
          <w:szCs w:val="28"/>
        </w:rPr>
        <w:tab/>
      </w:r>
      <w:r w:rsidRPr="008E57B7">
        <w:rPr>
          <w:b/>
          <w:bCs/>
          <w:sz w:val="28"/>
          <w:szCs w:val="28"/>
        </w:rPr>
        <w:t xml:space="preserve">уметь применять </w:t>
      </w:r>
      <w:r w:rsidRPr="008E57B7">
        <w:rPr>
          <w:sz w:val="28"/>
          <w:szCs w:val="28"/>
        </w:rPr>
        <w:t>полученные знания:</w:t>
      </w:r>
    </w:p>
    <w:p w:rsidR="00725B3A" w:rsidRPr="008E57B7" w:rsidRDefault="00725B3A" w:rsidP="008E57B7">
      <w:pPr>
        <w:shd w:val="clear" w:color="auto" w:fill="FFFFFF"/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для анализа прикладных проблем хозяйственной деятельности ;</w:t>
      </w:r>
    </w:p>
    <w:p w:rsidR="00725B3A" w:rsidRPr="008E57B7" w:rsidRDefault="00725B3A" w:rsidP="008E57B7">
      <w:pPr>
        <w:shd w:val="clear" w:color="auto" w:fill="FFFFFF"/>
        <w:ind w:left="-142" w:firstLine="142"/>
        <w:jc w:val="both"/>
        <w:rPr>
          <w:sz w:val="28"/>
          <w:szCs w:val="28"/>
        </w:rPr>
      </w:pPr>
      <w:r w:rsidRPr="008E57B7">
        <w:rPr>
          <w:spacing w:val="-1"/>
          <w:sz w:val="28"/>
          <w:szCs w:val="28"/>
        </w:rPr>
        <w:t>в педагогической деятельности;</w:t>
      </w:r>
    </w:p>
    <w:p w:rsidR="00725B3A" w:rsidRPr="008E57B7" w:rsidRDefault="00725B3A" w:rsidP="008E57B7">
      <w:pPr>
        <w:shd w:val="clear" w:color="auto" w:fill="FFFFFF"/>
        <w:ind w:left="-142" w:right="324" w:firstLine="142"/>
        <w:jc w:val="both"/>
        <w:rPr>
          <w:sz w:val="28"/>
          <w:szCs w:val="28"/>
        </w:rPr>
      </w:pPr>
      <w:r w:rsidRPr="008E57B7">
        <w:rPr>
          <w:b/>
          <w:bCs/>
          <w:sz w:val="28"/>
          <w:szCs w:val="28"/>
        </w:rPr>
        <w:t xml:space="preserve">быть готовым </w:t>
      </w:r>
      <w:r w:rsidRPr="008E57B7">
        <w:rPr>
          <w:sz w:val="28"/>
          <w:szCs w:val="28"/>
        </w:rPr>
        <w:t>к самостоятельному проведению исследований, использованию информационных технологий для решения научных и профессиональных задач.</w:t>
      </w:r>
    </w:p>
    <w:p w:rsidR="00725B3A" w:rsidRPr="008E57B7" w:rsidRDefault="00725B3A" w:rsidP="008E57B7">
      <w:pPr>
        <w:shd w:val="clear" w:color="auto" w:fill="FFFFFF"/>
        <w:ind w:left="-142" w:firstLine="142"/>
        <w:jc w:val="both"/>
        <w:rPr>
          <w:sz w:val="28"/>
          <w:szCs w:val="28"/>
        </w:rPr>
      </w:pPr>
      <w:r w:rsidRPr="008E57B7">
        <w:rPr>
          <w:b/>
          <w:bCs/>
          <w:spacing w:val="-1"/>
          <w:sz w:val="28"/>
          <w:szCs w:val="28"/>
        </w:rPr>
        <w:t>В результате освоения дисциплины магистрант должен:</w:t>
      </w:r>
    </w:p>
    <w:p w:rsidR="00725B3A" w:rsidRPr="008E57B7" w:rsidRDefault="00725B3A" w:rsidP="008E57B7">
      <w:pPr>
        <w:shd w:val="clear" w:color="auto" w:fill="FFFFFF"/>
        <w:ind w:left="-142" w:firstLine="142"/>
        <w:jc w:val="both"/>
        <w:rPr>
          <w:sz w:val="28"/>
          <w:szCs w:val="28"/>
        </w:rPr>
      </w:pPr>
      <w:r w:rsidRPr="008E57B7">
        <w:rPr>
          <w:b/>
          <w:bCs/>
          <w:i/>
          <w:iCs/>
          <w:spacing w:val="-4"/>
          <w:sz w:val="28"/>
          <w:szCs w:val="28"/>
        </w:rPr>
        <w:t>знать:</w:t>
      </w:r>
    </w:p>
    <w:p w:rsidR="00725B3A" w:rsidRPr="008E57B7" w:rsidRDefault="00725B3A" w:rsidP="008E57B7">
      <w:pPr>
        <w:shd w:val="clear" w:color="auto" w:fill="FFFFFF"/>
        <w:tabs>
          <w:tab w:val="left" w:pos="295"/>
        </w:tabs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-</w:t>
      </w:r>
      <w:r w:rsidRPr="008E57B7">
        <w:rPr>
          <w:sz w:val="28"/>
          <w:szCs w:val="28"/>
        </w:rPr>
        <w:tab/>
      </w:r>
      <w:r w:rsidRPr="008E57B7">
        <w:rPr>
          <w:spacing w:val="-1"/>
          <w:sz w:val="28"/>
          <w:szCs w:val="28"/>
        </w:rPr>
        <w:t>основные направления в современной химической науке и технологии;</w:t>
      </w:r>
    </w:p>
    <w:p w:rsidR="00725B3A" w:rsidRPr="008E57B7" w:rsidRDefault="00725B3A" w:rsidP="008E57B7">
      <w:pPr>
        <w:widowControl w:val="0"/>
        <w:numPr>
          <w:ilvl w:val="0"/>
          <w:numId w:val="2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основные направления конструирования химических процессов в условиях устойчивого развития;</w:t>
      </w:r>
    </w:p>
    <w:p w:rsidR="00725B3A" w:rsidRPr="008E57B7" w:rsidRDefault="00725B3A" w:rsidP="008E57B7">
      <w:pPr>
        <w:widowControl w:val="0"/>
        <w:numPr>
          <w:ilvl w:val="0"/>
          <w:numId w:val="2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8E57B7">
        <w:rPr>
          <w:spacing w:val="-2"/>
          <w:sz w:val="28"/>
          <w:szCs w:val="28"/>
        </w:rPr>
        <w:t xml:space="preserve">способы введения элементов «Зелёной химии» в химическую технологию; </w:t>
      </w:r>
    </w:p>
    <w:p w:rsidR="00725B3A" w:rsidRPr="008E57B7" w:rsidRDefault="00725B3A" w:rsidP="008E57B7">
      <w:pPr>
        <w:widowControl w:val="0"/>
        <w:numPr>
          <w:ilvl w:val="0"/>
          <w:numId w:val="2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left="-142" w:firstLine="142"/>
        <w:jc w:val="both"/>
        <w:rPr>
          <w:i/>
          <w:sz w:val="28"/>
          <w:szCs w:val="28"/>
        </w:rPr>
      </w:pPr>
      <w:r w:rsidRPr="008E57B7">
        <w:rPr>
          <w:b/>
          <w:bCs/>
          <w:i/>
          <w:sz w:val="28"/>
          <w:szCs w:val="28"/>
        </w:rPr>
        <w:t>владеть:</w:t>
      </w:r>
    </w:p>
    <w:p w:rsidR="00725B3A" w:rsidRPr="008E57B7" w:rsidRDefault="00725B3A" w:rsidP="008E57B7">
      <w:pPr>
        <w:ind w:left="-142" w:firstLine="142"/>
        <w:jc w:val="both"/>
        <w:rPr>
          <w:i/>
          <w:sz w:val="28"/>
          <w:szCs w:val="28"/>
        </w:rPr>
      </w:pPr>
    </w:p>
    <w:p w:rsidR="00725B3A" w:rsidRPr="008E57B7" w:rsidRDefault="00725B3A" w:rsidP="008E57B7">
      <w:pPr>
        <w:widowControl w:val="0"/>
        <w:numPr>
          <w:ilvl w:val="0"/>
          <w:numId w:val="30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8E57B7">
        <w:rPr>
          <w:spacing w:val="-1"/>
          <w:sz w:val="28"/>
          <w:szCs w:val="28"/>
        </w:rPr>
        <w:t>основными понятиями и терминами современной науки «Химия»;</w:t>
      </w:r>
    </w:p>
    <w:p w:rsidR="00725B3A" w:rsidRPr="008E57B7" w:rsidRDefault="00725B3A" w:rsidP="008E57B7">
      <w:pPr>
        <w:widowControl w:val="0"/>
        <w:numPr>
          <w:ilvl w:val="0"/>
          <w:numId w:val="30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8E57B7">
        <w:rPr>
          <w:spacing w:val="-1"/>
          <w:sz w:val="28"/>
          <w:szCs w:val="28"/>
        </w:rPr>
        <w:t>знаниями о современных методах исследования в области химии;</w:t>
      </w:r>
    </w:p>
    <w:p w:rsidR="00725B3A" w:rsidRPr="008E57B7" w:rsidRDefault="00725B3A" w:rsidP="008E57B7">
      <w:pPr>
        <w:widowControl w:val="0"/>
        <w:numPr>
          <w:ilvl w:val="0"/>
          <w:numId w:val="30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ind w:left="-142" w:right="7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базовыми познаниями в методике преподавания химии в интересах устойчивого развития и способов введения элементов этого подхода в базовые химические курсы;</w:t>
      </w:r>
    </w:p>
    <w:p w:rsidR="00725B3A" w:rsidRPr="008E57B7" w:rsidRDefault="00725B3A" w:rsidP="008E57B7">
      <w:pPr>
        <w:shd w:val="clear" w:color="auto" w:fill="FFFFFF"/>
        <w:ind w:left="-142" w:firstLine="142"/>
        <w:jc w:val="both"/>
        <w:rPr>
          <w:sz w:val="28"/>
          <w:szCs w:val="28"/>
        </w:rPr>
      </w:pPr>
      <w:r w:rsidRPr="008E57B7">
        <w:rPr>
          <w:b/>
          <w:bCs/>
          <w:i/>
          <w:sz w:val="28"/>
          <w:szCs w:val="28"/>
        </w:rPr>
        <w:t>уметь</w:t>
      </w:r>
      <w:r w:rsidRPr="008E57B7">
        <w:rPr>
          <w:b/>
          <w:bCs/>
          <w:sz w:val="28"/>
          <w:szCs w:val="28"/>
        </w:rPr>
        <w:t>:</w:t>
      </w:r>
    </w:p>
    <w:p w:rsidR="00725B3A" w:rsidRPr="008E57B7" w:rsidRDefault="00725B3A" w:rsidP="008E57B7">
      <w:pPr>
        <w:shd w:val="clear" w:color="auto" w:fill="FFFFFF"/>
        <w:tabs>
          <w:tab w:val="left" w:pos="151"/>
        </w:tabs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-</w:t>
      </w:r>
      <w:r w:rsidRPr="008E57B7">
        <w:rPr>
          <w:sz w:val="28"/>
          <w:szCs w:val="28"/>
        </w:rPr>
        <w:tab/>
        <w:t xml:space="preserve">доказательно обсуждать теоретические и практические проблемы современной </w:t>
      </w:r>
      <w:r w:rsidRPr="008E57B7">
        <w:rPr>
          <w:spacing w:val="-14"/>
          <w:sz w:val="28"/>
          <w:szCs w:val="28"/>
        </w:rPr>
        <w:t>химии;</w:t>
      </w:r>
    </w:p>
    <w:p w:rsidR="00725B3A" w:rsidRPr="008E57B7" w:rsidRDefault="00725B3A" w:rsidP="008E57B7">
      <w:pPr>
        <w:shd w:val="clear" w:color="auto" w:fill="FFFFFF"/>
        <w:tabs>
          <w:tab w:val="left" w:pos="151"/>
        </w:tabs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lastRenderedPageBreak/>
        <w:t>-</w:t>
      </w:r>
      <w:r w:rsidRPr="008E57B7">
        <w:rPr>
          <w:sz w:val="28"/>
          <w:szCs w:val="28"/>
        </w:rPr>
        <w:tab/>
      </w:r>
      <w:r w:rsidRPr="008E57B7">
        <w:rPr>
          <w:spacing w:val="-1"/>
          <w:sz w:val="28"/>
          <w:szCs w:val="28"/>
        </w:rPr>
        <w:t>применять полученные знания и навыки при выполнении курсовых и дипломных</w:t>
      </w:r>
      <w:r w:rsidRPr="008E57B7">
        <w:rPr>
          <w:spacing w:val="-1"/>
          <w:sz w:val="28"/>
          <w:szCs w:val="28"/>
        </w:rPr>
        <w:br/>
      </w:r>
      <w:r w:rsidRPr="008E57B7">
        <w:rPr>
          <w:sz w:val="28"/>
          <w:szCs w:val="28"/>
        </w:rPr>
        <w:t>работ и в будущей профессиональной деятельности.</w:t>
      </w:r>
    </w:p>
    <w:p w:rsidR="00725B3A" w:rsidRPr="008E57B7" w:rsidRDefault="00725B3A" w:rsidP="008E57B7">
      <w:pPr>
        <w:ind w:left="-142" w:firstLine="142"/>
        <w:jc w:val="both"/>
        <w:rPr>
          <w:b/>
          <w:sz w:val="28"/>
          <w:szCs w:val="28"/>
        </w:rPr>
      </w:pPr>
      <w:r w:rsidRPr="008E57B7">
        <w:rPr>
          <w:sz w:val="28"/>
          <w:szCs w:val="28"/>
        </w:rPr>
        <w:t xml:space="preserve">4.     </w:t>
      </w:r>
      <w:r w:rsidRPr="008E57B7">
        <w:rPr>
          <w:b/>
          <w:sz w:val="28"/>
          <w:szCs w:val="28"/>
        </w:rPr>
        <w:t>Основные образовательные технологии</w:t>
      </w:r>
      <w:r w:rsidRPr="008E57B7">
        <w:rPr>
          <w:sz w:val="28"/>
          <w:szCs w:val="28"/>
        </w:rPr>
        <w:t xml:space="preserve">  В процессе изучения дисциплины используются как традиционные, так инновационные технологии проектного, ситуативно-ролевого, объяснительно-иллюстративного обучения.</w:t>
      </w:r>
    </w:p>
    <w:p w:rsidR="00725B3A" w:rsidRPr="008E57B7" w:rsidRDefault="00725B3A" w:rsidP="008E57B7">
      <w:pPr>
        <w:ind w:left="-142" w:firstLine="142"/>
        <w:contextualSpacing/>
        <w:jc w:val="both"/>
        <w:rPr>
          <w:b/>
          <w:sz w:val="28"/>
          <w:szCs w:val="28"/>
        </w:rPr>
      </w:pPr>
      <w:r w:rsidRPr="008E57B7">
        <w:rPr>
          <w:sz w:val="28"/>
          <w:szCs w:val="28"/>
        </w:rPr>
        <w:t xml:space="preserve">   5.     </w:t>
      </w:r>
      <w:r w:rsidRPr="008E57B7">
        <w:rPr>
          <w:b/>
          <w:sz w:val="28"/>
          <w:szCs w:val="28"/>
        </w:rPr>
        <w:t>Общая трудоемкость дисциплины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lang w:eastAsia="ja-JP"/>
        </w:rPr>
        <w:t>7 зачетных единиц (252 академ. часа,ауд.-102, среди них-6/10 ч. инт., СРМ- 87ч., контроль-63ч.)</w:t>
      </w:r>
    </w:p>
    <w:p w:rsidR="00725B3A" w:rsidRPr="008E57B7" w:rsidRDefault="00725B3A" w:rsidP="008E57B7">
      <w:pPr>
        <w:ind w:left="-142" w:firstLine="142"/>
        <w:contextualSpacing/>
        <w:jc w:val="both"/>
        <w:rPr>
          <w:b/>
          <w:sz w:val="28"/>
          <w:szCs w:val="28"/>
        </w:rPr>
      </w:pPr>
      <w:r w:rsidRPr="008E57B7">
        <w:rPr>
          <w:b/>
          <w:sz w:val="28"/>
          <w:szCs w:val="28"/>
        </w:rPr>
        <w:t>6.Формы контроля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lang w:eastAsia="ja-JP"/>
        </w:rPr>
        <w:t>а)</w:t>
      </w:r>
      <w:r w:rsidRPr="008E57B7">
        <w:rPr>
          <w:sz w:val="28"/>
          <w:szCs w:val="28"/>
        </w:rPr>
        <w:t xml:space="preserve"> Формы текущего контроля успеваемости студентов: тестовый контроль, контрольные </w:t>
      </w:r>
      <w:r w:rsidRPr="008E57B7">
        <w:rPr>
          <w:rFonts w:eastAsia="MS Mincho"/>
          <w:sz w:val="28"/>
          <w:szCs w:val="28"/>
          <w:lang w:eastAsia="ja-JP"/>
        </w:rPr>
        <w:t>работы, семинары.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lang w:eastAsia="ja-JP"/>
        </w:rPr>
        <w:t>б) Промежуточная аттестация –экзамены, 2-3 сем..</w:t>
      </w:r>
    </w:p>
    <w:p w:rsidR="00725B3A" w:rsidRPr="008E57B7" w:rsidRDefault="00725B3A" w:rsidP="008E57B7">
      <w:pPr>
        <w:ind w:left="-142" w:firstLine="142"/>
        <w:contextualSpacing/>
        <w:jc w:val="both"/>
        <w:rPr>
          <w:b/>
          <w:sz w:val="28"/>
          <w:szCs w:val="28"/>
        </w:rPr>
      </w:pPr>
      <w:r w:rsidRPr="008E57B7">
        <w:rPr>
          <w:rFonts w:eastAsia="MS Mincho"/>
          <w:b/>
          <w:sz w:val="28"/>
          <w:szCs w:val="28"/>
          <w:lang w:eastAsia="ja-JP"/>
        </w:rPr>
        <w:t>7. Составитель  -</w:t>
      </w:r>
      <w:r w:rsidRPr="008E57B7">
        <w:rPr>
          <w:sz w:val="28"/>
          <w:szCs w:val="28"/>
        </w:rPr>
        <w:t>Хасанов ИсхакИльманович, кандидат химических наук, доцент, доцент кафедры общей химии ЧГУ.</w:t>
      </w:r>
    </w:p>
    <w:p w:rsidR="00725B3A" w:rsidRPr="008E57B7" w:rsidRDefault="00725B3A" w:rsidP="008E57B7">
      <w:pPr>
        <w:ind w:left="-142" w:firstLine="142"/>
        <w:jc w:val="both"/>
        <w:rPr>
          <w:b/>
          <w:sz w:val="28"/>
          <w:szCs w:val="28"/>
        </w:rPr>
      </w:pPr>
    </w:p>
    <w:p w:rsidR="00725B3A" w:rsidRPr="008E57B7" w:rsidRDefault="00725B3A" w:rsidP="00F31228">
      <w:pPr>
        <w:ind w:left="-142" w:firstLine="142"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8E57B7">
        <w:rPr>
          <w:rFonts w:eastAsia="MS Mincho"/>
          <w:b/>
          <w:sz w:val="28"/>
          <w:szCs w:val="28"/>
          <w:u w:val="single"/>
          <w:lang w:eastAsia="ja-JP"/>
        </w:rPr>
        <w:t>Аннотация к рабочей программе дисциплины</w:t>
      </w:r>
    </w:p>
    <w:p w:rsidR="00725B3A" w:rsidRPr="008E57B7" w:rsidRDefault="00725B3A" w:rsidP="00F31228">
      <w:pPr>
        <w:ind w:left="-142" w:firstLine="142"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8E57B7">
        <w:rPr>
          <w:rFonts w:eastAsia="MS Mincho"/>
          <w:b/>
          <w:sz w:val="28"/>
          <w:szCs w:val="28"/>
          <w:u w:val="single"/>
          <w:lang w:eastAsia="ja-JP"/>
        </w:rPr>
        <w:t>«Иностранный язык, часть2»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b/>
          <w:sz w:val="28"/>
          <w:szCs w:val="28"/>
          <w:lang w:eastAsia="ja-JP"/>
        </w:rPr>
      </w:pPr>
    </w:p>
    <w:p w:rsidR="00725B3A" w:rsidRPr="008E57B7" w:rsidRDefault="00725B3A" w:rsidP="008E57B7">
      <w:pPr>
        <w:tabs>
          <w:tab w:val="left" w:pos="-1260"/>
        </w:tabs>
        <w:ind w:left="-142" w:firstLine="142"/>
        <w:jc w:val="both"/>
        <w:rPr>
          <w:rFonts w:eastAsia="MS Mincho"/>
          <w:b/>
          <w:sz w:val="28"/>
          <w:szCs w:val="28"/>
          <w:lang w:eastAsia="ja-JP"/>
        </w:rPr>
      </w:pPr>
      <w:r w:rsidRPr="008E57B7">
        <w:rPr>
          <w:rFonts w:eastAsia="MS Mincho"/>
          <w:b/>
          <w:sz w:val="28"/>
          <w:szCs w:val="28"/>
          <w:lang w:eastAsia="ja-JP"/>
        </w:rPr>
        <w:t>1. Место дисциплины в структуре основной образовательной программы, в модульной структуре ОПОП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lang w:eastAsia="ja-JP"/>
        </w:rPr>
        <w:t>Дисциплина «Иностранный язык, часть2» Б1.В.ОД.1. включена в вариативную часть М.1.В. общенаучного цикла ООП. К исходным требованиям, необходимым для изучения дисциплины «Иностранный язык», относятся знания, умения и виды деятельности, сформированные в процессе изучения иностранного языка на предыдущем уровне обучения (бакалавриат, 1год обучения в магистратуре).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lang w:eastAsia="ja-JP"/>
        </w:rPr>
        <w:t xml:space="preserve">Дисциплина «Иностранный язык, часть2» является основой для осуществления дальнейшей профессиональной деятельности. 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lang w:eastAsia="ja-JP"/>
        </w:rPr>
        <w:t>Дисциплина «Иностранный язык, часть2» является самостоятельной дисциплиной.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b/>
          <w:sz w:val="28"/>
          <w:szCs w:val="28"/>
          <w:lang w:eastAsia="ja-JP"/>
        </w:rPr>
        <w:t>2. Цель изучения дисциплины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lang w:eastAsia="ja-JP"/>
        </w:rPr>
        <w:t>Целью изучения  дисциплины является практическое владение разговорно-бытовой  речью и языком специальности для активного применения иностранного языка, как в повседневном, так и в профессиональном общении.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b/>
          <w:sz w:val="28"/>
          <w:szCs w:val="28"/>
          <w:lang w:eastAsia="ja-JP"/>
        </w:rPr>
        <w:t>3. Структура дисциплины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lang w:eastAsia="ja-JP"/>
        </w:rPr>
        <w:t>Иностранный язык для общих целей. Иностранный язык для академических целей. Иностранный язык для делового общения. Иностранный язык для профессиональных целей.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b/>
          <w:sz w:val="28"/>
          <w:szCs w:val="28"/>
          <w:lang w:eastAsia="ja-JP"/>
        </w:rPr>
      </w:pPr>
      <w:r w:rsidRPr="008E57B7">
        <w:rPr>
          <w:rFonts w:eastAsia="MS Mincho"/>
          <w:b/>
          <w:sz w:val="28"/>
          <w:szCs w:val="28"/>
          <w:lang w:eastAsia="ja-JP"/>
        </w:rPr>
        <w:t>4. Основные образовательные технологии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lang w:eastAsia="ja-JP"/>
        </w:rPr>
        <w:t xml:space="preserve">В процессе изучения дисциплины  используется как традиционные, так и инновационные технологии проектного, игрового, ситуативно-ролевого,  объяснительно-иллюстративного обучения. 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b/>
          <w:sz w:val="28"/>
          <w:szCs w:val="28"/>
          <w:lang w:eastAsia="ja-JP"/>
        </w:rPr>
      </w:pPr>
      <w:r w:rsidRPr="008E57B7">
        <w:rPr>
          <w:rFonts w:eastAsia="MS Mincho"/>
          <w:b/>
          <w:sz w:val="28"/>
          <w:szCs w:val="28"/>
          <w:lang w:eastAsia="ja-JP"/>
        </w:rPr>
        <w:lastRenderedPageBreak/>
        <w:t>5. Требования к результатам освоения дисциплины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lang w:eastAsia="ja-JP"/>
        </w:rPr>
        <w:t>Процесс изучения дисциплины направлен на формирование следующих компетенций: ОПК-4, ПК-4.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lang w:eastAsia="ja-JP"/>
        </w:rPr>
        <w:t>В результате изучения дисциплины обучающийся должен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u w:val="single"/>
          <w:lang w:eastAsia="ja-JP"/>
        </w:rPr>
        <w:t>знать</w:t>
      </w:r>
      <w:r w:rsidRPr="008E57B7">
        <w:rPr>
          <w:rFonts w:eastAsia="MS Mincho"/>
          <w:sz w:val="28"/>
          <w:szCs w:val="28"/>
          <w:lang w:eastAsia="ja-JP"/>
        </w:rPr>
        <w:t xml:space="preserve"> базовую терминологическую лексику, базовые лексико-грамматические конструкции и формы;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u w:val="single"/>
          <w:lang w:eastAsia="ja-JP"/>
        </w:rPr>
        <w:t>уметь</w:t>
      </w:r>
      <w:r w:rsidRPr="008E57B7">
        <w:rPr>
          <w:rFonts w:eastAsia="MS Mincho"/>
          <w:sz w:val="28"/>
          <w:szCs w:val="28"/>
          <w:lang w:eastAsia="ja-JP"/>
        </w:rPr>
        <w:t xml:space="preserve">  использовать знания иностранного языка в профессиональной деятельности, профессиональной коммуникации и межличностном общении;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u w:val="single"/>
          <w:lang w:eastAsia="ja-JP"/>
        </w:rPr>
        <w:t>владеть</w:t>
      </w:r>
      <w:r w:rsidRPr="008E57B7">
        <w:rPr>
          <w:rFonts w:eastAsia="MS Mincho"/>
          <w:sz w:val="28"/>
          <w:szCs w:val="28"/>
          <w:lang w:eastAsia="ja-JP"/>
        </w:rPr>
        <w:t xml:space="preserve">  навыками поиска профессиональной информации, реферирования и аннотирования.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b/>
          <w:sz w:val="28"/>
          <w:szCs w:val="28"/>
          <w:lang w:eastAsia="ja-JP"/>
        </w:rPr>
      </w:pPr>
      <w:r w:rsidRPr="008E57B7">
        <w:rPr>
          <w:rFonts w:eastAsia="MS Mincho"/>
          <w:b/>
          <w:sz w:val="28"/>
          <w:szCs w:val="28"/>
          <w:lang w:eastAsia="ja-JP"/>
        </w:rPr>
        <w:t>6. Общая трудоемкость дисциплины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lang w:eastAsia="ja-JP"/>
        </w:rPr>
        <w:t>4 зачетные единицы (144 академических часа: ауд.-51, из них 0л./51 практ., среди них-10ч. инт., СРМ- 66ч., контроль-27ч. )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b/>
          <w:sz w:val="28"/>
          <w:szCs w:val="28"/>
          <w:lang w:eastAsia="ja-JP"/>
        </w:rPr>
      </w:pPr>
      <w:r w:rsidRPr="008E57B7">
        <w:rPr>
          <w:rFonts w:eastAsia="MS Mincho"/>
          <w:b/>
          <w:sz w:val="28"/>
          <w:szCs w:val="28"/>
          <w:lang w:eastAsia="ja-JP"/>
        </w:rPr>
        <w:t>7. Формы контроля: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lang w:eastAsia="ja-JP"/>
        </w:rPr>
        <w:t>а)</w:t>
      </w:r>
      <w:r w:rsidRPr="008E57B7">
        <w:rPr>
          <w:sz w:val="28"/>
          <w:szCs w:val="28"/>
        </w:rPr>
        <w:t xml:space="preserve"> Формы текущего контроля успеваемости студентов: тестовый контроль, контрольные</w:t>
      </w:r>
      <w:r w:rsidRPr="008E57B7">
        <w:rPr>
          <w:rFonts w:eastAsia="MS Mincho"/>
          <w:sz w:val="28"/>
          <w:szCs w:val="28"/>
          <w:lang w:eastAsia="ja-JP"/>
        </w:rPr>
        <w:t xml:space="preserve"> работы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lang w:eastAsia="ja-JP"/>
        </w:rPr>
        <w:t>б)Промежуточная аттестация – экзамен, 3 семестр.</w:t>
      </w:r>
    </w:p>
    <w:p w:rsidR="00725B3A" w:rsidRPr="008E57B7" w:rsidRDefault="00725B3A" w:rsidP="008E57B7">
      <w:pPr>
        <w:ind w:left="-142" w:firstLine="142"/>
        <w:contextualSpacing/>
        <w:jc w:val="both"/>
        <w:rPr>
          <w:b/>
          <w:sz w:val="28"/>
          <w:szCs w:val="28"/>
        </w:rPr>
      </w:pPr>
      <w:r w:rsidRPr="008E57B7">
        <w:rPr>
          <w:rFonts w:eastAsia="MS Mincho"/>
          <w:b/>
          <w:sz w:val="28"/>
          <w:szCs w:val="28"/>
          <w:lang w:eastAsia="ja-JP"/>
        </w:rPr>
        <w:t>8. Составитель  -</w:t>
      </w:r>
      <w:r w:rsidRPr="008E57B7">
        <w:rPr>
          <w:sz w:val="28"/>
          <w:szCs w:val="28"/>
        </w:rPr>
        <w:t>Токаева Аза, кандидат филологических наук, доцент</w:t>
      </w:r>
    </w:p>
    <w:p w:rsidR="00725B3A" w:rsidRPr="008E57B7" w:rsidRDefault="00725B3A" w:rsidP="00F31228">
      <w:pPr>
        <w:ind w:left="-142" w:firstLine="142"/>
        <w:jc w:val="center"/>
        <w:rPr>
          <w:b/>
          <w:sz w:val="28"/>
          <w:szCs w:val="28"/>
        </w:rPr>
      </w:pPr>
    </w:p>
    <w:p w:rsidR="00725B3A" w:rsidRPr="008E57B7" w:rsidRDefault="00725B3A" w:rsidP="00F31228">
      <w:pPr>
        <w:ind w:left="-142" w:firstLine="142"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8E57B7">
        <w:rPr>
          <w:rFonts w:eastAsia="MS Mincho"/>
          <w:b/>
          <w:sz w:val="28"/>
          <w:szCs w:val="28"/>
          <w:u w:val="single"/>
          <w:lang w:eastAsia="ja-JP"/>
        </w:rPr>
        <w:t xml:space="preserve">Аннотация к рабочей программе дисциплины                                                       </w:t>
      </w:r>
      <w:r w:rsidRPr="008E57B7">
        <w:rPr>
          <w:b/>
          <w:i/>
          <w:sz w:val="28"/>
          <w:szCs w:val="28"/>
        </w:rPr>
        <w:t>«Физические методы исследования неорганических веществ и материалов»</w:t>
      </w:r>
    </w:p>
    <w:p w:rsidR="00725B3A" w:rsidRPr="008E57B7" w:rsidRDefault="00725B3A" w:rsidP="008E57B7">
      <w:pPr>
        <w:suppressAutoHyphens/>
        <w:ind w:left="-142" w:firstLine="142"/>
        <w:jc w:val="both"/>
        <w:rPr>
          <w:b/>
          <w:bCs/>
          <w:color w:val="000000"/>
          <w:sz w:val="28"/>
          <w:szCs w:val="28"/>
          <w:lang w:eastAsia="ar-SA"/>
        </w:rPr>
      </w:pPr>
      <w:r w:rsidRPr="008E57B7">
        <w:rPr>
          <w:b/>
          <w:bCs/>
          <w:color w:val="000000"/>
          <w:sz w:val="28"/>
          <w:szCs w:val="28"/>
          <w:lang w:eastAsia="ar-SA"/>
        </w:rPr>
        <w:t>1. Цели и задачи дисциплины</w:t>
      </w:r>
    </w:p>
    <w:p w:rsidR="00725B3A" w:rsidRPr="008E57B7" w:rsidRDefault="00725B3A" w:rsidP="008E57B7">
      <w:pPr>
        <w:widowControl w:val="0"/>
        <w:suppressAutoHyphens/>
        <w:ind w:left="-142" w:firstLine="142"/>
        <w:jc w:val="both"/>
        <w:rPr>
          <w:sz w:val="28"/>
          <w:szCs w:val="28"/>
          <w:lang w:eastAsia="ar-SA"/>
        </w:rPr>
      </w:pPr>
      <w:r w:rsidRPr="008E57B7">
        <w:rPr>
          <w:b/>
          <w:sz w:val="28"/>
          <w:szCs w:val="28"/>
          <w:lang w:eastAsia="ar-SA"/>
        </w:rPr>
        <w:t>Цель дисциплины</w:t>
      </w:r>
      <w:r w:rsidRPr="008E57B7">
        <w:rPr>
          <w:sz w:val="28"/>
          <w:szCs w:val="28"/>
          <w:lang w:eastAsia="ar-SA"/>
        </w:rPr>
        <w:t xml:space="preserve">: </w:t>
      </w:r>
    </w:p>
    <w:p w:rsidR="00725B3A" w:rsidRPr="008E57B7" w:rsidRDefault="00725B3A" w:rsidP="008E57B7">
      <w:pPr>
        <w:widowControl w:val="0"/>
        <w:suppressAutoHyphens/>
        <w:ind w:left="-142" w:firstLine="142"/>
        <w:jc w:val="both"/>
        <w:rPr>
          <w:sz w:val="28"/>
          <w:szCs w:val="28"/>
          <w:lang w:eastAsia="ar-SA"/>
        </w:rPr>
      </w:pPr>
      <w:r w:rsidRPr="008E57B7">
        <w:rPr>
          <w:color w:val="000000"/>
          <w:spacing w:val="6"/>
          <w:sz w:val="28"/>
          <w:szCs w:val="28"/>
          <w:lang w:eastAsia="ar-SA"/>
        </w:rPr>
        <w:t xml:space="preserve">- </w:t>
      </w:r>
      <w:r w:rsidRPr="008E57B7">
        <w:rPr>
          <w:sz w:val="28"/>
          <w:szCs w:val="28"/>
          <w:lang w:eastAsia="ar-SA"/>
        </w:rPr>
        <w:t>преподавание данного курса имеет целью дать магистранту понимание принципиальных основ, практических возможностей и ограничений, важнейших для химиков физических методов исследования, знакомство с их аппаратурным оснащением и условиями проведения эксперимента, умение интерпретировать и грамотно оценивать экспериментальные данные, в том числе публикуемые в научной литературе.</w:t>
      </w:r>
    </w:p>
    <w:p w:rsidR="00725B3A" w:rsidRPr="008E57B7" w:rsidRDefault="00725B3A" w:rsidP="008E57B7">
      <w:pPr>
        <w:widowControl w:val="0"/>
        <w:suppressAutoHyphens/>
        <w:ind w:left="-142" w:firstLine="142"/>
        <w:jc w:val="both"/>
        <w:rPr>
          <w:sz w:val="28"/>
          <w:szCs w:val="28"/>
          <w:lang w:eastAsia="ar-SA"/>
        </w:rPr>
      </w:pPr>
      <w:r w:rsidRPr="008E57B7">
        <w:rPr>
          <w:sz w:val="28"/>
          <w:szCs w:val="28"/>
          <w:lang w:eastAsia="ar-SA"/>
        </w:rPr>
        <w:t>В курсе, кроме достаточно глубокого изучения таких методов, как УФ, ИК, ЯМР и масс-спектрометрия, студентам дается представление о других физических методах, позволяющих извлекать уникальную и принципиально важную информацию о строении и свойствах веществ.</w:t>
      </w:r>
    </w:p>
    <w:p w:rsidR="00725B3A" w:rsidRPr="008E57B7" w:rsidRDefault="00725B3A" w:rsidP="008E57B7">
      <w:pPr>
        <w:widowControl w:val="0"/>
        <w:shd w:val="clear" w:color="auto" w:fill="FFFFFF"/>
        <w:suppressAutoHyphens/>
        <w:snapToGrid w:val="0"/>
        <w:ind w:left="-142" w:firstLine="142"/>
        <w:jc w:val="both"/>
        <w:rPr>
          <w:color w:val="000000"/>
          <w:spacing w:val="6"/>
          <w:sz w:val="28"/>
          <w:szCs w:val="28"/>
          <w:lang w:eastAsia="ar-SA"/>
        </w:rPr>
      </w:pPr>
      <w:r w:rsidRPr="008E57B7">
        <w:rPr>
          <w:color w:val="000000"/>
          <w:spacing w:val="6"/>
          <w:sz w:val="28"/>
          <w:szCs w:val="28"/>
          <w:lang w:eastAsia="ar-SA"/>
        </w:rPr>
        <w:t xml:space="preserve"> -формирование фундаментальных знаний по химии, умений и навыков экспериментальной работы.</w:t>
      </w:r>
    </w:p>
    <w:p w:rsidR="00725B3A" w:rsidRPr="008E57B7" w:rsidRDefault="00725B3A" w:rsidP="008E57B7">
      <w:pPr>
        <w:widowControl w:val="0"/>
        <w:shd w:val="clear" w:color="auto" w:fill="FFFFFF"/>
        <w:suppressAutoHyphens/>
        <w:snapToGrid w:val="0"/>
        <w:ind w:left="-142" w:firstLine="142"/>
        <w:jc w:val="both"/>
        <w:rPr>
          <w:color w:val="000000"/>
          <w:spacing w:val="6"/>
          <w:sz w:val="28"/>
          <w:szCs w:val="28"/>
          <w:lang w:eastAsia="ar-SA"/>
        </w:rPr>
      </w:pPr>
    </w:p>
    <w:p w:rsidR="00725B3A" w:rsidRPr="008E57B7" w:rsidRDefault="00725B3A" w:rsidP="008E57B7">
      <w:pPr>
        <w:suppressLineNumbers/>
        <w:shd w:val="clear" w:color="auto" w:fill="FFFFFF"/>
        <w:suppressAutoHyphens/>
        <w:snapToGrid w:val="0"/>
        <w:ind w:left="-142" w:firstLine="142"/>
        <w:jc w:val="both"/>
        <w:rPr>
          <w:color w:val="000000"/>
          <w:spacing w:val="6"/>
          <w:sz w:val="28"/>
          <w:szCs w:val="28"/>
          <w:lang w:eastAsia="ar-SA"/>
        </w:rPr>
      </w:pPr>
      <w:r w:rsidRPr="008E57B7">
        <w:rPr>
          <w:b/>
          <w:bCs/>
          <w:color w:val="000000"/>
          <w:spacing w:val="6"/>
          <w:sz w:val="28"/>
          <w:szCs w:val="28"/>
          <w:lang w:eastAsia="ar-SA"/>
        </w:rPr>
        <w:t>Задачи:</w:t>
      </w:r>
    </w:p>
    <w:p w:rsidR="00725B3A" w:rsidRPr="008E57B7" w:rsidRDefault="00725B3A" w:rsidP="008E57B7">
      <w:pPr>
        <w:suppressLineNumbers/>
        <w:shd w:val="clear" w:color="auto" w:fill="FFFFFF"/>
        <w:suppressAutoHyphens/>
        <w:snapToGrid w:val="0"/>
        <w:ind w:left="-142" w:firstLine="142"/>
        <w:jc w:val="both"/>
        <w:rPr>
          <w:color w:val="000000"/>
          <w:spacing w:val="6"/>
          <w:sz w:val="28"/>
          <w:szCs w:val="28"/>
          <w:lang w:eastAsia="ar-SA"/>
        </w:rPr>
      </w:pPr>
      <w:r w:rsidRPr="008E57B7">
        <w:rPr>
          <w:color w:val="000000"/>
          <w:spacing w:val="6"/>
          <w:sz w:val="28"/>
          <w:szCs w:val="28"/>
          <w:lang w:eastAsia="ar-SA"/>
        </w:rPr>
        <w:t>- ознакомить магистрантов с современной к</w:t>
      </w:r>
      <w:r w:rsidRPr="008E57B7">
        <w:rPr>
          <w:color w:val="000000"/>
          <w:sz w:val="28"/>
          <w:szCs w:val="28"/>
          <w:lang w:eastAsia="ar-SA"/>
        </w:rPr>
        <w:t>лассификацией и номенклатурой электронных состояний и переходов между ними в двухатомных, многоатомных линейных и нелинейных молекулах</w:t>
      </w:r>
      <w:r w:rsidRPr="008E57B7">
        <w:rPr>
          <w:color w:val="000000"/>
          <w:spacing w:val="6"/>
          <w:sz w:val="28"/>
          <w:szCs w:val="28"/>
          <w:lang w:eastAsia="ar-SA"/>
        </w:rPr>
        <w:t>;</w:t>
      </w:r>
    </w:p>
    <w:p w:rsidR="00725B3A" w:rsidRPr="008E57B7" w:rsidRDefault="00725B3A" w:rsidP="008E57B7">
      <w:pPr>
        <w:widowControl w:val="0"/>
        <w:shd w:val="clear" w:color="auto" w:fill="FFFFFF"/>
        <w:suppressAutoHyphens/>
        <w:snapToGrid w:val="0"/>
        <w:ind w:left="-142" w:firstLine="142"/>
        <w:jc w:val="both"/>
        <w:rPr>
          <w:color w:val="000000"/>
          <w:spacing w:val="6"/>
          <w:sz w:val="28"/>
          <w:szCs w:val="28"/>
          <w:lang w:eastAsia="ar-SA"/>
        </w:rPr>
      </w:pPr>
      <w:r w:rsidRPr="008E57B7">
        <w:rPr>
          <w:color w:val="000000"/>
          <w:spacing w:val="6"/>
          <w:sz w:val="28"/>
          <w:szCs w:val="28"/>
          <w:lang w:eastAsia="ar-SA"/>
        </w:rPr>
        <w:t>- изучить</w:t>
      </w:r>
      <w:r w:rsidRPr="008E57B7">
        <w:rPr>
          <w:color w:val="000000"/>
          <w:sz w:val="28"/>
          <w:szCs w:val="28"/>
          <w:lang w:eastAsia="ar-SA"/>
        </w:rPr>
        <w:t xml:space="preserve"> применение электронных спектров поглощения в качественном, количественном и структурном видах анализа</w:t>
      </w:r>
      <w:r w:rsidRPr="008E57B7">
        <w:rPr>
          <w:color w:val="000000"/>
          <w:spacing w:val="6"/>
          <w:sz w:val="28"/>
          <w:szCs w:val="28"/>
          <w:lang w:eastAsia="ar-SA"/>
        </w:rPr>
        <w:t>;</w:t>
      </w:r>
    </w:p>
    <w:p w:rsidR="00725B3A" w:rsidRPr="008E57B7" w:rsidRDefault="00725B3A" w:rsidP="008E57B7">
      <w:pPr>
        <w:suppressAutoHyphens/>
        <w:ind w:left="-142" w:firstLine="142"/>
        <w:jc w:val="both"/>
        <w:rPr>
          <w:color w:val="000000"/>
          <w:spacing w:val="6"/>
          <w:sz w:val="28"/>
          <w:szCs w:val="28"/>
          <w:lang w:eastAsia="ar-SA"/>
        </w:rPr>
      </w:pPr>
      <w:r w:rsidRPr="008E57B7">
        <w:rPr>
          <w:color w:val="000000"/>
          <w:spacing w:val="6"/>
          <w:sz w:val="28"/>
          <w:szCs w:val="28"/>
          <w:lang w:eastAsia="ar-SA"/>
        </w:rPr>
        <w:lastRenderedPageBreak/>
        <w:t xml:space="preserve">- расширить сведения, полученные ранее как: </w:t>
      </w:r>
    </w:p>
    <w:p w:rsidR="00725B3A" w:rsidRPr="008E57B7" w:rsidRDefault="00725B3A" w:rsidP="008E57B7">
      <w:pPr>
        <w:suppressAutoHyphens/>
        <w:ind w:left="-142" w:firstLine="142"/>
        <w:jc w:val="both"/>
        <w:rPr>
          <w:color w:val="000000"/>
          <w:sz w:val="28"/>
          <w:szCs w:val="28"/>
          <w:lang w:eastAsia="ar-SA"/>
        </w:rPr>
      </w:pPr>
      <w:r w:rsidRPr="008E57B7">
        <w:rPr>
          <w:color w:val="000000"/>
          <w:sz w:val="28"/>
          <w:szCs w:val="28"/>
          <w:lang w:eastAsia="ar-SA"/>
        </w:rPr>
        <w:t xml:space="preserve">-исследование строения молекул, динамической изомерии, равновесий и кинетики химических реакций. Методы и техника ИК- и КР-спектоскопии. </w:t>
      </w:r>
    </w:p>
    <w:p w:rsidR="00725B3A" w:rsidRPr="008E57B7" w:rsidRDefault="00725B3A" w:rsidP="008E57B7">
      <w:pPr>
        <w:suppressAutoHyphens/>
        <w:ind w:left="-142" w:firstLine="142"/>
        <w:jc w:val="both"/>
        <w:rPr>
          <w:color w:val="000000"/>
          <w:sz w:val="28"/>
          <w:szCs w:val="28"/>
          <w:lang w:eastAsia="ar-SA"/>
        </w:rPr>
      </w:pPr>
      <w:r w:rsidRPr="008E57B7">
        <w:rPr>
          <w:color w:val="000000"/>
          <w:sz w:val="28"/>
          <w:szCs w:val="28"/>
          <w:lang w:eastAsia="ar-SA"/>
        </w:rPr>
        <w:t>-понятия о методах НПВО и МНПВО. Подготовка образцов для регистрации спектров.</w:t>
      </w:r>
    </w:p>
    <w:p w:rsidR="00725B3A" w:rsidRPr="008E57B7" w:rsidRDefault="00725B3A" w:rsidP="008E57B7">
      <w:pPr>
        <w:suppressAutoHyphens/>
        <w:autoSpaceDE w:val="0"/>
        <w:ind w:left="-142" w:firstLine="142"/>
        <w:jc w:val="both"/>
        <w:rPr>
          <w:sz w:val="28"/>
          <w:szCs w:val="28"/>
          <w:lang w:eastAsia="ar-SA"/>
        </w:rPr>
      </w:pPr>
      <w:r w:rsidRPr="008E57B7">
        <w:rPr>
          <w:b/>
          <w:bCs/>
          <w:color w:val="000000"/>
          <w:spacing w:val="6"/>
          <w:sz w:val="28"/>
          <w:szCs w:val="28"/>
          <w:lang w:eastAsia="ar-SA"/>
        </w:rPr>
        <w:t xml:space="preserve">- </w:t>
      </w:r>
      <w:r w:rsidRPr="008E57B7">
        <w:rPr>
          <w:bCs/>
          <w:color w:val="000000"/>
          <w:spacing w:val="6"/>
          <w:sz w:val="28"/>
          <w:szCs w:val="28"/>
          <w:lang w:eastAsia="ar-SA"/>
        </w:rPr>
        <w:t>п</w:t>
      </w:r>
      <w:r w:rsidRPr="008E57B7">
        <w:rPr>
          <w:color w:val="000000"/>
          <w:spacing w:val="6"/>
          <w:sz w:val="28"/>
          <w:szCs w:val="28"/>
          <w:lang w:eastAsia="ar-SA"/>
        </w:rPr>
        <w:t xml:space="preserve">ознакомить магистрантов с  </w:t>
      </w:r>
      <w:r w:rsidRPr="008E57B7">
        <w:rPr>
          <w:rFonts w:eastAsia="TimesNewRoman"/>
          <w:sz w:val="28"/>
          <w:szCs w:val="28"/>
          <w:lang w:eastAsia="ar-SA"/>
        </w:rPr>
        <w:t>химическими</w:t>
      </w:r>
      <w:r w:rsidRPr="008E57B7">
        <w:rPr>
          <w:sz w:val="28"/>
          <w:szCs w:val="28"/>
          <w:lang w:eastAsia="ar-SA"/>
        </w:rPr>
        <w:t xml:space="preserve">, </w:t>
      </w:r>
      <w:r w:rsidRPr="008E57B7">
        <w:rPr>
          <w:rFonts w:eastAsia="TimesNewRoman"/>
          <w:sz w:val="28"/>
          <w:szCs w:val="28"/>
          <w:lang w:eastAsia="ar-SA"/>
        </w:rPr>
        <w:t>физическими и биологическими методами анализа</w:t>
      </w:r>
      <w:r w:rsidRPr="008E57B7">
        <w:rPr>
          <w:sz w:val="28"/>
          <w:szCs w:val="28"/>
          <w:lang w:eastAsia="ar-SA"/>
        </w:rPr>
        <w:t xml:space="preserve">. </w:t>
      </w:r>
      <w:r w:rsidRPr="008E57B7">
        <w:rPr>
          <w:rFonts w:eastAsia="TimesNewRoman"/>
          <w:sz w:val="28"/>
          <w:szCs w:val="28"/>
          <w:lang w:eastAsia="ar-SA"/>
        </w:rPr>
        <w:t>Аналитический сигнал</w:t>
      </w:r>
      <w:r w:rsidRPr="008E57B7">
        <w:rPr>
          <w:sz w:val="28"/>
          <w:szCs w:val="28"/>
          <w:lang w:eastAsia="ar-SA"/>
        </w:rPr>
        <w:t>.</w:t>
      </w:r>
    </w:p>
    <w:p w:rsidR="00725B3A" w:rsidRPr="008E57B7" w:rsidRDefault="00725B3A" w:rsidP="008E57B7">
      <w:pPr>
        <w:suppressAutoHyphens/>
        <w:autoSpaceDE w:val="0"/>
        <w:ind w:left="-142" w:firstLine="142"/>
        <w:jc w:val="both"/>
        <w:rPr>
          <w:sz w:val="28"/>
          <w:szCs w:val="28"/>
          <w:lang w:eastAsia="ar-SA"/>
        </w:rPr>
      </w:pPr>
      <w:r w:rsidRPr="008E57B7">
        <w:rPr>
          <w:rFonts w:eastAsia="TimesNewRoman"/>
          <w:sz w:val="28"/>
          <w:szCs w:val="28"/>
          <w:lang w:eastAsia="ar-SA"/>
        </w:rPr>
        <w:t>- изучить современные требования к методам анализа</w:t>
      </w:r>
      <w:r w:rsidRPr="008E57B7">
        <w:rPr>
          <w:sz w:val="28"/>
          <w:szCs w:val="28"/>
          <w:lang w:eastAsia="ar-SA"/>
        </w:rPr>
        <w:t xml:space="preserve">: </w:t>
      </w:r>
      <w:r w:rsidRPr="008E57B7">
        <w:rPr>
          <w:rFonts w:eastAsia="TimesNewRoman"/>
          <w:sz w:val="28"/>
          <w:szCs w:val="28"/>
          <w:lang w:eastAsia="ar-SA"/>
        </w:rPr>
        <w:t>правильность</w:t>
      </w:r>
      <w:r w:rsidRPr="008E57B7">
        <w:rPr>
          <w:sz w:val="28"/>
          <w:szCs w:val="28"/>
          <w:lang w:eastAsia="ar-SA"/>
        </w:rPr>
        <w:t xml:space="preserve">, </w:t>
      </w:r>
      <w:r w:rsidRPr="008E57B7">
        <w:rPr>
          <w:rFonts w:eastAsia="TimesNewRoman"/>
          <w:sz w:val="28"/>
          <w:szCs w:val="28"/>
          <w:lang w:eastAsia="ar-SA"/>
        </w:rPr>
        <w:t>воспроизводимость</w:t>
      </w:r>
      <w:r w:rsidRPr="008E57B7">
        <w:rPr>
          <w:sz w:val="28"/>
          <w:szCs w:val="28"/>
          <w:lang w:eastAsia="ar-SA"/>
        </w:rPr>
        <w:t xml:space="preserve">, </w:t>
      </w:r>
      <w:r w:rsidRPr="008E57B7">
        <w:rPr>
          <w:rFonts w:eastAsia="TimesNewRoman"/>
          <w:sz w:val="28"/>
          <w:szCs w:val="28"/>
          <w:lang w:eastAsia="ar-SA"/>
        </w:rPr>
        <w:t>селективность</w:t>
      </w:r>
      <w:r w:rsidRPr="008E57B7">
        <w:rPr>
          <w:sz w:val="28"/>
          <w:szCs w:val="28"/>
          <w:lang w:eastAsia="ar-SA"/>
        </w:rPr>
        <w:t xml:space="preserve">, </w:t>
      </w:r>
      <w:r w:rsidRPr="008E57B7">
        <w:rPr>
          <w:rFonts w:eastAsia="TimesNewRoman"/>
          <w:sz w:val="28"/>
          <w:szCs w:val="28"/>
          <w:lang w:eastAsia="ar-SA"/>
        </w:rPr>
        <w:t>экспрессность</w:t>
      </w:r>
      <w:r w:rsidRPr="008E57B7">
        <w:rPr>
          <w:sz w:val="28"/>
          <w:szCs w:val="28"/>
          <w:lang w:eastAsia="ar-SA"/>
        </w:rPr>
        <w:t xml:space="preserve">, </w:t>
      </w:r>
      <w:r w:rsidRPr="008E57B7">
        <w:rPr>
          <w:rFonts w:eastAsia="TimesNewRoman"/>
          <w:sz w:val="28"/>
          <w:szCs w:val="28"/>
          <w:lang w:eastAsia="ar-SA"/>
        </w:rPr>
        <w:t>возможность автоматизации</w:t>
      </w:r>
      <w:r w:rsidRPr="008E57B7">
        <w:rPr>
          <w:sz w:val="28"/>
          <w:szCs w:val="28"/>
          <w:lang w:eastAsia="ar-SA"/>
        </w:rPr>
        <w:t xml:space="preserve">. </w:t>
      </w:r>
      <w:r w:rsidRPr="008E57B7">
        <w:rPr>
          <w:rFonts w:eastAsia="TimesNewRoman"/>
          <w:sz w:val="28"/>
          <w:szCs w:val="28"/>
          <w:lang w:eastAsia="ar-SA"/>
        </w:rPr>
        <w:t>Связь между объектом и методом анализа</w:t>
      </w:r>
      <w:r w:rsidRPr="008E57B7">
        <w:rPr>
          <w:sz w:val="28"/>
          <w:szCs w:val="28"/>
          <w:lang w:eastAsia="ar-SA"/>
        </w:rPr>
        <w:t xml:space="preserve">. </w:t>
      </w:r>
      <w:r w:rsidRPr="008E57B7">
        <w:rPr>
          <w:rFonts w:eastAsia="TimesNewRoman"/>
          <w:sz w:val="28"/>
          <w:szCs w:val="28"/>
          <w:lang w:eastAsia="ar-SA"/>
        </w:rPr>
        <w:t>Аналитический контроль в службе охраны природы</w:t>
      </w:r>
      <w:r w:rsidRPr="008E57B7">
        <w:rPr>
          <w:sz w:val="28"/>
          <w:szCs w:val="28"/>
          <w:lang w:eastAsia="ar-SA"/>
        </w:rPr>
        <w:t xml:space="preserve">, </w:t>
      </w:r>
      <w:r w:rsidRPr="008E57B7">
        <w:rPr>
          <w:rFonts w:eastAsia="TimesNewRoman"/>
          <w:sz w:val="28"/>
          <w:szCs w:val="28"/>
          <w:lang w:eastAsia="ar-SA"/>
        </w:rPr>
        <w:t>биологии и медицине</w:t>
      </w:r>
      <w:r w:rsidRPr="008E57B7">
        <w:rPr>
          <w:sz w:val="28"/>
          <w:szCs w:val="28"/>
          <w:lang w:eastAsia="ar-SA"/>
        </w:rPr>
        <w:t>.</w:t>
      </w:r>
    </w:p>
    <w:p w:rsidR="00725B3A" w:rsidRPr="008E57B7" w:rsidRDefault="00725B3A" w:rsidP="008E57B7">
      <w:pPr>
        <w:widowControl w:val="0"/>
        <w:suppressAutoHyphens/>
        <w:ind w:left="-142" w:firstLine="142"/>
        <w:jc w:val="both"/>
        <w:rPr>
          <w:sz w:val="28"/>
          <w:szCs w:val="28"/>
          <w:lang w:eastAsia="ar-SA"/>
        </w:rPr>
      </w:pPr>
    </w:p>
    <w:p w:rsidR="00725B3A" w:rsidRPr="008E57B7" w:rsidRDefault="00725B3A" w:rsidP="008E57B7">
      <w:pPr>
        <w:suppressAutoHyphens/>
        <w:ind w:left="-142" w:firstLine="142"/>
        <w:jc w:val="both"/>
        <w:rPr>
          <w:b/>
          <w:bCs/>
          <w:color w:val="000000"/>
          <w:sz w:val="28"/>
          <w:szCs w:val="28"/>
          <w:lang w:eastAsia="ar-SA"/>
        </w:rPr>
      </w:pPr>
      <w:r w:rsidRPr="008E57B7">
        <w:rPr>
          <w:b/>
          <w:bCs/>
          <w:color w:val="000000"/>
          <w:sz w:val="28"/>
          <w:szCs w:val="28"/>
          <w:lang w:eastAsia="ar-SA"/>
        </w:rPr>
        <w:t>2. Место дисциплины в структуре ОПОП</w:t>
      </w:r>
    </w:p>
    <w:p w:rsidR="00725B3A" w:rsidRPr="008E57B7" w:rsidRDefault="00725B3A" w:rsidP="008E57B7">
      <w:pPr>
        <w:suppressAutoHyphens/>
        <w:ind w:left="-142" w:firstLine="142"/>
        <w:jc w:val="both"/>
        <w:rPr>
          <w:sz w:val="28"/>
          <w:szCs w:val="28"/>
          <w:lang w:eastAsia="ar-SA"/>
        </w:rPr>
      </w:pPr>
      <w:r w:rsidRPr="008E57B7">
        <w:rPr>
          <w:sz w:val="28"/>
          <w:szCs w:val="28"/>
          <w:lang w:eastAsia="ar-SA"/>
        </w:rPr>
        <w:t xml:space="preserve">        Дисциплина </w:t>
      </w:r>
      <w:r w:rsidRPr="008E57B7">
        <w:rPr>
          <w:bCs/>
          <w:spacing w:val="-2"/>
          <w:sz w:val="28"/>
          <w:szCs w:val="28"/>
          <w:lang w:eastAsia="ar-SA"/>
        </w:rPr>
        <w:t>Б1.В.ОД.2</w:t>
      </w:r>
      <w:r w:rsidRPr="008E57B7">
        <w:rPr>
          <w:b/>
          <w:bCs/>
          <w:spacing w:val="-2"/>
          <w:sz w:val="28"/>
          <w:szCs w:val="28"/>
          <w:lang w:eastAsia="ar-SA"/>
        </w:rPr>
        <w:t>.</w:t>
      </w:r>
      <w:r w:rsidRPr="008E57B7">
        <w:rPr>
          <w:b/>
          <w:i/>
          <w:sz w:val="28"/>
          <w:szCs w:val="28"/>
          <w:lang w:eastAsia="ar-SA"/>
        </w:rPr>
        <w:t xml:space="preserve">«Физико-химические методы   исследования неорганических веществ и материалов» </w:t>
      </w:r>
      <w:r w:rsidRPr="008E57B7">
        <w:rPr>
          <w:sz w:val="28"/>
          <w:szCs w:val="28"/>
          <w:lang w:eastAsia="ar-SA"/>
        </w:rPr>
        <w:t>относится к    вариативной части блока 1</w:t>
      </w:r>
      <w:r w:rsidRPr="008E57B7">
        <w:rPr>
          <w:color w:val="000000"/>
          <w:sz w:val="28"/>
          <w:szCs w:val="28"/>
          <w:lang w:eastAsia="ar-SA"/>
        </w:rPr>
        <w:t xml:space="preserve"> и изучается в 1-м семестре</w:t>
      </w:r>
      <w:r w:rsidRPr="008E57B7">
        <w:rPr>
          <w:sz w:val="28"/>
          <w:szCs w:val="28"/>
          <w:lang w:eastAsia="ar-SA"/>
        </w:rPr>
        <w:t xml:space="preserve">. Данный курс опирается на знание магистрантами основ химии (основные определения и фундаментальные понятия,  квантово-механическая теория строения молекул). Изложение материала о строении молекул предполагает наличие базовых знаний о современных вычислительных возможностях квантовой химии. Интенсивное внедрение в эксперимент вычислительной техники требует наличия у магистрантов навыков работы как со стандартными программными системами, широко используемыми в настоящее время для обработки экспериментальных данных, так и владения современным языком математической формализации тех физических задач, которые возникают при анализе спектральных данных. </w:t>
      </w:r>
    </w:p>
    <w:p w:rsidR="00725B3A" w:rsidRPr="008E57B7" w:rsidRDefault="00725B3A" w:rsidP="008E57B7">
      <w:pPr>
        <w:suppressAutoHyphens/>
        <w:ind w:left="-142" w:firstLine="142"/>
        <w:jc w:val="both"/>
        <w:rPr>
          <w:b/>
          <w:bCs/>
          <w:color w:val="000000"/>
          <w:sz w:val="28"/>
          <w:szCs w:val="28"/>
          <w:lang w:eastAsia="ar-SA"/>
        </w:rPr>
      </w:pPr>
    </w:p>
    <w:p w:rsidR="00725B3A" w:rsidRPr="008E57B7" w:rsidRDefault="00725B3A" w:rsidP="008E57B7">
      <w:pPr>
        <w:suppressAutoHyphens/>
        <w:ind w:left="-142" w:firstLine="142"/>
        <w:jc w:val="both"/>
        <w:rPr>
          <w:b/>
          <w:bCs/>
          <w:color w:val="000000"/>
          <w:sz w:val="28"/>
          <w:szCs w:val="28"/>
          <w:lang w:eastAsia="ar-SA"/>
        </w:rPr>
      </w:pPr>
      <w:r w:rsidRPr="008E57B7">
        <w:rPr>
          <w:b/>
          <w:bCs/>
          <w:color w:val="000000"/>
          <w:sz w:val="28"/>
          <w:szCs w:val="28"/>
          <w:lang w:eastAsia="ar-SA"/>
        </w:rPr>
        <w:t>3. Требования к результатам освоения дисциплины:</w:t>
      </w:r>
    </w:p>
    <w:p w:rsidR="00725B3A" w:rsidRPr="008E57B7" w:rsidRDefault="00725B3A" w:rsidP="008E57B7">
      <w:pPr>
        <w:tabs>
          <w:tab w:val="left" w:pos="756"/>
        </w:tabs>
        <w:suppressAutoHyphens/>
        <w:ind w:left="-142" w:firstLine="142"/>
        <w:jc w:val="both"/>
        <w:rPr>
          <w:color w:val="000000"/>
          <w:sz w:val="28"/>
          <w:szCs w:val="28"/>
          <w:lang w:eastAsia="ar-SA"/>
        </w:rPr>
      </w:pPr>
      <w:r w:rsidRPr="008E57B7">
        <w:rPr>
          <w:color w:val="000000"/>
          <w:sz w:val="28"/>
          <w:szCs w:val="28"/>
          <w:lang w:eastAsia="ar-SA"/>
        </w:rPr>
        <w:t>Процесс изучения дисциплины</w:t>
      </w:r>
      <w:r w:rsidRPr="008E57B7">
        <w:rPr>
          <w:bCs/>
          <w:spacing w:val="-2"/>
          <w:sz w:val="28"/>
          <w:szCs w:val="28"/>
          <w:lang w:eastAsia="ar-SA"/>
        </w:rPr>
        <w:t>.</w:t>
      </w:r>
      <w:r w:rsidRPr="008E57B7">
        <w:rPr>
          <w:i/>
          <w:sz w:val="28"/>
          <w:szCs w:val="28"/>
          <w:lang w:eastAsia="ar-SA"/>
        </w:rPr>
        <w:t xml:space="preserve">«Физико-химические методы   исследования неорганических веществ и материалов» </w:t>
      </w:r>
      <w:r w:rsidRPr="008E57B7">
        <w:rPr>
          <w:bCs/>
          <w:color w:val="000000"/>
          <w:sz w:val="28"/>
          <w:szCs w:val="28"/>
          <w:lang w:eastAsia="ar-SA"/>
        </w:rPr>
        <w:t xml:space="preserve">по направлению подготовки </w:t>
      </w:r>
      <w:r w:rsidRPr="008E57B7">
        <w:rPr>
          <w:color w:val="000000"/>
          <w:sz w:val="28"/>
          <w:szCs w:val="28"/>
          <w:lang w:eastAsia="ar-SA"/>
        </w:rPr>
        <w:t>04.04.01.«Химия»</w:t>
      </w:r>
      <w:r w:rsidRPr="008E57B7">
        <w:rPr>
          <w:bCs/>
          <w:color w:val="000000"/>
          <w:sz w:val="28"/>
          <w:szCs w:val="28"/>
          <w:lang w:eastAsia="ar-SA"/>
        </w:rPr>
        <w:t xml:space="preserve"> с квалификацией (степенью) «Магистр»</w:t>
      </w:r>
      <w:r w:rsidRPr="008E57B7">
        <w:rPr>
          <w:color w:val="000000"/>
          <w:sz w:val="28"/>
          <w:szCs w:val="28"/>
          <w:lang w:eastAsia="ar-SA"/>
        </w:rPr>
        <w:t xml:space="preserve"> направлен на формирование ряда общекультурных и профессиональных компетенций.</w:t>
      </w:r>
    </w:p>
    <w:p w:rsidR="00725B3A" w:rsidRPr="008E57B7" w:rsidRDefault="00725B3A" w:rsidP="008E57B7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8E57B7">
        <w:rPr>
          <w:bCs/>
          <w:color w:val="000000"/>
          <w:sz w:val="28"/>
          <w:szCs w:val="28"/>
        </w:rPr>
        <w:t>В результате освоения данной программы магистратуры</w:t>
      </w:r>
      <w:r w:rsidRPr="008E57B7">
        <w:rPr>
          <w:bCs/>
          <w:sz w:val="28"/>
          <w:szCs w:val="28"/>
        </w:rPr>
        <w:t>выпускник по направлению подготовки 04.04.01. «Химия» в соответствии с целями основной образовательной программы и задачами профессиональной деятельности должен обладать следующими компетенциями: ПК-1, ПК-2.</w:t>
      </w:r>
    </w:p>
    <w:p w:rsidR="00725B3A" w:rsidRPr="008E57B7" w:rsidRDefault="00725B3A" w:rsidP="008E57B7">
      <w:pPr>
        <w:suppressAutoHyphens/>
        <w:ind w:left="-142" w:firstLine="142"/>
        <w:jc w:val="both"/>
        <w:rPr>
          <w:color w:val="000000"/>
          <w:sz w:val="28"/>
          <w:szCs w:val="28"/>
          <w:lang w:eastAsia="ar-SA"/>
        </w:rPr>
      </w:pPr>
    </w:p>
    <w:p w:rsidR="00725B3A" w:rsidRPr="008E57B7" w:rsidRDefault="00725B3A" w:rsidP="008E57B7">
      <w:pPr>
        <w:suppressAutoHyphens/>
        <w:ind w:left="-142" w:firstLine="142"/>
        <w:jc w:val="both"/>
        <w:rPr>
          <w:b/>
          <w:bCs/>
          <w:color w:val="000000"/>
          <w:sz w:val="28"/>
          <w:szCs w:val="28"/>
          <w:lang w:eastAsia="ar-SA"/>
        </w:rPr>
      </w:pPr>
      <w:r w:rsidRPr="008E57B7">
        <w:rPr>
          <w:b/>
          <w:bCs/>
          <w:color w:val="000000"/>
          <w:sz w:val="28"/>
          <w:szCs w:val="28"/>
          <w:lang w:eastAsia="ar-SA"/>
        </w:rPr>
        <w:t>В результате изучения дисциплины студент должен:</w:t>
      </w:r>
    </w:p>
    <w:p w:rsidR="00725B3A" w:rsidRPr="008E57B7" w:rsidRDefault="00725B3A" w:rsidP="008E57B7">
      <w:pPr>
        <w:widowControl w:val="0"/>
        <w:suppressAutoHyphens/>
        <w:ind w:left="-142" w:firstLine="142"/>
        <w:jc w:val="both"/>
        <w:rPr>
          <w:b/>
          <w:i/>
          <w:sz w:val="28"/>
          <w:szCs w:val="28"/>
          <w:lang w:eastAsia="ar-SA"/>
        </w:rPr>
      </w:pPr>
      <w:r w:rsidRPr="008E57B7">
        <w:rPr>
          <w:b/>
          <w:i/>
          <w:sz w:val="28"/>
          <w:szCs w:val="28"/>
          <w:lang w:eastAsia="ar-SA"/>
        </w:rPr>
        <w:t>знать:</w:t>
      </w:r>
    </w:p>
    <w:p w:rsidR="00725B3A" w:rsidRPr="008E57B7" w:rsidRDefault="00725B3A" w:rsidP="008E57B7">
      <w:pPr>
        <w:widowControl w:val="0"/>
        <w:suppressAutoHyphens/>
        <w:ind w:left="-142" w:firstLine="142"/>
        <w:jc w:val="both"/>
        <w:rPr>
          <w:sz w:val="28"/>
          <w:szCs w:val="28"/>
          <w:lang w:eastAsia="ar-SA"/>
        </w:rPr>
      </w:pPr>
      <w:r w:rsidRPr="008E57B7">
        <w:rPr>
          <w:sz w:val="28"/>
          <w:szCs w:val="28"/>
          <w:lang w:eastAsia="ar-SA"/>
        </w:rPr>
        <w:t>– классификацию и характеристику физических методов исследования;</w:t>
      </w:r>
    </w:p>
    <w:p w:rsidR="00725B3A" w:rsidRPr="008E57B7" w:rsidRDefault="00725B3A" w:rsidP="008E57B7">
      <w:pPr>
        <w:widowControl w:val="0"/>
        <w:suppressAutoHyphens/>
        <w:ind w:left="-142" w:firstLine="142"/>
        <w:jc w:val="both"/>
        <w:rPr>
          <w:sz w:val="28"/>
          <w:szCs w:val="28"/>
          <w:lang w:eastAsia="ar-SA"/>
        </w:rPr>
      </w:pPr>
      <w:r w:rsidRPr="008E57B7">
        <w:rPr>
          <w:sz w:val="28"/>
          <w:szCs w:val="28"/>
          <w:lang w:eastAsia="ar-SA"/>
        </w:rPr>
        <w:t>– теоретические основы спектральных и спектроскопических методов;</w:t>
      </w:r>
    </w:p>
    <w:p w:rsidR="00725B3A" w:rsidRPr="008E57B7" w:rsidRDefault="00725B3A" w:rsidP="008E57B7">
      <w:pPr>
        <w:widowControl w:val="0"/>
        <w:suppressAutoHyphens/>
        <w:ind w:left="-142" w:firstLine="142"/>
        <w:jc w:val="both"/>
        <w:rPr>
          <w:sz w:val="28"/>
          <w:szCs w:val="28"/>
          <w:lang w:eastAsia="ar-SA"/>
        </w:rPr>
      </w:pPr>
      <w:r w:rsidRPr="008E57B7">
        <w:rPr>
          <w:sz w:val="28"/>
          <w:szCs w:val="28"/>
          <w:lang w:eastAsia="ar-SA"/>
        </w:rPr>
        <w:t>– проблемы получения и регистрации спектров;</w:t>
      </w:r>
    </w:p>
    <w:p w:rsidR="00725B3A" w:rsidRPr="008E57B7" w:rsidRDefault="00725B3A" w:rsidP="008E57B7">
      <w:pPr>
        <w:widowControl w:val="0"/>
        <w:suppressAutoHyphens/>
        <w:ind w:left="-142" w:firstLine="142"/>
        <w:jc w:val="both"/>
        <w:rPr>
          <w:sz w:val="28"/>
          <w:szCs w:val="28"/>
          <w:lang w:eastAsia="ar-SA"/>
        </w:rPr>
      </w:pPr>
      <w:r w:rsidRPr="008E57B7">
        <w:rPr>
          <w:sz w:val="28"/>
          <w:szCs w:val="28"/>
          <w:lang w:eastAsia="ar-SA"/>
        </w:rPr>
        <w:t xml:space="preserve">– методы определения энергетических и геометрических параметров молекул </w:t>
      </w:r>
      <w:r w:rsidRPr="008E57B7">
        <w:rPr>
          <w:sz w:val="28"/>
          <w:szCs w:val="28"/>
          <w:lang w:eastAsia="ar-SA"/>
        </w:rPr>
        <w:lastRenderedPageBreak/>
        <w:t>и веществ;</w:t>
      </w:r>
    </w:p>
    <w:p w:rsidR="00725B3A" w:rsidRPr="008E57B7" w:rsidRDefault="00725B3A" w:rsidP="008E57B7">
      <w:pPr>
        <w:widowControl w:val="0"/>
        <w:suppressAutoHyphens/>
        <w:ind w:left="-142" w:firstLine="142"/>
        <w:jc w:val="both"/>
        <w:rPr>
          <w:sz w:val="28"/>
          <w:szCs w:val="28"/>
          <w:lang w:eastAsia="ar-SA"/>
        </w:rPr>
      </w:pPr>
      <w:r w:rsidRPr="008E57B7">
        <w:rPr>
          <w:sz w:val="28"/>
          <w:szCs w:val="28"/>
          <w:lang w:eastAsia="ar-SA"/>
        </w:rPr>
        <w:t>– методы электронной, колебательной, ЯМР и масс-спектроскопии;</w:t>
      </w:r>
    </w:p>
    <w:p w:rsidR="00725B3A" w:rsidRPr="008E57B7" w:rsidRDefault="00725B3A" w:rsidP="008E57B7">
      <w:pPr>
        <w:widowControl w:val="0"/>
        <w:suppressAutoHyphens/>
        <w:ind w:left="-142" w:firstLine="142"/>
        <w:jc w:val="both"/>
        <w:rPr>
          <w:sz w:val="28"/>
          <w:szCs w:val="28"/>
          <w:lang w:eastAsia="ar-SA"/>
        </w:rPr>
      </w:pPr>
      <w:r w:rsidRPr="008E57B7">
        <w:rPr>
          <w:sz w:val="28"/>
          <w:szCs w:val="28"/>
          <w:lang w:eastAsia="ar-SA"/>
        </w:rPr>
        <w:t>– принципы работы серийных спектральных приборов;</w:t>
      </w:r>
    </w:p>
    <w:p w:rsidR="00725B3A" w:rsidRPr="008E57B7" w:rsidRDefault="00725B3A" w:rsidP="008E57B7">
      <w:pPr>
        <w:widowControl w:val="0"/>
        <w:suppressAutoHyphens/>
        <w:ind w:left="-142" w:firstLine="142"/>
        <w:jc w:val="both"/>
        <w:rPr>
          <w:sz w:val="28"/>
          <w:szCs w:val="28"/>
          <w:lang w:eastAsia="ar-SA"/>
        </w:rPr>
      </w:pPr>
      <w:r w:rsidRPr="008E57B7">
        <w:rPr>
          <w:sz w:val="28"/>
          <w:szCs w:val="28"/>
          <w:lang w:eastAsia="ar-SA"/>
        </w:rPr>
        <w:t>– стратегию применения физических методов исследования при идентификации и количественном анализе химических соединений и их смесей.</w:t>
      </w:r>
    </w:p>
    <w:p w:rsidR="00725B3A" w:rsidRPr="008E57B7" w:rsidRDefault="00725B3A" w:rsidP="008E57B7">
      <w:pPr>
        <w:widowControl w:val="0"/>
        <w:suppressAutoHyphens/>
        <w:ind w:left="-142" w:firstLine="142"/>
        <w:jc w:val="both"/>
        <w:rPr>
          <w:sz w:val="28"/>
          <w:szCs w:val="28"/>
          <w:lang w:eastAsia="ar-SA"/>
        </w:rPr>
      </w:pPr>
    </w:p>
    <w:p w:rsidR="00725B3A" w:rsidRPr="008E57B7" w:rsidRDefault="00725B3A" w:rsidP="008E57B7">
      <w:pPr>
        <w:widowControl w:val="0"/>
        <w:suppressAutoHyphens/>
        <w:ind w:left="-142" w:firstLine="142"/>
        <w:jc w:val="both"/>
        <w:rPr>
          <w:b/>
          <w:i/>
          <w:sz w:val="28"/>
          <w:szCs w:val="28"/>
          <w:lang w:eastAsia="ar-SA"/>
        </w:rPr>
      </w:pPr>
      <w:r w:rsidRPr="008E57B7">
        <w:rPr>
          <w:b/>
          <w:i/>
          <w:sz w:val="28"/>
          <w:szCs w:val="28"/>
          <w:lang w:eastAsia="ar-SA"/>
        </w:rPr>
        <w:t>уметь:</w:t>
      </w:r>
    </w:p>
    <w:p w:rsidR="00725B3A" w:rsidRPr="008E57B7" w:rsidRDefault="00725B3A" w:rsidP="008E57B7">
      <w:pPr>
        <w:widowControl w:val="0"/>
        <w:suppressAutoHyphens/>
        <w:ind w:left="-142" w:firstLine="142"/>
        <w:jc w:val="both"/>
        <w:rPr>
          <w:sz w:val="28"/>
          <w:szCs w:val="28"/>
          <w:lang w:eastAsia="ar-SA"/>
        </w:rPr>
      </w:pPr>
      <w:r w:rsidRPr="008E57B7">
        <w:rPr>
          <w:sz w:val="28"/>
          <w:szCs w:val="28"/>
          <w:lang w:eastAsia="ar-SA"/>
        </w:rPr>
        <w:t>– выбирать оптимальные физические методы исследования конкретных химических соединений и веществ;</w:t>
      </w:r>
    </w:p>
    <w:p w:rsidR="00725B3A" w:rsidRPr="008E57B7" w:rsidRDefault="00725B3A" w:rsidP="008E57B7">
      <w:pPr>
        <w:widowControl w:val="0"/>
        <w:suppressAutoHyphens/>
        <w:ind w:left="-142" w:firstLine="142"/>
        <w:jc w:val="both"/>
        <w:rPr>
          <w:sz w:val="28"/>
          <w:szCs w:val="28"/>
          <w:lang w:eastAsia="ar-SA"/>
        </w:rPr>
      </w:pPr>
      <w:r w:rsidRPr="008E57B7">
        <w:rPr>
          <w:sz w:val="28"/>
          <w:szCs w:val="28"/>
          <w:lang w:eastAsia="ar-SA"/>
        </w:rPr>
        <w:t>– интерпретировать спектральные данные электронной, колебательной, ЯМР и масс-спектроскопии;</w:t>
      </w:r>
    </w:p>
    <w:p w:rsidR="00725B3A" w:rsidRPr="008E57B7" w:rsidRDefault="00725B3A" w:rsidP="008E57B7">
      <w:pPr>
        <w:widowControl w:val="0"/>
        <w:suppressAutoHyphens/>
        <w:ind w:left="-142" w:firstLine="142"/>
        <w:jc w:val="both"/>
        <w:rPr>
          <w:sz w:val="28"/>
          <w:szCs w:val="28"/>
          <w:lang w:eastAsia="ar-SA"/>
        </w:rPr>
      </w:pPr>
      <w:r w:rsidRPr="008E57B7">
        <w:rPr>
          <w:sz w:val="28"/>
          <w:szCs w:val="28"/>
          <w:lang w:eastAsia="ar-SA"/>
        </w:rPr>
        <w:t>– готовить исследуемые вещества для спектрального анализа в выбранном диапазоне электромагнитных волн;</w:t>
      </w:r>
    </w:p>
    <w:p w:rsidR="00725B3A" w:rsidRPr="008E57B7" w:rsidRDefault="00725B3A" w:rsidP="008E57B7">
      <w:pPr>
        <w:widowControl w:val="0"/>
        <w:suppressAutoHyphens/>
        <w:ind w:left="-142" w:firstLine="142"/>
        <w:jc w:val="both"/>
        <w:rPr>
          <w:sz w:val="28"/>
          <w:szCs w:val="28"/>
          <w:lang w:eastAsia="ar-SA"/>
        </w:rPr>
      </w:pPr>
      <w:r w:rsidRPr="008E57B7">
        <w:rPr>
          <w:sz w:val="28"/>
          <w:szCs w:val="28"/>
          <w:lang w:eastAsia="ar-SA"/>
        </w:rPr>
        <w:t>– идентифицировать химические соединения по данным спектральных методов анализа;</w:t>
      </w:r>
    </w:p>
    <w:p w:rsidR="00725B3A" w:rsidRPr="008E57B7" w:rsidRDefault="00725B3A" w:rsidP="008E57B7">
      <w:pPr>
        <w:widowControl w:val="0"/>
        <w:suppressAutoHyphens/>
        <w:ind w:left="-142" w:firstLine="142"/>
        <w:jc w:val="both"/>
        <w:rPr>
          <w:sz w:val="28"/>
          <w:szCs w:val="28"/>
          <w:lang w:eastAsia="ar-SA"/>
        </w:rPr>
      </w:pPr>
      <w:r w:rsidRPr="008E57B7">
        <w:rPr>
          <w:sz w:val="28"/>
          <w:szCs w:val="28"/>
          <w:lang w:eastAsia="ar-SA"/>
        </w:rPr>
        <w:t>– применять данные методов электронной, колебательной, ЯМР и масс-спектроскопии при исследовании химических процессов.</w:t>
      </w:r>
    </w:p>
    <w:p w:rsidR="00725B3A" w:rsidRPr="008E57B7" w:rsidRDefault="00725B3A" w:rsidP="008E57B7">
      <w:pPr>
        <w:tabs>
          <w:tab w:val="left" w:pos="756"/>
        </w:tabs>
        <w:suppressAutoHyphens/>
        <w:ind w:left="-142" w:firstLine="142"/>
        <w:jc w:val="both"/>
        <w:rPr>
          <w:i/>
          <w:iCs/>
          <w:color w:val="000000"/>
          <w:sz w:val="28"/>
          <w:szCs w:val="28"/>
          <w:lang w:eastAsia="ar-SA"/>
        </w:rPr>
      </w:pPr>
      <w:r w:rsidRPr="008E57B7">
        <w:rPr>
          <w:b/>
          <w:bCs/>
          <w:i/>
          <w:iCs/>
          <w:color w:val="000000"/>
          <w:sz w:val="28"/>
          <w:szCs w:val="28"/>
          <w:lang w:eastAsia="ar-SA"/>
        </w:rPr>
        <w:t>владеть</w:t>
      </w:r>
      <w:r w:rsidRPr="008E57B7">
        <w:rPr>
          <w:i/>
          <w:iCs/>
          <w:color w:val="000000"/>
          <w:sz w:val="28"/>
          <w:szCs w:val="28"/>
          <w:lang w:eastAsia="ar-SA"/>
        </w:rPr>
        <w:t>:</w:t>
      </w:r>
    </w:p>
    <w:p w:rsidR="00725B3A" w:rsidRPr="008E57B7" w:rsidRDefault="00725B3A" w:rsidP="008E57B7">
      <w:pPr>
        <w:widowControl w:val="0"/>
        <w:suppressAutoHyphens/>
        <w:ind w:left="-142" w:firstLine="142"/>
        <w:jc w:val="both"/>
        <w:rPr>
          <w:sz w:val="28"/>
          <w:szCs w:val="28"/>
          <w:lang w:eastAsia="ar-SA"/>
        </w:rPr>
      </w:pPr>
      <w:r w:rsidRPr="008E57B7">
        <w:rPr>
          <w:color w:val="000000"/>
          <w:spacing w:val="6"/>
          <w:sz w:val="28"/>
          <w:szCs w:val="28"/>
          <w:lang w:eastAsia="ar-SA"/>
        </w:rPr>
        <w:t>- методикой  под</w:t>
      </w:r>
      <w:r w:rsidRPr="008E57B7">
        <w:rPr>
          <w:sz w:val="28"/>
          <w:szCs w:val="28"/>
          <w:lang w:eastAsia="ar-SA"/>
        </w:rPr>
        <w:t>готовкиисследуемыех веществ для спектрального анализа в выбранном диапазоне электромагнитных волн;</w:t>
      </w:r>
    </w:p>
    <w:p w:rsidR="00725B3A" w:rsidRPr="008E57B7" w:rsidRDefault="00725B3A" w:rsidP="008E57B7">
      <w:pPr>
        <w:widowControl w:val="0"/>
        <w:suppressAutoHyphens/>
        <w:ind w:left="-142" w:firstLine="142"/>
        <w:jc w:val="both"/>
        <w:rPr>
          <w:sz w:val="28"/>
          <w:szCs w:val="28"/>
          <w:lang w:eastAsia="ar-SA"/>
        </w:rPr>
      </w:pPr>
      <w:r w:rsidRPr="008E57B7">
        <w:rPr>
          <w:color w:val="000000"/>
          <w:spacing w:val="6"/>
          <w:sz w:val="28"/>
          <w:szCs w:val="28"/>
          <w:lang w:eastAsia="ar-SA"/>
        </w:rPr>
        <w:t xml:space="preserve">- </w:t>
      </w:r>
      <w:r w:rsidRPr="008E57B7">
        <w:rPr>
          <w:sz w:val="28"/>
          <w:szCs w:val="28"/>
          <w:lang w:eastAsia="ar-SA"/>
        </w:rPr>
        <w:t>методами определения энергетических и геометрических параметров молекул и веществ;</w:t>
      </w:r>
    </w:p>
    <w:p w:rsidR="00725B3A" w:rsidRPr="008E57B7" w:rsidRDefault="00725B3A" w:rsidP="008E57B7">
      <w:pPr>
        <w:shd w:val="clear" w:color="auto" w:fill="FFFFFF"/>
        <w:tabs>
          <w:tab w:val="left" w:pos="756"/>
        </w:tabs>
        <w:suppressAutoHyphens/>
        <w:ind w:left="-142" w:firstLine="142"/>
        <w:jc w:val="both"/>
        <w:rPr>
          <w:sz w:val="28"/>
          <w:szCs w:val="28"/>
          <w:lang w:eastAsia="ar-SA"/>
        </w:rPr>
      </w:pPr>
      <w:r w:rsidRPr="008E57B7">
        <w:rPr>
          <w:sz w:val="28"/>
          <w:szCs w:val="28"/>
          <w:lang w:eastAsia="ar-SA"/>
        </w:rPr>
        <w:t>методами электронной, колебательной, ЯМР и масс-спектроскопии.</w:t>
      </w:r>
    </w:p>
    <w:p w:rsidR="00725B3A" w:rsidRPr="008E57B7" w:rsidRDefault="00725B3A" w:rsidP="008E57B7">
      <w:pPr>
        <w:shd w:val="clear" w:color="auto" w:fill="FFFFFF"/>
        <w:tabs>
          <w:tab w:val="left" w:pos="756"/>
        </w:tabs>
        <w:suppressAutoHyphens/>
        <w:ind w:left="-142" w:firstLine="142"/>
        <w:jc w:val="both"/>
        <w:rPr>
          <w:sz w:val="28"/>
          <w:szCs w:val="28"/>
          <w:lang w:eastAsia="ar-SA"/>
        </w:rPr>
      </w:pPr>
    </w:p>
    <w:p w:rsidR="00725B3A" w:rsidRPr="008E57B7" w:rsidRDefault="00725B3A" w:rsidP="008E57B7">
      <w:pPr>
        <w:ind w:left="-142" w:firstLine="142"/>
        <w:jc w:val="both"/>
        <w:rPr>
          <w:rFonts w:eastAsia="MS Mincho"/>
          <w:b/>
          <w:sz w:val="28"/>
          <w:szCs w:val="28"/>
          <w:lang w:eastAsia="ja-JP"/>
        </w:rPr>
      </w:pPr>
      <w:r w:rsidRPr="008E57B7">
        <w:rPr>
          <w:rFonts w:eastAsia="MS Mincho"/>
          <w:b/>
          <w:sz w:val="28"/>
          <w:szCs w:val="28"/>
          <w:lang w:eastAsia="ja-JP"/>
        </w:rPr>
        <w:t>4. Основные образовательные технологии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lang w:eastAsia="ja-JP"/>
        </w:rPr>
        <w:t xml:space="preserve">В процессе изучения дисциплины  используется как традиционные, так и инновационные технологии проектного, игрового, ситуативно-ролевого,  объяснительно-иллюстративного обучения. 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b/>
          <w:sz w:val="28"/>
          <w:szCs w:val="28"/>
          <w:lang w:eastAsia="ja-JP"/>
        </w:rPr>
      </w:pPr>
      <w:r w:rsidRPr="008E57B7">
        <w:rPr>
          <w:rFonts w:eastAsia="MS Mincho"/>
          <w:b/>
          <w:sz w:val="28"/>
          <w:szCs w:val="28"/>
          <w:lang w:eastAsia="ja-JP"/>
        </w:rPr>
        <w:t>5. Общая трудоемкость дисциплины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lang w:eastAsia="ja-JP"/>
        </w:rPr>
        <w:t xml:space="preserve">4 зачетные единицы (144 академических часа, ауд.-34, из них 17л./14 практ., среди них-4/4 ч. инт., СРМ- 83ч., контроль-27ч.) 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b/>
          <w:sz w:val="28"/>
          <w:szCs w:val="28"/>
          <w:lang w:eastAsia="ja-JP"/>
        </w:rPr>
      </w:pPr>
      <w:r w:rsidRPr="008E57B7">
        <w:rPr>
          <w:rFonts w:eastAsia="MS Mincho"/>
          <w:b/>
          <w:sz w:val="28"/>
          <w:szCs w:val="28"/>
          <w:lang w:eastAsia="ja-JP"/>
        </w:rPr>
        <w:t>6. Формы контроля: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lang w:eastAsia="ja-JP"/>
        </w:rPr>
        <w:t>а)</w:t>
      </w:r>
      <w:r w:rsidRPr="008E57B7">
        <w:rPr>
          <w:sz w:val="28"/>
          <w:szCs w:val="28"/>
        </w:rPr>
        <w:t xml:space="preserve"> Формы текущего контроля успеваемости студентов: тестовый контроль, контрольные</w:t>
      </w:r>
      <w:r w:rsidRPr="008E57B7">
        <w:rPr>
          <w:rFonts w:eastAsia="MS Mincho"/>
          <w:sz w:val="28"/>
          <w:szCs w:val="28"/>
          <w:lang w:eastAsia="ja-JP"/>
        </w:rPr>
        <w:t xml:space="preserve"> работы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lang w:eastAsia="ja-JP"/>
        </w:rPr>
        <w:t>б)Промежуточная аттестация – экзамен, 1 семестр.</w:t>
      </w:r>
    </w:p>
    <w:p w:rsidR="00725B3A" w:rsidRPr="008E57B7" w:rsidRDefault="00725B3A" w:rsidP="008E57B7">
      <w:pPr>
        <w:ind w:left="-142" w:firstLine="142"/>
        <w:contextualSpacing/>
        <w:jc w:val="both"/>
        <w:rPr>
          <w:b/>
          <w:sz w:val="28"/>
          <w:szCs w:val="28"/>
        </w:rPr>
      </w:pPr>
      <w:r w:rsidRPr="008E57B7">
        <w:rPr>
          <w:rFonts w:eastAsia="MS Mincho"/>
          <w:b/>
          <w:sz w:val="28"/>
          <w:szCs w:val="28"/>
          <w:lang w:eastAsia="ja-JP"/>
        </w:rPr>
        <w:t>7. Составитель  -</w:t>
      </w:r>
      <w:r w:rsidRPr="008E57B7">
        <w:rPr>
          <w:sz w:val="28"/>
          <w:szCs w:val="28"/>
        </w:rPr>
        <w:t>Хасанов ИсхакИльманович, кандидат химических наук, доцент, доцент кафедры общей химии ЧГУ.</w:t>
      </w:r>
    </w:p>
    <w:p w:rsidR="00725B3A" w:rsidRPr="00D710D6" w:rsidRDefault="00725B3A" w:rsidP="00F31228">
      <w:pPr>
        <w:shd w:val="clear" w:color="auto" w:fill="FFFFFF"/>
        <w:ind w:left="-142" w:right="-385" w:firstLine="142"/>
        <w:jc w:val="center"/>
        <w:rPr>
          <w:b/>
          <w:bCs/>
          <w:sz w:val="28"/>
          <w:szCs w:val="28"/>
        </w:rPr>
      </w:pPr>
      <w:r w:rsidRPr="008E57B7">
        <w:rPr>
          <w:rFonts w:eastAsia="MS Mincho"/>
          <w:b/>
          <w:sz w:val="28"/>
          <w:szCs w:val="28"/>
          <w:u w:val="single"/>
          <w:lang w:eastAsia="ja-JP"/>
        </w:rPr>
        <w:t xml:space="preserve">Аннотация к рабочей программе дисциплины                                                       </w:t>
      </w:r>
      <w:r w:rsidRPr="008E57B7">
        <w:rPr>
          <w:b/>
          <w:bCs/>
          <w:spacing w:val="-2"/>
          <w:sz w:val="28"/>
          <w:szCs w:val="28"/>
        </w:rPr>
        <w:t>«ИННОВАЦИОННЫЕ ПРОЦЕССЫ В ОБРАЗОВАНИИ»</w:t>
      </w:r>
    </w:p>
    <w:p w:rsidR="00725B3A" w:rsidRPr="008E57B7" w:rsidRDefault="00725B3A" w:rsidP="008E57B7">
      <w:pPr>
        <w:shd w:val="clear" w:color="auto" w:fill="FFFFFF"/>
        <w:ind w:left="-142" w:firstLine="142"/>
        <w:jc w:val="both"/>
        <w:rPr>
          <w:b/>
          <w:sz w:val="28"/>
          <w:szCs w:val="28"/>
        </w:rPr>
      </w:pPr>
      <w:r w:rsidRPr="008E57B7">
        <w:rPr>
          <w:b/>
          <w:bCs/>
          <w:sz w:val="28"/>
          <w:szCs w:val="28"/>
        </w:rPr>
        <w:t xml:space="preserve">1.  </w:t>
      </w:r>
      <w:r w:rsidRPr="008E57B7">
        <w:rPr>
          <w:b/>
          <w:sz w:val="28"/>
          <w:szCs w:val="28"/>
        </w:rPr>
        <w:t>Цели и задачи освоения дисциплины</w:t>
      </w:r>
    </w:p>
    <w:p w:rsidR="00725B3A" w:rsidRPr="008E57B7" w:rsidRDefault="00725B3A" w:rsidP="008E57B7">
      <w:pPr>
        <w:shd w:val="clear" w:color="auto" w:fill="FFFFFF"/>
        <w:ind w:left="-142" w:right="65" w:firstLine="142"/>
        <w:jc w:val="both"/>
        <w:rPr>
          <w:spacing w:val="-1"/>
          <w:sz w:val="28"/>
          <w:szCs w:val="28"/>
        </w:rPr>
      </w:pPr>
      <w:r w:rsidRPr="008E57B7">
        <w:rPr>
          <w:b/>
          <w:spacing w:val="-1"/>
          <w:sz w:val="28"/>
          <w:szCs w:val="28"/>
        </w:rPr>
        <w:t>Целью</w:t>
      </w:r>
      <w:r w:rsidRPr="008E57B7">
        <w:rPr>
          <w:spacing w:val="-1"/>
          <w:sz w:val="28"/>
          <w:szCs w:val="28"/>
        </w:rPr>
        <w:t xml:space="preserve"> освоения учебной дисциплины является содействие в становлении базовой </w:t>
      </w:r>
      <w:r w:rsidRPr="008E57B7">
        <w:rPr>
          <w:sz w:val="28"/>
          <w:szCs w:val="28"/>
        </w:rPr>
        <w:t xml:space="preserve">профессиональной компетентности магистранта для теоретического </w:t>
      </w:r>
      <w:r w:rsidRPr="008E57B7">
        <w:rPr>
          <w:sz w:val="28"/>
          <w:szCs w:val="28"/>
        </w:rPr>
        <w:lastRenderedPageBreak/>
        <w:t xml:space="preserve">осмысления, </w:t>
      </w:r>
      <w:r w:rsidRPr="008E57B7">
        <w:rPr>
          <w:spacing w:val="-1"/>
          <w:sz w:val="28"/>
          <w:szCs w:val="28"/>
        </w:rPr>
        <w:t xml:space="preserve">решения образовательных, исследовательских и практических задач по использованию </w:t>
      </w:r>
      <w:r w:rsidRPr="008E57B7">
        <w:rPr>
          <w:sz w:val="28"/>
          <w:szCs w:val="28"/>
        </w:rPr>
        <w:t xml:space="preserve">инновационных процессов для модернизации образования, руководству </w:t>
      </w:r>
      <w:r w:rsidRPr="008E57B7">
        <w:rPr>
          <w:spacing w:val="-2"/>
          <w:sz w:val="28"/>
          <w:szCs w:val="28"/>
        </w:rPr>
        <w:t xml:space="preserve">исследовательской работой обучающихся, разработки и реализации программ развития </w:t>
      </w:r>
      <w:r w:rsidRPr="008E57B7">
        <w:rPr>
          <w:spacing w:val="-1"/>
          <w:sz w:val="28"/>
          <w:szCs w:val="28"/>
        </w:rPr>
        <w:t>образовательных систем различного уровня.</w:t>
      </w:r>
    </w:p>
    <w:p w:rsidR="00725B3A" w:rsidRPr="008E57B7" w:rsidRDefault="00725B3A" w:rsidP="008E57B7">
      <w:pPr>
        <w:shd w:val="clear" w:color="auto" w:fill="FFFFFF"/>
        <w:ind w:left="-142" w:right="65" w:firstLine="142"/>
        <w:jc w:val="both"/>
        <w:rPr>
          <w:sz w:val="28"/>
          <w:szCs w:val="28"/>
        </w:rPr>
      </w:pPr>
      <w:r w:rsidRPr="008E57B7">
        <w:rPr>
          <w:spacing w:val="-1"/>
          <w:sz w:val="28"/>
          <w:szCs w:val="28"/>
        </w:rPr>
        <w:t xml:space="preserve"> Для реализации этого необходимо решить </w:t>
      </w:r>
      <w:r w:rsidRPr="008E57B7">
        <w:rPr>
          <w:sz w:val="28"/>
          <w:szCs w:val="28"/>
        </w:rPr>
        <w:t xml:space="preserve">следующие </w:t>
      </w:r>
      <w:r w:rsidRPr="008E57B7">
        <w:rPr>
          <w:b/>
          <w:sz w:val="28"/>
          <w:szCs w:val="28"/>
        </w:rPr>
        <w:t>задачи</w:t>
      </w:r>
      <w:r w:rsidRPr="008E57B7">
        <w:rPr>
          <w:sz w:val="28"/>
          <w:szCs w:val="28"/>
        </w:rPr>
        <w:t>:</w:t>
      </w:r>
    </w:p>
    <w:p w:rsidR="00725B3A" w:rsidRPr="008E57B7" w:rsidRDefault="00725B3A" w:rsidP="008E57B7">
      <w:pPr>
        <w:widowControl w:val="0"/>
        <w:numPr>
          <w:ilvl w:val="0"/>
          <w:numId w:val="20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изучить современные тенденции развития образовательных систем;</w:t>
      </w:r>
    </w:p>
    <w:p w:rsidR="00725B3A" w:rsidRPr="008E57B7" w:rsidRDefault="00725B3A" w:rsidP="008E57B7">
      <w:pPr>
        <w:widowControl w:val="0"/>
        <w:numPr>
          <w:ilvl w:val="0"/>
          <w:numId w:val="20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-142" w:right="65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показать значимость освоения ресурсов образовательных систем для проектирования их развития;</w:t>
      </w:r>
    </w:p>
    <w:p w:rsidR="00725B3A" w:rsidRPr="008E57B7" w:rsidRDefault="00725B3A" w:rsidP="008E57B7">
      <w:pPr>
        <w:shd w:val="clear" w:color="auto" w:fill="FFFFFF"/>
        <w:tabs>
          <w:tab w:val="left" w:pos="209"/>
        </w:tabs>
        <w:ind w:left="-142" w:right="65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-</w:t>
      </w:r>
      <w:r w:rsidRPr="008E57B7">
        <w:rPr>
          <w:sz w:val="28"/>
          <w:szCs w:val="28"/>
        </w:rPr>
        <w:tab/>
        <w:t>научить студентов внедрять инновационные приемы в педагогический процесс с</w:t>
      </w:r>
      <w:r w:rsidRPr="008E57B7">
        <w:rPr>
          <w:sz w:val="28"/>
          <w:szCs w:val="28"/>
        </w:rPr>
        <w:br/>
        <w:t>целью создания условий для эффективной мотивации обучающихся.</w:t>
      </w:r>
    </w:p>
    <w:p w:rsidR="00725B3A" w:rsidRPr="008E57B7" w:rsidRDefault="00725B3A" w:rsidP="008E57B7">
      <w:pPr>
        <w:shd w:val="clear" w:color="auto" w:fill="FFFFFF"/>
        <w:tabs>
          <w:tab w:val="left" w:pos="238"/>
          <w:tab w:val="left" w:pos="4363"/>
        </w:tabs>
        <w:ind w:left="-142" w:right="461" w:firstLine="142"/>
        <w:jc w:val="both"/>
        <w:rPr>
          <w:sz w:val="28"/>
          <w:szCs w:val="28"/>
        </w:rPr>
      </w:pPr>
      <w:r w:rsidRPr="008E57B7">
        <w:rPr>
          <w:b/>
          <w:bCs/>
          <w:spacing w:val="-12"/>
          <w:sz w:val="28"/>
          <w:szCs w:val="28"/>
        </w:rPr>
        <w:t>2.</w:t>
      </w:r>
      <w:r w:rsidRPr="008E57B7">
        <w:rPr>
          <w:b/>
          <w:bCs/>
          <w:sz w:val="28"/>
          <w:szCs w:val="28"/>
        </w:rPr>
        <w:tab/>
      </w:r>
      <w:r w:rsidRPr="008E57B7">
        <w:rPr>
          <w:b/>
          <w:bCs/>
          <w:spacing w:val="-2"/>
          <w:sz w:val="28"/>
          <w:szCs w:val="28"/>
        </w:rPr>
        <w:t xml:space="preserve">Место учебной дисциплины в структуре ОПОП </w:t>
      </w:r>
      <w:r w:rsidRPr="008E57B7">
        <w:rPr>
          <w:b/>
          <w:bCs/>
          <w:sz w:val="28"/>
          <w:szCs w:val="28"/>
        </w:rPr>
        <w:t>ВО.</w:t>
      </w:r>
    </w:p>
    <w:p w:rsidR="00725B3A" w:rsidRPr="008E57B7" w:rsidRDefault="00725B3A" w:rsidP="008E57B7">
      <w:pPr>
        <w:shd w:val="clear" w:color="auto" w:fill="FFFFFF"/>
        <w:ind w:left="-142" w:right="65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 xml:space="preserve">       Дисциплина Б1.В.ОВ.8. «Инновационные процессы в образовании» является </w:t>
      </w:r>
      <w:r w:rsidRPr="008E57B7">
        <w:rPr>
          <w:spacing w:val="-1"/>
          <w:sz w:val="28"/>
          <w:szCs w:val="28"/>
        </w:rPr>
        <w:t>дисциплиной вариативной части блока 1. Основной профессиональная общеобразовательной программы по направлению подготовки 04.04.01.  Химия .</w:t>
      </w:r>
    </w:p>
    <w:p w:rsidR="00725B3A" w:rsidRPr="008E57B7" w:rsidRDefault="00725B3A" w:rsidP="008E57B7">
      <w:pPr>
        <w:shd w:val="clear" w:color="auto" w:fill="FFFFFF"/>
        <w:ind w:left="-142" w:right="36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 xml:space="preserve">   Данная дисциплина построена </w:t>
      </w:r>
      <w:r w:rsidRPr="008E57B7">
        <w:rPr>
          <w:bCs/>
          <w:sz w:val="28"/>
          <w:szCs w:val="28"/>
        </w:rPr>
        <w:t xml:space="preserve">на </w:t>
      </w:r>
      <w:r w:rsidRPr="008E57B7">
        <w:rPr>
          <w:sz w:val="28"/>
          <w:szCs w:val="28"/>
        </w:rPr>
        <w:t>основе личностно-ориентированного, компетентностного и деятельностного подходов;</w:t>
      </w:r>
    </w:p>
    <w:p w:rsidR="00725B3A" w:rsidRPr="008E57B7" w:rsidRDefault="00725B3A" w:rsidP="008E57B7">
      <w:pPr>
        <w:shd w:val="clear" w:color="auto" w:fill="FFFFFF"/>
        <w:ind w:left="-142" w:right="36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 xml:space="preserve">принциповинновационности; модульности; </w:t>
      </w:r>
    </w:p>
    <w:p w:rsidR="00725B3A" w:rsidRPr="008E57B7" w:rsidRDefault="00725B3A" w:rsidP="008E57B7">
      <w:pPr>
        <w:shd w:val="clear" w:color="auto" w:fill="FFFFFF"/>
        <w:ind w:left="-142" w:right="36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 xml:space="preserve">единства познавательной, исследовательской, проектировочной и практической деятельности студента. Она направлена на развитие творческих </w:t>
      </w:r>
      <w:r w:rsidRPr="008E57B7">
        <w:rPr>
          <w:spacing w:val="-1"/>
          <w:sz w:val="28"/>
          <w:szCs w:val="28"/>
        </w:rPr>
        <w:t xml:space="preserve">способностей и формирование проектного и критического стиля мышления студентов; неопределенности развития среды, общества и образовательных систем. Изучению курса предшествуют результаты обучения на предыдущей ступени высшего </w:t>
      </w:r>
      <w:r w:rsidRPr="008E57B7">
        <w:rPr>
          <w:sz w:val="28"/>
          <w:szCs w:val="28"/>
        </w:rPr>
        <w:t xml:space="preserve">профессионального образования (бакалавриат), а также дисциплин общенаучного и профессионального циклов магистерской подготовки, которые отражают ценностно-смысловой компонент ООП, ее предметно -содержательную и процессуально-методическую составляющие: философские проблемы химии; компьютерные </w:t>
      </w:r>
      <w:r w:rsidRPr="008E57B7">
        <w:rPr>
          <w:spacing w:val="-1"/>
          <w:sz w:val="28"/>
          <w:szCs w:val="28"/>
        </w:rPr>
        <w:t xml:space="preserve">технологии в науке и образовании; химические основы жизни; актуальные вопросы </w:t>
      </w:r>
      <w:r w:rsidRPr="008E57B7">
        <w:rPr>
          <w:sz w:val="28"/>
          <w:szCs w:val="28"/>
        </w:rPr>
        <w:t>современной химии; научно-исследовательская практика студентов.</w:t>
      </w:r>
    </w:p>
    <w:p w:rsidR="00725B3A" w:rsidRPr="008E57B7" w:rsidRDefault="00725B3A" w:rsidP="008E57B7">
      <w:pPr>
        <w:shd w:val="clear" w:color="auto" w:fill="FFFFFF"/>
        <w:tabs>
          <w:tab w:val="left" w:pos="238"/>
        </w:tabs>
        <w:ind w:left="-142" w:firstLine="142"/>
        <w:jc w:val="both"/>
        <w:rPr>
          <w:sz w:val="28"/>
          <w:szCs w:val="28"/>
        </w:rPr>
      </w:pPr>
      <w:r w:rsidRPr="008E57B7">
        <w:rPr>
          <w:b/>
          <w:bCs/>
          <w:spacing w:val="-11"/>
          <w:sz w:val="28"/>
          <w:szCs w:val="28"/>
        </w:rPr>
        <w:t>3.</w:t>
      </w:r>
      <w:r w:rsidRPr="008E57B7">
        <w:rPr>
          <w:b/>
          <w:bCs/>
          <w:sz w:val="28"/>
          <w:szCs w:val="28"/>
        </w:rPr>
        <w:tab/>
        <w:t xml:space="preserve">Требования к уровню освоения </w:t>
      </w:r>
      <w:r w:rsidRPr="008E57B7">
        <w:rPr>
          <w:b/>
          <w:sz w:val="28"/>
          <w:szCs w:val="28"/>
        </w:rPr>
        <w:t>содержания дисциплины</w:t>
      </w:r>
      <w:r w:rsidRPr="008E57B7">
        <w:rPr>
          <w:b/>
          <w:bCs/>
          <w:sz w:val="28"/>
          <w:szCs w:val="28"/>
        </w:rPr>
        <w:t>.</w:t>
      </w:r>
    </w:p>
    <w:p w:rsidR="00725B3A" w:rsidRPr="008E57B7" w:rsidRDefault="00725B3A" w:rsidP="008E57B7">
      <w:pPr>
        <w:shd w:val="clear" w:color="auto" w:fill="FFFFFF"/>
        <w:ind w:left="-142" w:right="29" w:firstLine="142"/>
        <w:jc w:val="both"/>
        <w:rPr>
          <w:sz w:val="28"/>
          <w:szCs w:val="28"/>
        </w:rPr>
      </w:pPr>
      <w:r w:rsidRPr="008E57B7">
        <w:rPr>
          <w:spacing w:val="-1"/>
          <w:sz w:val="28"/>
          <w:szCs w:val="28"/>
        </w:rPr>
        <w:t xml:space="preserve">Процесс изучения дисциплины направлен на развитие </w:t>
      </w:r>
      <w:r w:rsidRPr="008E57B7">
        <w:rPr>
          <w:b/>
          <w:bCs/>
          <w:spacing w:val="-1"/>
          <w:sz w:val="28"/>
          <w:szCs w:val="28"/>
        </w:rPr>
        <w:t xml:space="preserve">следующих                                                         общекультурных </w:t>
      </w:r>
      <w:r w:rsidRPr="008E57B7">
        <w:rPr>
          <w:b/>
          <w:bCs/>
          <w:sz w:val="28"/>
          <w:szCs w:val="28"/>
        </w:rPr>
        <w:t>компетенций (ОК): ПК-5, ПК-7.</w:t>
      </w:r>
    </w:p>
    <w:p w:rsidR="00725B3A" w:rsidRPr="008E57B7" w:rsidRDefault="00725B3A" w:rsidP="008E57B7">
      <w:pPr>
        <w:shd w:val="clear" w:color="auto" w:fill="FFFFFF"/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В результате изучения дисциплины студенты должны</w:t>
      </w:r>
    </w:p>
    <w:p w:rsidR="00725B3A" w:rsidRPr="008E57B7" w:rsidRDefault="00725B3A" w:rsidP="008E57B7">
      <w:pPr>
        <w:shd w:val="clear" w:color="auto" w:fill="FFFFFF"/>
        <w:ind w:left="-142" w:firstLine="142"/>
        <w:jc w:val="both"/>
        <w:rPr>
          <w:sz w:val="28"/>
          <w:szCs w:val="28"/>
        </w:rPr>
      </w:pPr>
      <w:r w:rsidRPr="008E57B7">
        <w:rPr>
          <w:b/>
          <w:sz w:val="28"/>
          <w:szCs w:val="28"/>
        </w:rPr>
        <w:t>знать</w:t>
      </w:r>
      <w:r w:rsidRPr="008E57B7">
        <w:rPr>
          <w:sz w:val="28"/>
          <w:szCs w:val="28"/>
        </w:rPr>
        <w:t>:</w:t>
      </w:r>
    </w:p>
    <w:p w:rsidR="00725B3A" w:rsidRPr="008E57B7" w:rsidRDefault="00725B3A" w:rsidP="008E57B7">
      <w:pPr>
        <w:shd w:val="clear" w:color="auto" w:fill="FFFFFF"/>
        <w:tabs>
          <w:tab w:val="left" w:pos="310"/>
        </w:tabs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-</w:t>
      </w:r>
      <w:r w:rsidRPr="008E57B7">
        <w:rPr>
          <w:sz w:val="28"/>
          <w:szCs w:val="28"/>
        </w:rPr>
        <w:tab/>
      </w:r>
      <w:r w:rsidRPr="008E57B7">
        <w:rPr>
          <w:spacing w:val="-10"/>
          <w:sz w:val="28"/>
          <w:szCs w:val="28"/>
        </w:rPr>
        <w:t>современные тенденции развития образовательной системы;</w:t>
      </w:r>
    </w:p>
    <w:p w:rsidR="00725B3A" w:rsidRPr="008E57B7" w:rsidRDefault="00725B3A" w:rsidP="008E57B7">
      <w:pPr>
        <w:shd w:val="clear" w:color="auto" w:fill="FFFFFF"/>
        <w:tabs>
          <w:tab w:val="left" w:pos="497"/>
        </w:tabs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 xml:space="preserve">- </w:t>
      </w:r>
      <w:r w:rsidRPr="008E57B7">
        <w:rPr>
          <w:spacing w:val="-9"/>
          <w:sz w:val="28"/>
          <w:szCs w:val="28"/>
        </w:rPr>
        <w:t>принципы    использования    инновационных    технологий в профессиональной</w:t>
      </w:r>
      <w:r w:rsidRPr="008E57B7">
        <w:rPr>
          <w:spacing w:val="-9"/>
          <w:sz w:val="28"/>
          <w:szCs w:val="28"/>
        </w:rPr>
        <w:br/>
      </w:r>
      <w:r w:rsidRPr="008E57B7">
        <w:rPr>
          <w:sz w:val="28"/>
          <w:szCs w:val="28"/>
        </w:rPr>
        <w:t>деятельности;</w:t>
      </w:r>
    </w:p>
    <w:p w:rsidR="00725B3A" w:rsidRPr="008E57B7" w:rsidRDefault="00725B3A" w:rsidP="008E57B7">
      <w:pPr>
        <w:shd w:val="clear" w:color="auto" w:fill="FFFFFF"/>
        <w:ind w:left="-142" w:firstLine="142"/>
        <w:jc w:val="both"/>
        <w:rPr>
          <w:sz w:val="28"/>
          <w:szCs w:val="28"/>
        </w:rPr>
      </w:pPr>
      <w:r w:rsidRPr="008E57B7">
        <w:rPr>
          <w:b/>
          <w:bCs/>
          <w:spacing w:val="-16"/>
          <w:sz w:val="28"/>
          <w:szCs w:val="28"/>
        </w:rPr>
        <w:t>уметь:</w:t>
      </w:r>
    </w:p>
    <w:p w:rsidR="00725B3A" w:rsidRPr="008E57B7" w:rsidRDefault="00725B3A" w:rsidP="008E57B7">
      <w:pPr>
        <w:shd w:val="clear" w:color="auto" w:fill="FFFFFF"/>
        <w:tabs>
          <w:tab w:val="left" w:pos="310"/>
        </w:tabs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-</w:t>
      </w:r>
      <w:r w:rsidRPr="008E57B7">
        <w:rPr>
          <w:sz w:val="28"/>
          <w:szCs w:val="28"/>
        </w:rPr>
        <w:tab/>
      </w:r>
      <w:r w:rsidRPr="008E57B7">
        <w:rPr>
          <w:spacing w:val="-10"/>
          <w:sz w:val="28"/>
          <w:szCs w:val="28"/>
        </w:rPr>
        <w:t>осваивать ресурсы образовательных систем и проектировать их развитие;</w:t>
      </w:r>
    </w:p>
    <w:p w:rsidR="00725B3A" w:rsidRPr="008E57B7" w:rsidRDefault="00725B3A" w:rsidP="008E57B7">
      <w:pPr>
        <w:shd w:val="clear" w:color="auto" w:fill="FFFFFF"/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lastRenderedPageBreak/>
        <w:t>- внедрять инновационные приемы в педагогический процесс с целью создания условий для эффективной мотивации обучающихся;</w:t>
      </w:r>
    </w:p>
    <w:p w:rsidR="00725B3A" w:rsidRPr="008E57B7" w:rsidRDefault="00725B3A" w:rsidP="008E57B7">
      <w:pPr>
        <w:shd w:val="clear" w:color="auto" w:fill="FFFFFF"/>
        <w:tabs>
          <w:tab w:val="left" w:pos="454"/>
        </w:tabs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 xml:space="preserve">- </w:t>
      </w:r>
      <w:r w:rsidRPr="008E57B7">
        <w:rPr>
          <w:spacing w:val="-9"/>
          <w:sz w:val="28"/>
          <w:szCs w:val="28"/>
        </w:rPr>
        <w:t xml:space="preserve">интегрировать современные информационные технологии в образовательную </w:t>
      </w:r>
      <w:r w:rsidRPr="008E57B7">
        <w:rPr>
          <w:sz w:val="28"/>
          <w:szCs w:val="28"/>
        </w:rPr>
        <w:t>деятельность;</w:t>
      </w:r>
    </w:p>
    <w:p w:rsidR="00725B3A" w:rsidRPr="008E57B7" w:rsidRDefault="00725B3A" w:rsidP="008E57B7">
      <w:pPr>
        <w:shd w:val="clear" w:color="auto" w:fill="FFFFFF"/>
        <w:tabs>
          <w:tab w:val="left" w:pos="317"/>
        </w:tabs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-</w:t>
      </w:r>
      <w:r w:rsidRPr="008E57B7">
        <w:rPr>
          <w:sz w:val="28"/>
          <w:szCs w:val="28"/>
        </w:rPr>
        <w:tab/>
      </w:r>
      <w:r w:rsidRPr="008E57B7">
        <w:rPr>
          <w:spacing w:val="-10"/>
          <w:sz w:val="28"/>
          <w:szCs w:val="28"/>
        </w:rPr>
        <w:t>выстраивать и реализовывать перспективные линии профессионального саморазвития</w:t>
      </w:r>
      <w:r w:rsidRPr="008E57B7">
        <w:rPr>
          <w:spacing w:val="-10"/>
          <w:sz w:val="28"/>
          <w:szCs w:val="28"/>
        </w:rPr>
        <w:br/>
        <w:t>с учетом инновационных тенденций в современном образовании</w:t>
      </w:r>
    </w:p>
    <w:p w:rsidR="00725B3A" w:rsidRPr="008E57B7" w:rsidRDefault="00725B3A" w:rsidP="008E57B7">
      <w:pPr>
        <w:shd w:val="clear" w:color="auto" w:fill="FFFFFF"/>
        <w:ind w:left="-142" w:firstLine="142"/>
        <w:jc w:val="both"/>
        <w:rPr>
          <w:sz w:val="28"/>
          <w:szCs w:val="28"/>
        </w:rPr>
      </w:pPr>
      <w:r w:rsidRPr="008E57B7">
        <w:rPr>
          <w:b/>
          <w:bCs/>
          <w:spacing w:val="-15"/>
          <w:sz w:val="28"/>
          <w:szCs w:val="28"/>
        </w:rPr>
        <w:t>владеть:</w:t>
      </w:r>
    </w:p>
    <w:p w:rsidR="00725B3A" w:rsidRPr="008E57B7" w:rsidRDefault="00725B3A" w:rsidP="008E57B7">
      <w:pPr>
        <w:shd w:val="clear" w:color="auto" w:fill="FFFFFF"/>
        <w:ind w:left="-142" w:firstLine="142"/>
        <w:jc w:val="both"/>
        <w:rPr>
          <w:sz w:val="28"/>
          <w:szCs w:val="28"/>
        </w:rPr>
      </w:pPr>
      <w:r w:rsidRPr="008E57B7">
        <w:rPr>
          <w:spacing w:val="-8"/>
          <w:sz w:val="28"/>
          <w:szCs w:val="28"/>
        </w:rPr>
        <w:t>- способами анализа и критической оценки различных теорий, концепций, подходов к</w:t>
      </w:r>
    </w:p>
    <w:p w:rsidR="00725B3A" w:rsidRPr="008E57B7" w:rsidRDefault="00725B3A" w:rsidP="008E57B7">
      <w:pPr>
        <w:shd w:val="clear" w:color="auto" w:fill="FFFFFF"/>
        <w:ind w:left="-142" w:firstLine="142"/>
        <w:jc w:val="both"/>
        <w:rPr>
          <w:sz w:val="28"/>
          <w:szCs w:val="28"/>
        </w:rPr>
      </w:pPr>
      <w:r w:rsidRPr="008E57B7">
        <w:rPr>
          <w:spacing w:val="-10"/>
          <w:sz w:val="28"/>
          <w:szCs w:val="28"/>
        </w:rPr>
        <w:t>построению системы непрерывного образования;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spacing w:val="-8"/>
          <w:sz w:val="28"/>
          <w:szCs w:val="28"/>
        </w:rPr>
        <w:t xml:space="preserve">- технологиями проведения опытно-экспериментальной работы, участия в </w:t>
      </w:r>
      <w:r w:rsidRPr="008E57B7">
        <w:rPr>
          <w:sz w:val="28"/>
          <w:szCs w:val="28"/>
        </w:rPr>
        <w:t xml:space="preserve">иннова- -ционных процессах. 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b/>
          <w:sz w:val="28"/>
          <w:szCs w:val="28"/>
          <w:lang w:eastAsia="ja-JP"/>
        </w:rPr>
      </w:pPr>
      <w:r w:rsidRPr="008E57B7">
        <w:rPr>
          <w:rFonts w:eastAsia="MS Mincho"/>
          <w:b/>
          <w:sz w:val="28"/>
          <w:szCs w:val="28"/>
          <w:lang w:eastAsia="ja-JP"/>
        </w:rPr>
        <w:t>4. Основные образовательные технологии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lang w:eastAsia="ja-JP"/>
        </w:rPr>
        <w:t xml:space="preserve">В процессе изучения дисциплины  используется как традиционные, так и инновационные технологии проектного, игрового, ситуативно-ролевого,  объяснительно-иллюстративного обучения. 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</w:p>
    <w:p w:rsidR="00725B3A" w:rsidRPr="008E57B7" w:rsidRDefault="00725B3A" w:rsidP="008E57B7">
      <w:pPr>
        <w:ind w:left="-142" w:firstLine="142"/>
        <w:contextualSpacing/>
        <w:jc w:val="both"/>
        <w:rPr>
          <w:b/>
          <w:sz w:val="28"/>
          <w:szCs w:val="28"/>
        </w:rPr>
      </w:pPr>
      <w:r w:rsidRPr="008E57B7">
        <w:rPr>
          <w:sz w:val="28"/>
          <w:szCs w:val="28"/>
        </w:rPr>
        <w:t xml:space="preserve">5.     </w:t>
      </w:r>
      <w:r w:rsidRPr="008E57B7">
        <w:rPr>
          <w:b/>
          <w:sz w:val="28"/>
          <w:szCs w:val="28"/>
        </w:rPr>
        <w:t>Общая трудоемкость дисциплины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lang w:eastAsia="ja-JP"/>
        </w:rPr>
        <w:t>4 зачетные единицы (108 академ. часа,ауд.-34, из них 17л./17практ., среди них-4/4 ч. инт., СРМ- 74ч.)</w:t>
      </w:r>
    </w:p>
    <w:p w:rsidR="00725B3A" w:rsidRPr="008E57B7" w:rsidRDefault="00725B3A" w:rsidP="008E57B7">
      <w:pPr>
        <w:ind w:left="-142" w:firstLine="142"/>
        <w:contextualSpacing/>
        <w:jc w:val="both"/>
        <w:rPr>
          <w:b/>
          <w:sz w:val="28"/>
          <w:szCs w:val="28"/>
        </w:rPr>
      </w:pPr>
      <w:r w:rsidRPr="008E57B7">
        <w:rPr>
          <w:b/>
          <w:sz w:val="28"/>
          <w:szCs w:val="28"/>
        </w:rPr>
        <w:t>7.Формы контроля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lang w:eastAsia="ja-JP"/>
        </w:rPr>
        <w:t>а)</w:t>
      </w:r>
      <w:r w:rsidRPr="008E57B7">
        <w:rPr>
          <w:sz w:val="28"/>
          <w:szCs w:val="28"/>
        </w:rPr>
        <w:t xml:space="preserve"> Формы текущего контроля успеваемости студентов: тестовый контроль, контрольные </w:t>
      </w:r>
      <w:r w:rsidRPr="008E57B7">
        <w:rPr>
          <w:rFonts w:eastAsia="MS Mincho"/>
          <w:sz w:val="28"/>
          <w:szCs w:val="28"/>
          <w:lang w:eastAsia="ja-JP"/>
        </w:rPr>
        <w:t>работы, семинары.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lang w:eastAsia="ja-JP"/>
        </w:rPr>
        <w:t>б)Промежуточная аттестация –зачет, 1сем..</w:t>
      </w:r>
    </w:p>
    <w:p w:rsidR="00725B3A" w:rsidRPr="008E57B7" w:rsidRDefault="00725B3A" w:rsidP="008E57B7">
      <w:pPr>
        <w:ind w:left="-142" w:firstLine="142"/>
        <w:contextualSpacing/>
        <w:jc w:val="both"/>
        <w:rPr>
          <w:b/>
          <w:sz w:val="28"/>
          <w:szCs w:val="28"/>
        </w:rPr>
      </w:pPr>
      <w:r w:rsidRPr="008E57B7">
        <w:rPr>
          <w:rFonts w:eastAsia="MS Mincho"/>
          <w:b/>
          <w:sz w:val="28"/>
          <w:szCs w:val="28"/>
          <w:lang w:eastAsia="ja-JP"/>
        </w:rPr>
        <w:t>8. Составитель  -</w:t>
      </w:r>
      <w:r w:rsidRPr="008E57B7">
        <w:rPr>
          <w:sz w:val="28"/>
          <w:szCs w:val="28"/>
        </w:rPr>
        <w:t>Хасанов ИсхакИльманович, кандидат химических наук, доцент, доцент кафедры общей химии ЧГУ.</w:t>
      </w:r>
    </w:p>
    <w:p w:rsidR="00725B3A" w:rsidRPr="008E57B7" w:rsidRDefault="00725B3A" w:rsidP="00D710D6">
      <w:pPr>
        <w:ind w:left="-142" w:firstLine="142"/>
        <w:jc w:val="center"/>
        <w:rPr>
          <w:sz w:val="28"/>
          <w:szCs w:val="28"/>
        </w:rPr>
      </w:pPr>
    </w:p>
    <w:p w:rsidR="00725B3A" w:rsidRPr="008E57B7" w:rsidRDefault="00725B3A" w:rsidP="00D710D6">
      <w:pPr>
        <w:shd w:val="clear" w:color="auto" w:fill="FFFFFF"/>
        <w:ind w:left="-142" w:firstLine="142"/>
        <w:jc w:val="center"/>
        <w:rPr>
          <w:b/>
          <w:bCs/>
          <w:sz w:val="28"/>
          <w:szCs w:val="28"/>
        </w:rPr>
      </w:pPr>
      <w:r w:rsidRPr="008E57B7">
        <w:rPr>
          <w:b/>
          <w:sz w:val="28"/>
          <w:szCs w:val="28"/>
        </w:rPr>
        <w:t xml:space="preserve">АННОТАЦИЯ К </w:t>
      </w:r>
      <w:r w:rsidRPr="008E57B7">
        <w:rPr>
          <w:b/>
          <w:bCs/>
          <w:sz w:val="28"/>
          <w:szCs w:val="28"/>
        </w:rPr>
        <w:t>РАБОЧЕЙ ПРОГРАММЕ УЧЕБНОЙ ДИСЦИПЛИНЫ</w:t>
      </w:r>
    </w:p>
    <w:p w:rsidR="00725B3A" w:rsidRPr="008E57B7" w:rsidRDefault="00725B3A" w:rsidP="00D710D6">
      <w:pPr>
        <w:shd w:val="clear" w:color="auto" w:fill="FFFFFF"/>
        <w:ind w:left="-142" w:firstLine="142"/>
        <w:jc w:val="center"/>
        <w:rPr>
          <w:sz w:val="28"/>
          <w:szCs w:val="28"/>
        </w:rPr>
      </w:pPr>
      <w:r w:rsidRPr="008E57B7">
        <w:rPr>
          <w:b/>
          <w:bCs/>
          <w:spacing w:val="-2"/>
          <w:sz w:val="28"/>
          <w:szCs w:val="28"/>
        </w:rPr>
        <w:t>Б1.В.ДВ. 1. «</w:t>
      </w:r>
      <w:r w:rsidRPr="008E57B7">
        <w:rPr>
          <w:b/>
          <w:bCs/>
          <w:sz w:val="28"/>
          <w:szCs w:val="28"/>
        </w:rPr>
        <w:t>История и методология химии»</w:t>
      </w:r>
    </w:p>
    <w:p w:rsidR="00725B3A" w:rsidRPr="008E57B7" w:rsidRDefault="00725B3A" w:rsidP="008E57B7">
      <w:pPr>
        <w:shd w:val="clear" w:color="auto" w:fill="FFFFFF"/>
        <w:ind w:left="-142" w:firstLine="142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E57B7">
        <w:rPr>
          <w:b/>
          <w:bCs/>
          <w:color w:val="000000"/>
          <w:sz w:val="28"/>
          <w:szCs w:val="28"/>
        </w:rPr>
        <w:t>1. Цели и задачи дисциплины</w:t>
      </w:r>
    </w:p>
    <w:p w:rsidR="00725B3A" w:rsidRPr="008E57B7" w:rsidRDefault="00725B3A" w:rsidP="008E57B7">
      <w:pPr>
        <w:shd w:val="clear" w:color="auto" w:fill="FFFFFF"/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 xml:space="preserve">Дисциплина «История и методология химии» предполагает открытие закономерностей </w:t>
      </w:r>
      <w:r w:rsidRPr="008E57B7">
        <w:rPr>
          <w:spacing w:val="-1"/>
          <w:sz w:val="28"/>
          <w:szCs w:val="28"/>
        </w:rPr>
        <w:t xml:space="preserve">в развитии химии в отдельные исторические эпохи и установление общих законов прогресса </w:t>
      </w:r>
      <w:r w:rsidRPr="008E57B7">
        <w:rPr>
          <w:sz w:val="28"/>
          <w:szCs w:val="28"/>
        </w:rPr>
        <w:t xml:space="preserve">химии и естествознания вообще, позволяющих предвидеть пути дальнейшего развития химической науки; </w:t>
      </w:r>
    </w:p>
    <w:p w:rsidR="00725B3A" w:rsidRPr="008E57B7" w:rsidRDefault="00725B3A" w:rsidP="008E57B7">
      <w:pPr>
        <w:shd w:val="clear" w:color="auto" w:fill="FFFFFF"/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провести исторический анализ состояния химических знаний в различные исторические эпохи; дать оценку и критически рассмотреть гипотезы, теории, экспериментальные исследования и деятельность ученых прошлого;</w:t>
      </w:r>
    </w:p>
    <w:p w:rsidR="00725B3A" w:rsidRPr="008E57B7" w:rsidRDefault="00725B3A" w:rsidP="008E57B7">
      <w:pPr>
        <w:shd w:val="clear" w:color="auto" w:fill="FFFFFF"/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оценить ведущиеся в настоящее время исследования, возникающие гипотезы и теории, достижения современной науки в целом и перспективы ее развития; подчеркнуть взаимосвязь истории и методологии химии.</w:t>
      </w:r>
    </w:p>
    <w:p w:rsidR="00725B3A" w:rsidRPr="008E57B7" w:rsidRDefault="00725B3A" w:rsidP="008E57B7">
      <w:pPr>
        <w:shd w:val="clear" w:color="auto" w:fill="FFFFFF"/>
        <w:ind w:left="-142" w:firstLine="142"/>
        <w:jc w:val="both"/>
        <w:rPr>
          <w:sz w:val="28"/>
          <w:szCs w:val="28"/>
        </w:rPr>
      </w:pPr>
      <w:r w:rsidRPr="008E57B7">
        <w:rPr>
          <w:b/>
          <w:bCs/>
          <w:spacing w:val="-2"/>
          <w:sz w:val="28"/>
          <w:szCs w:val="28"/>
        </w:rPr>
        <w:t>Задачи дисциплины:</w:t>
      </w:r>
    </w:p>
    <w:p w:rsidR="00725B3A" w:rsidRPr="008E57B7" w:rsidRDefault="00725B3A" w:rsidP="008E57B7">
      <w:pPr>
        <w:shd w:val="clear" w:color="auto" w:fill="FFFFFF"/>
        <w:tabs>
          <w:tab w:val="left" w:pos="720"/>
        </w:tabs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lastRenderedPageBreak/>
        <w:t>*</w:t>
      </w:r>
      <w:r w:rsidRPr="008E57B7">
        <w:rPr>
          <w:sz w:val="28"/>
          <w:szCs w:val="28"/>
        </w:rPr>
        <w:tab/>
      </w:r>
      <w:r w:rsidRPr="008E57B7">
        <w:rPr>
          <w:spacing w:val="-7"/>
          <w:sz w:val="28"/>
          <w:szCs w:val="28"/>
        </w:rPr>
        <w:t xml:space="preserve">Формирование представлений о развитии химических знаний и понятийного аппарата </w:t>
      </w:r>
      <w:r w:rsidRPr="008E57B7">
        <w:rPr>
          <w:spacing w:val="-11"/>
          <w:sz w:val="28"/>
          <w:szCs w:val="28"/>
        </w:rPr>
        <w:t xml:space="preserve">химии в связи с историческим процессом развития человеческого общества и достижениями в </w:t>
      </w:r>
      <w:r w:rsidRPr="008E57B7">
        <w:rPr>
          <w:sz w:val="28"/>
          <w:szCs w:val="28"/>
        </w:rPr>
        <w:t>других областях знания.</w:t>
      </w:r>
    </w:p>
    <w:p w:rsidR="00725B3A" w:rsidRPr="008E57B7" w:rsidRDefault="00725B3A" w:rsidP="008E57B7">
      <w:pPr>
        <w:shd w:val="clear" w:color="auto" w:fill="FFFFFF"/>
        <w:tabs>
          <w:tab w:val="left" w:pos="720"/>
        </w:tabs>
        <w:ind w:left="-142" w:right="7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•</w:t>
      </w:r>
      <w:r w:rsidRPr="008E57B7">
        <w:rPr>
          <w:sz w:val="28"/>
          <w:szCs w:val="28"/>
        </w:rPr>
        <w:tab/>
      </w:r>
      <w:r w:rsidRPr="008E57B7">
        <w:rPr>
          <w:spacing w:val="-10"/>
          <w:sz w:val="28"/>
          <w:szCs w:val="28"/>
        </w:rPr>
        <w:t xml:space="preserve">Формирование представлений о базовых индивидах химии, специфике данной научной </w:t>
      </w:r>
      <w:r w:rsidRPr="008E57B7">
        <w:rPr>
          <w:spacing w:val="-1"/>
          <w:sz w:val="28"/>
          <w:szCs w:val="28"/>
        </w:rPr>
        <w:t>дисциплины и ее месте среди других естественных наук, системе подходов и методов,</w:t>
      </w:r>
      <w:r w:rsidRPr="008E57B7">
        <w:rPr>
          <w:spacing w:val="-10"/>
          <w:sz w:val="28"/>
          <w:szCs w:val="28"/>
        </w:rPr>
        <w:t>используемых в химических исследованиях.</w:t>
      </w:r>
    </w:p>
    <w:p w:rsidR="00725B3A" w:rsidRPr="008E57B7" w:rsidRDefault="00725B3A" w:rsidP="008E57B7">
      <w:pPr>
        <w:ind w:left="-142" w:firstLine="142"/>
        <w:jc w:val="both"/>
        <w:rPr>
          <w:b/>
          <w:bCs/>
          <w:color w:val="000000"/>
          <w:sz w:val="28"/>
          <w:szCs w:val="28"/>
        </w:rPr>
      </w:pPr>
      <w:r w:rsidRPr="008E57B7">
        <w:rPr>
          <w:b/>
          <w:bCs/>
          <w:color w:val="000000"/>
          <w:sz w:val="28"/>
          <w:szCs w:val="28"/>
        </w:rPr>
        <w:t>2. Место дисциплины в структуре ОПОП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 xml:space="preserve">             Дисциплина Б1.В.ДВ.1. «</w:t>
      </w:r>
      <w:r w:rsidRPr="008E57B7">
        <w:rPr>
          <w:bCs/>
          <w:sz w:val="28"/>
          <w:szCs w:val="28"/>
        </w:rPr>
        <w:t>История и методология химии</w:t>
      </w:r>
      <w:r w:rsidRPr="008E57B7">
        <w:rPr>
          <w:sz w:val="28"/>
          <w:szCs w:val="28"/>
        </w:rPr>
        <w:t xml:space="preserve">» относится к  </w:t>
      </w:r>
      <w:r w:rsidR="00F31228">
        <w:rPr>
          <w:spacing w:val="-1"/>
          <w:sz w:val="28"/>
          <w:szCs w:val="28"/>
        </w:rPr>
        <w:t xml:space="preserve">вариативной части. </w:t>
      </w:r>
      <w:r w:rsidRPr="008E57B7">
        <w:rPr>
          <w:spacing w:val="-1"/>
          <w:sz w:val="28"/>
          <w:szCs w:val="28"/>
        </w:rPr>
        <w:t xml:space="preserve">Основной </w:t>
      </w:r>
      <w:r w:rsidR="00F31228">
        <w:rPr>
          <w:spacing w:val="-1"/>
          <w:sz w:val="28"/>
          <w:szCs w:val="28"/>
        </w:rPr>
        <w:t xml:space="preserve">профессиональной </w:t>
      </w:r>
      <w:r w:rsidRPr="008E57B7">
        <w:rPr>
          <w:spacing w:val="-1"/>
          <w:sz w:val="28"/>
          <w:szCs w:val="28"/>
        </w:rPr>
        <w:t>общеобразовательной программы по направлению подготовки 04.04.01. «Химия» и изучается,</w:t>
      </w:r>
      <w:r w:rsidRPr="008E57B7">
        <w:rPr>
          <w:sz w:val="28"/>
          <w:szCs w:val="28"/>
          <w:u w:val="single"/>
        </w:rPr>
        <w:t xml:space="preserve"> магистрантами очной формы обучения,</w:t>
      </w:r>
      <w:r w:rsidRPr="008E57B7">
        <w:rPr>
          <w:sz w:val="28"/>
          <w:szCs w:val="28"/>
        </w:rPr>
        <w:t xml:space="preserve">  в 1 семестре.</w:t>
      </w:r>
    </w:p>
    <w:p w:rsidR="00725B3A" w:rsidRPr="008E57B7" w:rsidRDefault="00725B3A" w:rsidP="008E57B7">
      <w:pPr>
        <w:suppressAutoHyphens/>
        <w:ind w:left="-142" w:firstLine="142"/>
        <w:jc w:val="both"/>
        <w:rPr>
          <w:sz w:val="28"/>
          <w:szCs w:val="28"/>
          <w:lang w:eastAsia="ar-SA"/>
        </w:rPr>
      </w:pPr>
      <w:r w:rsidRPr="008E57B7">
        <w:rPr>
          <w:sz w:val="28"/>
          <w:szCs w:val="28"/>
          <w:lang w:eastAsia="ar-SA"/>
        </w:rPr>
        <w:t xml:space="preserve">     Данный курс опирается на знание магистрантами основ химии (основные определения и фундаментальные понятия,  квантово-механическая теория строения молекул). Данная дисциплина построена </w:t>
      </w:r>
      <w:r w:rsidRPr="008E57B7">
        <w:rPr>
          <w:bCs/>
          <w:sz w:val="28"/>
          <w:szCs w:val="28"/>
          <w:lang w:eastAsia="ar-SA"/>
        </w:rPr>
        <w:t>на</w:t>
      </w:r>
      <w:r w:rsidRPr="008E57B7">
        <w:rPr>
          <w:sz w:val="28"/>
          <w:szCs w:val="28"/>
          <w:lang w:eastAsia="ar-SA"/>
        </w:rPr>
        <w:t xml:space="preserve">основе личностно-ориентированного, компетентностного и деятельностного подходов; принципов инновационности; модульности; единства познавательной, исследовательской, проектировочной и практической деятельности магистранта. Она направлена на развитие творческих </w:t>
      </w:r>
      <w:r w:rsidRPr="008E57B7">
        <w:rPr>
          <w:spacing w:val="-1"/>
          <w:sz w:val="28"/>
          <w:szCs w:val="28"/>
          <w:lang w:eastAsia="ar-SA"/>
        </w:rPr>
        <w:t xml:space="preserve">способностей и формирование проектного и критического стиля мышления </w:t>
      </w:r>
      <w:r w:rsidRPr="008E57B7">
        <w:rPr>
          <w:sz w:val="28"/>
          <w:szCs w:val="28"/>
          <w:lang w:eastAsia="ar-SA"/>
        </w:rPr>
        <w:t>магистрант</w:t>
      </w:r>
      <w:r w:rsidRPr="008E57B7">
        <w:rPr>
          <w:spacing w:val="-1"/>
          <w:sz w:val="28"/>
          <w:szCs w:val="28"/>
          <w:lang w:eastAsia="ar-SA"/>
        </w:rPr>
        <w:t xml:space="preserve">ов; неопределенности развития среды, общества и образовательных систем. Изучению курса предшествуют результаты обучения на предыдущей ступени высшего </w:t>
      </w:r>
      <w:r w:rsidRPr="008E57B7">
        <w:rPr>
          <w:sz w:val="28"/>
          <w:szCs w:val="28"/>
          <w:lang w:eastAsia="ar-SA"/>
        </w:rPr>
        <w:t>профессионального образования (бакалавриат), а также дисциплин общенаучного и профессионального циклов магистерской подготовки, которые отражают ценностно-смысловой компонент О</w:t>
      </w:r>
      <w:r w:rsidR="00F31228">
        <w:rPr>
          <w:sz w:val="28"/>
          <w:szCs w:val="28"/>
          <w:lang w:eastAsia="ar-SA"/>
        </w:rPr>
        <w:t>П</w:t>
      </w:r>
      <w:r w:rsidRPr="008E57B7">
        <w:rPr>
          <w:sz w:val="28"/>
          <w:szCs w:val="28"/>
          <w:lang w:eastAsia="ar-SA"/>
        </w:rPr>
        <w:t xml:space="preserve">ОП, ее предметно-содержательную и процессуально-методическую составляющие: философские проблемы химии; компьютерные </w:t>
      </w:r>
      <w:r w:rsidRPr="008E57B7">
        <w:rPr>
          <w:spacing w:val="-1"/>
          <w:sz w:val="28"/>
          <w:szCs w:val="28"/>
          <w:lang w:eastAsia="ar-SA"/>
        </w:rPr>
        <w:t xml:space="preserve">технологии в науке и образовании; химические основы жизни; актуальные вопросы </w:t>
      </w:r>
      <w:r w:rsidRPr="008E57B7">
        <w:rPr>
          <w:sz w:val="28"/>
          <w:szCs w:val="28"/>
          <w:lang w:eastAsia="ar-SA"/>
        </w:rPr>
        <w:t xml:space="preserve">современной химии. </w:t>
      </w:r>
    </w:p>
    <w:p w:rsidR="00725B3A" w:rsidRPr="008E57B7" w:rsidRDefault="00725B3A" w:rsidP="008E57B7">
      <w:pPr>
        <w:ind w:left="-142" w:firstLine="142"/>
        <w:jc w:val="both"/>
        <w:rPr>
          <w:b/>
          <w:bCs/>
          <w:color w:val="000000"/>
          <w:sz w:val="28"/>
          <w:szCs w:val="28"/>
        </w:rPr>
      </w:pPr>
      <w:r w:rsidRPr="008E57B7">
        <w:rPr>
          <w:b/>
          <w:bCs/>
          <w:color w:val="000000"/>
          <w:sz w:val="28"/>
          <w:szCs w:val="28"/>
        </w:rPr>
        <w:t>3. Требования к результатам освоения дисциплины:</w:t>
      </w:r>
    </w:p>
    <w:p w:rsidR="00725B3A" w:rsidRPr="008E57B7" w:rsidRDefault="00725B3A" w:rsidP="008E57B7">
      <w:pPr>
        <w:tabs>
          <w:tab w:val="left" w:pos="756"/>
        </w:tabs>
        <w:suppressAutoHyphens/>
        <w:ind w:left="-142" w:firstLine="142"/>
        <w:jc w:val="both"/>
        <w:rPr>
          <w:color w:val="000000"/>
          <w:sz w:val="28"/>
          <w:szCs w:val="28"/>
          <w:lang w:eastAsia="ar-SA"/>
        </w:rPr>
      </w:pPr>
      <w:r w:rsidRPr="008E57B7">
        <w:rPr>
          <w:color w:val="000000"/>
          <w:sz w:val="28"/>
          <w:szCs w:val="28"/>
          <w:lang w:eastAsia="ar-SA"/>
        </w:rPr>
        <w:t xml:space="preserve">      Процесс изучения дисциплины</w:t>
      </w:r>
      <w:r w:rsidRPr="008E57B7">
        <w:rPr>
          <w:bCs/>
          <w:spacing w:val="-2"/>
          <w:sz w:val="28"/>
          <w:szCs w:val="28"/>
          <w:lang w:eastAsia="ar-SA"/>
        </w:rPr>
        <w:t>.</w:t>
      </w:r>
      <w:r w:rsidRPr="008E57B7">
        <w:rPr>
          <w:i/>
          <w:sz w:val="28"/>
          <w:szCs w:val="28"/>
          <w:lang w:eastAsia="ar-SA"/>
        </w:rPr>
        <w:t>«</w:t>
      </w:r>
      <w:r w:rsidRPr="008E57B7">
        <w:rPr>
          <w:sz w:val="28"/>
          <w:szCs w:val="28"/>
          <w:lang w:eastAsia="ar-SA"/>
        </w:rPr>
        <w:t xml:space="preserve"> Б1.В.ДВ.1. «</w:t>
      </w:r>
      <w:r w:rsidRPr="008E57B7">
        <w:rPr>
          <w:bCs/>
          <w:sz w:val="28"/>
          <w:szCs w:val="28"/>
          <w:lang w:eastAsia="ar-SA"/>
        </w:rPr>
        <w:t>История и методология химии</w:t>
      </w:r>
      <w:r w:rsidRPr="008E57B7">
        <w:rPr>
          <w:sz w:val="28"/>
          <w:szCs w:val="28"/>
          <w:lang w:eastAsia="ar-SA"/>
        </w:rPr>
        <w:t xml:space="preserve">» </w:t>
      </w:r>
      <w:r w:rsidRPr="008E57B7">
        <w:rPr>
          <w:spacing w:val="-1"/>
          <w:sz w:val="28"/>
          <w:szCs w:val="28"/>
          <w:lang w:eastAsia="ar-SA"/>
        </w:rPr>
        <w:t xml:space="preserve">вариативной части </w:t>
      </w:r>
      <w:r w:rsidRPr="008E57B7">
        <w:rPr>
          <w:bCs/>
          <w:color w:val="000000"/>
          <w:sz w:val="28"/>
          <w:szCs w:val="28"/>
          <w:lang w:eastAsia="ar-SA"/>
        </w:rPr>
        <w:t xml:space="preserve">по направлению подготовки </w:t>
      </w:r>
      <w:r w:rsidRPr="008E57B7">
        <w:rPr>
          <w:color w:val="000000"/>
          <w:sz w:val="28"/>
          <w:szCs w:val="28"/>
          <w:lang w:eastAsia="ar-SA"/>
        </w:rPr>
        <w:t>04.04.01. «Химия»</w:t>
      </w:r>
      <w:r w:rsidRPr="008E57B7">
        <w:rPr>
          <w:bCs/>
          <w:color w:val="000000"/>
          <w:sz w:val="28"/>
          <w:szCs w:val="28"/>
          <w:lang w:eastAsia="ar-SA"/>
        </w:rPr>
        <w:t xml:space="preserve"> с квалификацией (степенью) «Магистр»</w:t>
      </w:r>
      <w:r w:rsidRPr="008E57B7">
        <w:rPr>
          <w:color w:val="000000"/>
          <w:sz w:val="28"/>
          <w:szCs w:val="28"/>
          <w:lang w:eastAsia="ar-SA"/>
        </w:rPr>
        <w:t xml:space="preserve"> направлен на формирование ряда общекультурных и профессиональных компетенций.</w:t>
      </w:r>
    </w:p>
    <w:p w:rsidR="00725B3A" w:rsidRPr="008E57B7" w:rsidRDefault="00725B3A" w:rsidP="008E57B7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8E57B7">
        <w:rPr>
          <w:bCs/>
          <w:color w:val="000000"/>
          <w:sz w:val="28"/>
          <w:szCs w:val="28"/>
        </w:rPr>
        <w:t>В результате освоения данной программы магистратуры</w:t>
      </w:r>
      <w:r w:rsidRPr="008E57B7">
        <w:rPr>
          <w:bCs/>
          <w:sz w:val="28"/>
          <w:szCs w:val="28"/>
        </w:rPr>
        <w:t xml:space="preserve">выпускник по направлению подготовки 04.04.01. «Химия» </w:t>
      </w:r>
      <w:r w:rsidRPr="008E57B7">
        <w:rPr>
          <w:sz w:val="28"/>
          <w:szCs w:val="28"/>
        </w:rPr>
        <w:t>(магистр химии)</w:t>
      </w:r>
      <w:r w:rsidRPr="008E57B7">
        <w:rPr>
          <w:bCs/>
          <w:sz w:val="28"/>
          <w:szCs w:val="28"/>
        </w:rPr>
        <w:t xml:space="preserve"> в соответствии с целями основной образовательной программы и задачами профессиональной деятельности должен обладать следующими компетенциями: ОПК-1, ПК-1.</w:t>
      </w:r>
    </w:p>
    <w:p w:rsidR="00725B3A" w:rsidRPr="008E57B7" w:rsidRDefault="00725B3A" w:rsidP="008E57B7">
      <w:pPr>
        <w:ind w:left="-142" w:firstLine="142"/>
        <w:jc w:val="both"/>
        <w:rPr>
          <w:b/>
          <w:bCs/>
          <w:color w:val="000000"/>
          <w:sz w:val="28"/>
          <w:szCs w:val="28"/>
        </w:rPr>
      </w:pPr>
      <w:r w:rsidRPr="008E57B7">
        <w:rPr>
          <w:b/>
          <w:bCs/>
          <w:color w:val="000000"/>
          <w:sz w:val="28"/>
          <w:szCs w:val="28"/>
        </w:rPr>
        <w:t>В результате изучения дисциплины магистрант должен:</w:t>
      </w:r>
    </w:p>
    <w:p w:rsidR="00725B3A" w:rsidRPr="008E57B7" w:rsidRDefault="00725B3A" w:rsidP="008E57B7">
      <w:pPr>
        <w:shd w:val="clear" w:color="auto" w:fill="FFFFFF"/>
        <w:ind w:left="-142" w:firstLine="142"/>
        <w:jc w:val="both"/>
        <w:rPr>
          <w:sz w:val="28"/>
          <w:szCs w:val="28"/>
        </w:rPr>
      </w:pPr>
      <w:r w:rsidRPr="008E57B7">
        <w:rPr>
          <w:b/>
          <w:bCs/>
          <w:i/>
          <w:iCs/>
          <w:spacing w:val="-1"/>
          <w:sz w:val="28"/>
          <w:szCs w:val="28"/>
        </w:rPr>
        <w:t>знать:</w:t>
      </w:r>
    </w:p>
    <w:p w:rsidR="00725B3A" w:rsidRPr="008E57B7" w:rsidRDefault="00725B3A" w:rsidP="008E57B7">
      <w:pPr>
        <w:widowControl w:val="0"/>
        <w:numPr>
          <w:ilvl w:val="0"/>
          <w:numId w:val="2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-142" w:firstLine="142"/>
        <w:jc w:val="both"/>
        <w:rPr>
          <w:b/>
          <w:bCs/>
          <w:sz w:val="28"/>
          <w:szCs w:val="28"/>
        </w:rPr>
      </w:pPr>
      <w:r w:rsidRPr="008E57B7">
        <w:rPr>
          <w:sz w:val="28"/>
          <w:szCs w:val="28"/>
        </w:rPr>
        <w:t>о неразрывной связи прошлого и настоящего химической науки;</w:t>
      </w:r>
    </w:p>
    <w:p w:rsidR="00725B3A" w:rsidRPr="008E57B7" w:rsidRDefault="00725B3A" w:rsidP="008E57B7">
      <w:pPr>
        <w:widowControl w:val="0"/>
        <w:numPr>
          <w:ilvl w:val="0"/>
          <w:numId w:val="2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-142" w:firstLine="142"/>
        <w:jc w:val="both"/>
        <w:rPr>
          <w:b/>
          <w:bCs/>
          <w:sz w:val="28"/>
          <w:szCs w:val="28"/>
        </w:rPr>
      </w:pPr>
      <w:r w:rsidRPr="008E57B7">
        <w:rPr>
          <w:sz w:val="28"/>
          <w:szCs w:val="28"/>
        </w:rPr>
        <w:t>о деятельности крупных ученых-химиков прошлого и настоящего;</w:t>
      </w:r>
    </w:p>
    <w:p w:rsidR="00725B3A" w:rsidRPr="008E57B7" w:rsidRDefault="00725B3A" w:rsidP="008E57B7">
      <w:pPr>
        <w:widowControl w:val="0"/>
        <w:numPr>
          <w:ilvl w:val="0"/>
          <w:numId w:val="2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-142" w:firstLine="142"/>
        <w:jc w:val="both"/>
        <w:rPr>
          <w:b/>
          <w:bCs/>
          <w:sz w:val="28"/>
          <w:szCs w:val="28"/>
        </w:rPr>
      </w:pPr>
      <w:r w:rsidRPr="008E57B7">
        <w:rPr>
          <w:spacing w:val="-1"/>
          <w:sz w:val="28"/>
          <w:szCs w:val="28"/>
        </w:rPr>
        <w:t>о современном состоянии химической науки;</w:t>
      </w:r>
    </w:p>
    <w:p w:rsidR="00725B3A" w:rsidRPr="008E57B7" w:rsidRDefault="00725B3A" w:rsidP="008E57B7">
      <w:pPr>
        <w:shd w:val="clear" w:color="auto" w:fill="FFFFFF"/>
        <w:ind w:left="-142" w:firstLine="142"/>
        <w:jc w:val="both"/>
        <w:rPr>
          <w:sz w:val="28"/>
          <w:szCs w:val="28"/>
        </w:rPr>
      </w:pPr>
      <w:r w:rsidRPr="008E57B7">
        <w:rPr>
          <w:b/>
          <w:bCs/>
          <w:i/>
          <w:iCs/>
          <w:sz w:val="28"/>
          <w:szCs w:val="28"/>
        </w:rPr>
        <w:t>уметь:</w:t>
      </w:r>
    </w:p>
    <w:p w:rsidR="00725B3A" w:rsidRPr="008E57B7" w:rsidRDefault="00725B3A" w:rsidP="008E57B7">
      <w:pPr>
        <w:widowControl w:val="0"/>
        <w:numPr>
          <w:ilvl w:val="0"/>
          <w:numId w:val="2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-142" w:right="442" w:firstLine="142"/>
        <w:jc w:val="both"/>
        <w:rPr>
          <w:b/>
          <w:bCs/>
          <w:sz w:val="28"/>
          <w:szCs w:val="28"/>
        </w:rPr>
      </w:pPr>
      <w:r w:rsidRPr="008E57B7">
        <w:rPr>
          <w:spacing w:val="-1"/>
          <w:sz w:val="28"/>
          <w:szCs w:val="28"/>
        </w:rPr>
        <w:t xml:space="preserve">анализировать состояние химической науки на разных этапах ее </w:t>
      </w:r>
      <w:r w:rsidRPr="008E57B7">
        <w:rPr>
          <w:spacing w:val="-1"/>
          <w:sz w:val="28"/>
          <w:szCs w:val="28"/>
        </w:rPr>
        <w:lastRenderedPageBreak/>
        <w:t xml:space="preserve">развития, выявлять </w:t>
      </w:r>
      <w:r w:rsidRPr="008E57B7">
        <w:rPr>
          <w:sz w:val="28"/>
          <w:szCs w:val="28"/>
        </w:rPr>
        <w:t>причинно-следственные связи и закономерности в развитии химии и других естественных наук;</w:t>
      </w:r>
    </w:p>
    <w:p w:rsidR="00725B3A" w:rsidRPr="008E57B7" w:rsidRDefault="00725B3A" w:rsidP="008E57B7">
      <w:pPr>
        <w:widowControl w:val="0"/>
        <w:numPr>
          <w:ilvl w:val="0"/>
          <w:numId w:val="2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-142" w:firstLine="142"/>
        <w:jc w:val="both"/>
        <w:rPr>
          <w:b/>
          <w:bCs/>
          <w:sz w:val="28"/>
          <w:szCs w:val="28"/>
        </w:rPr>
      </w:pPr>
      <w:r w:rsidRPr="008E57B7">
        <w:rPr>
          <w:sz w:val="28"/>
          <w:szCs w:val="28"/>
        </w:rPr>
        <w:t xml:space="preserve">уметь выражать и обосновывать свою позицию по вопросам, касающимся оценки </w:t>
      </w:r>
      <w:r w:rsidRPr="008E57B7">
        <w:rPr>
          <w:spacing w:val="-1"/>
          <w:sz w:val="28"/>
          <w:szCs w:val="28"/>
        </w:rPr>
        <w:t xml:space="preserve">гипотез, теорий, экспериментальных исследований и деятельности ученых прошлого и </w:t>
      </w:r>
      <w:r w:rsidRPr="008E57B7">
        <w:rPr>
          <w:sz w:val="28"/>
          <w:szCs w:val="28"/>
        </w:rPr>
        <w:t>настоящего;</w:t>
      </w:r>
    </w:p>
    <w:p w:rsidR="00725B3A" w:rsidRPr="008E57B7" w:rsidRDefault="00725B3A" w:rsidP="008E57B7">
      <w:pPr>
        <w:shd w:val="clear" w:color="auto" w:fill="FFFFFF"/>
        <w:ind w:left="-142" w:firstLine="142"/>
        <w:jc w:val="both"/>
        <w:rPr>
          <w:sz w:val="28"/>
          <w:szCs w:val="28"/>
        </w:rPr>
      </w:pPr>
      <w:r w:rsidRPr="008E57B7">
        <w:rPr>
          <w:b/>
          <w:bCs/>
          <w:i/>
          <w:iCs/>
          <w:spacing w:val="-1"/>
          <w:sz w:val="28"/>
          <w:szCs w:val="28"/>
        </w:rPr>
        <w:t>быть способным:</w:t>
      </w:r>
    </w:p>
    <w:p w:rsidR="00725B3A" w:rsidRPr="008E57B7" w:rsidRDefault="00725B3A" w:rsidP="008E57B7">
      <w:pPr>
        <w:widowControl w:val="0"/>
        <w:numPr>
          <w:ilvl w:val="0"/>
          <w:numId w:val="2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-142" w:firstLine="142"/>
        <w:jc w:val="both"/>
        <w:rPr>
          <w:b/>
          <w:bCs/>
          <w:sz w:val="28"/>
          <w:szCs w:val="28"/>
        </w:rPr>
      </w:pPr>
      <w:r w:rsidRPr="008E57B7">
        <w:rPr>
          <w:sz w:val="28"/>
          <w:szCs w:val="28"/>
        </w:rPr>
        <w:t>проводить    исторический    анализ    состояния    химических    знаний    в    различные исторические эпохи;</w:t>
      </w:r>
    </w:p>
    <w:p w:rsidR="00725B3A" w:rsidRPr="008E57B7" w:rsidRDefault="00725B3A" w:rsidP="008E57B7">
      <w:pPr>
        <w:widowControl w:val="0"/>
        <w:numPr>
          <w:ilvl w:val="0"/>
          <w:numId w:val="2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-142" w:firstLine="142"/>
        <w:jc w:val="both"/>
        <w:rPr>
          <w:b/>
          <w:bCs/>
          <w:sz w:val="28"/>
          <w:szCs w:val="28"/>
        </w:rPr>
      </w:pPr>
      <w:r w:rsidRPr="008E57B7">
        <w:rPr>
          <w:sz w:val="28"/>
          <w:szCs w:val="28"/>
        </w:rPr>
        <w:t>обобщать, анализировать и обосновывать свою позицию по вопросам, касающимся достижений современной науки в целом и перспектив ее развития;</w:t>
      </w:r>
    </w:p>
    <w:p w:rsidR="00725B3A" w:rsidRPr="008E57B7" w:rsidRDefault="00725B3A" w:rsidP="008E57B7">
      <w:pPr>
        <w:tabs>
          <w:tab w:val="left" w:pos="756"/>
        </w:tabs>
        <w:suppressAutoHyphens/>
        <w:ind w:left="-142" w:firstLine="142"/>
        <w:jc w:val="both"/>
        <w:rPr>
          <w:i/>
          <w:iCs/>
          <w:color w:val="000000"/>
          <w:sz w:val="28"/>
          <w:szCs w:val="28"/>
          <w:lang w:eastAsia="ar-SA"/>
        </w:rPr>
      </w:pPr>
      <w:r w:rsidRPr="008E57B7">
        <w:rPr>
          <w:b/>
          <w:bCs/>
          <w:i/>
          <w:iCs/>
          <w:color w:val="000000"/>
          <w:sz w:val="28"/>
          <w:szCs w:val="28"/>
          <w:lang w:eastAsia="ar-SA"/>
        </w:rPr>
        <w:t>владеть</w:t>
      </w:r>
      <w:r w:rsidRPr="008E57B7">
        <w:rPr>
          <w:i/>
          <w:iCs/>
          <w:color w:val="000000"/>
          <w:sz w:val="28"/>
          <w:szCs w:val="28"/>
          <w:lang w:eastAsia="ar-SA"/>
        </w:rPr>
        <w:t>:</w:t>
      </w:r>
    </w:p>
    <w:p w:rsidR="00725B3A" w:rsidRPr="008E57B7" w:rsidRDefault="00725B3A" w:rsidP="008E57B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-142" w:right="137" w:firstLine="142"/>
        <w:jc w:val="both"/>
        <w:rPr>
          <w:sz w:val="28"/>
          <w:szCs w:val="28"/>
        </w:rPr>
      </w:pPr>
      <w:r w:rsidRPr="008E57B7">
        <w:rPr>
          <w:spacing w:val="-2"/>
          <w:sz w:val="28"/>
          <w:szCs w:val="28"/>
        </w:rPr>
        <w:t xml:space="preserve">навыками самостоятельной работы с различными источниками </w:t>
      </w:r>
      <w:r w:rsidRPr="008E57B7">
        <w:rPr>
          <w:sz w:val="28"/>
          <w:szCs w:val="28"/>
        </w:rPr>
        <w:t>информации</w:t>
      </w: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rFonts w:eastAsia="MS Mincho"/>
          <w:b/>
          <w:sz w:val="28"/>
          <w:szCs w:val="28"/>
          <w:lang w:eastAsia="ja-JP"/>
        </w:rPr>
      </w:pPr>
      <w:r w:rsidRPr="008E57B7">
        <w:rPr>
          <w:rFonts w:eastAsia="MS Mincho"/>
          <w:b/>
          <w:sz w:val="28"/>
          <w:szCs w:val="28"/>
          <w:lang w:eastAsia="ja-JP"/>
        </w:rPr>
        <w:t>4. Основные образовательные технологии</w:t>
      </w:r>
    </w:p>
    <w:p w:rsidR="00725B3A" w:rsidRPr="00D710D6" w:rsidRDefault="00725B3A" w:rsidP="00D710D6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-142" w:firstLine="142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lang w:eastAsia="ja-JP"/>
        </w:rPr>
        <w:t xml:space="preserve">В процессе изучения дисциплины  используется как традиционные, так и инновационные технологии проектного, игрового, ситуативно-ролевого,  объяснительно-иллюстративного обучения. </w:t>
      </w:r>
    </w:p>
    <w:p w:rsidR="00725B3A" w:rsidRPr="008E57B7" w:rsidRDefault="00725B3A" w:rsidP="008E57B7">
      <w:pPr>
        <w:ind w:left="-142" w:firstLine="142"/>
        <w:contextualSpacing/>
        <w:jc w:val="both"/>
        <w:rPr>
          <w:b/>
          <w:sz w:val="28"/>
          <w:szCs w:val="28"/>
        </w:rPr>
      </w:pPr>
      <w:r w:rsidRPr="008E57B7">
        <w:rPr>
          <w:sz w:val="28"/>
          <w:szCs w:val="28"/>
        </w:rPr>
        <w:t xml:space="preserve">5.     </w:t>
      </w:r>
      <w:r w:rsidRPr="008E57B7">
        <w:rPr>
          <w:b/>
          <w:sz w:val="28"/>
          <w:szCs w:val="28"/>
        </w:rPr>
        <w:t>Общая трудоемкость дисциплины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lang w:eastAsia="ja-JP"/>
        </w:rPr>
        <w:t>4 зачетные единицы (108 академ. часа,ауд.-34, из них 17л./17практ., среди них-4/8 ч. инт., СРМ- 74ч.)</w:t>
      </w:r>
    </w:p>
    <w:p w:rsidR="00725B3A" w:rsidRPr="008E57B7" w:rsidRDefault="00725B3A" w:rsidP="008E57B7">
      <w:pPr>
        <w:ind w:left="-142" w:firstLine="142"/>
        <w:contextualSpacing/>
        <w:jc w:val="both"/>
        <w:rPr>
          <w:b/>
          <w:sz w:val="28"/>
          <w:szCs w:val="28"/>
        </w:rPr>
      </w:pPr>
      <w:r w:rsidRPr="008E57B7">
        <w:rPr>
          <w:b/>
          <w:sz w:val="28"/>
          <w:szCs w:val="28"/>
        </w:rPr>
        <w:t>6.Формы контроля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lang w:eastAsia="ja-JP"/>
        </w:rPr>
        <w:t>а)</w:t>
      </w:r>
      <w:r w:rsidRPr="008E57B7">
        <w:rPr>
          <w:sz w:val="28"/>
          <w:szCs w:val="28"/>
        </w:rPr>
        <w:t xml:space="preserve"> Формы текущего контроля успеваемости студентов: тестовый контроль, контрольные </w:t>
      </w:r>
      <w:r w:rsidRPr="008E57B7">
        <w:rPr>
          <w:rFonts w:eastAsia="MS Mincho"/>
          <w:sz w:val="28"/>
          <w:szCs w:val="28"/>
          <w:lang w:eastAsia="ja-JP"/>
        </w:rPr>
        <w:t>работы, семинары.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lang w:eastAsia="ja-JP"/>
        </w:rPr>
        <w:t>б)Промежуточная аттестация –зачет, 3сем..</w:t>
      </w:r>
    </w:p>
    <w:p w:rsidR="00725B3A" w:rsidRPr="008E57B7" w:rsidRDefault="00725B3A" w:rsidP="008E57B7">
      <w:pPr>
        <w:ind w:left="-142" w:firstLine="142"/>
        <w:contextualSpacing/>
        <w:jc w:val="both"/>
        <w:rPr>
          <w:b/>
          <w:sz w:val="28"/>
          <w:szCs w:val="28"/>
        </w:rPr>
      </w:pPr>
      <w:r w:rsidRPr="008E57B7">
        <w:rPr>
          <w:rFonts w:eastAsia="MS Mincho"/>
          <w:b/>
          <w:sz w:val="28"/>
          <w:szCs w:val="28"/>
          <w:lang w:eastAsia="ja-JP"/>
        </w:rPr>
        <w:t>7. Составитель  -</w:t>
      </w:r>
      <w:r w:rsidRPr="008E57B7">
        <w:rPr>
          <w:sz w:val="28"/>
          <w:szCs w:val="28"/>
        </w:rPr>
        <w:t>Хасанов ИсхакИльманович, кандидат химических наук, доцент, доцент кафедры общей химии ЧГУ.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</w:p>
    <w:p w:rsidR="00725B3A" w:rsidRPr="008E57B7" w:rsidRDefault="00725B3A" w:rsidP="00D710D6">
      <w:pPr>
        <w:ind w:left="-142" w:firstLine="142"/>
        <w:jc w:val="center"/>
        <w:rPr>
          <w:b/>
          <w:sz w:val="28"/>
          <w:szCs w:val="28"/>
          <w:u w:val="single"/>
        </w:rPr>
      </w:pPr>
      <w:r w:rsidRPr="008E57B7">
        <w:rPr>
          <w:b/>
          <w:sz w:val="28"/>
          <w:szCs w:val="28"/>
          <w:u w:val="single"/>
        </w:rPr>
        <w:t>Аннотация к рабочей программе</w:t>
      </w:r>
    </w:p>
    <w:p w:rsidR="00725B3A" w:rsidRPr="008E57B7" w:rsidRDefault="00725B3A" w:rsidP="00D710D6">
      <w:pPr>
        <w:ind w:left="-142" w:firstLine="142"/>
        <w:jc w:val="center"/>
        <w:rPr>
          <w:b/>
          <w:sz w:val="28"/>
          <w:szCs w:val="28"/>
          <w:u w:val="single"/>
        </w:rPr>
      </w:pPr>
      <w:r w:rsidRPr="008E57B7">
        <w:rPr>
          <w:b/>
          <w:sz w:val="28"/>
          <w:szCs w:val="28"/>
          <w:u w:val="single"/>
        </w:rPr>
        <w:t>Б1. В. ОД.7. «Психология и педагогики высшей школы»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b/>
          <w:sz w:val="28"/>
          <w:szCs w:val="28"/>
        </w:rPr>
        <w:t>1.Место дисциплины  в структуре основной  образовательной программы, в модульной структуре</w:t>
      </w:r>
      <w:r w:rsidRPr="008E57B7">
        <w:rPr>
          <w:sz w:val="28"/>
          <w:szCs w:val="28"/>
        </w:rPr>
        <w:t xml:space="preserve">. 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 xml:space="preserve">        Дисциплина «Основы педагогики высшей школы» по направлению подготовки 04.04.01.  «Химия» включена в федеральный модуль </w:t>
      </w:r>
      <w:r w:rsidRPr="008E57B7">
        <w:rPr>
          <w:sz w:val="28"/>
          <w:szCs w:val="28"/>
          <w:u w:val="single"/>
        </w:rPr>
        <w:t>Б1. В. ОД.7.</w:t>
      </w:r>
    </w:p>
    <w:p w:rsidR="00725B3A" w:rsidRPr="008E57B7" w:rsidRDefault="00725B3A" w:rsidP="00D710D6">
      <w:pPr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 xml:space="preserve">      К исходным требованиям, необходимым для изучения дисциплины «Психология и педагогики высшей школы»» относятся знания, умения и виды деятельности,  сформированные в процессе изучения химич</w:t>
      </w:r>
      <w:r w:rsidR="00D710D6">
        <w:rPr>
          <w:sz w:val="28"/>
          <w:szCs w:val="28"/>
        </w:rPr>
        <w:t xml:space="preserve">еских дисциплин в вузе.        </w:t>
      </w:r>
    </w:p>
    <w:p w:rsidR="00725B3A" w:rsidRPr="008E57B7" w:rsidRDefault="00725B3A" w:rsidP="008E57B7">
      <w:pPr>
        <w:ind w:left="-142" w:firstLine="142"/>
        <w:jc w:val="both"/>
        <w:rPr>
          <w:b/>
          <w:sz w:val="28"/>
          <w:szCs w:val="28"/>
        </w:rPr>
      </w:pPr>
      <w:r w:rsidRPr="008E57B7">
        <w:rPr>
          <w:b/>
          <w:sz w:val="28"/>
          <w:szCs w:val="28"/>
        </w:rPr>
        <w:t>2.Цель изучения дисциплины.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 xml:space="preserve">        Целью изучения дисциплины является формирование и развитие профессиональных навыков обучающихся.</w:t>
      </w:r>
    </w:p>
    <w:p w:rsidR="00725B3A" w:rsidRPr="008E57B7" w:rsidRDefault="00725B3A" w:rsidP="008E57B7">
      <w:pPr>
        <w:ind w:left="-142" w:firstLine="142"/>
        <w:jc w:val="both"/>
        <w:rPr>
          <w:b/>
          <w:sz w:val="28"/>
          <w:szCs w:val="28"/>
        </w:rPr>
      </w:pPr>
      <w:r w:rsidRPr="008E57B7">
        <w:rPr>
          <w:b/>
          <w:sz w:val="28"/>
          <w:szCs w:val="28"/>
        </w:rPr>
        <w:t>3. Структура дисциплины.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lastRenderedPageBreak/>
        <w:t xml:space="preserve">Психолого-педагогические основы обучения. Методика преподавания химии в общеобразовательной и высшей школе. Методы и технологии обучения. Деятельностный подход к обучению. Средства обучения химии. Контроль за усвоением химических знаний. Методы квалиметрии в педагогике и методике обучения. Методы измерения качества формулируемых химических знаний. </w:t>
      </w:r>
    </w:p>
    <w:p w:rsidR="00725B3A" w:rsidRPr="008E57B7" w:rsidRDefault="00725B3A" w:rsidP="008E57B7">
      <w:pPr>
        <w:numPr>
          <w:ilvl w:val="0"/>
          <w:numId w:val="23"/>
        </w:numPr>
        <w:ind w:left="-142" w:firstLine="142"/>
        <w:jc w:val="both"/>
        <w:rPr>
          <w:b/>
          <w:sz w:val="28"/>
          <w:szCs w:val="28"/>
        </w:rPr>
      </w:pPr>
      <w:r w:rsidRPr="008E57B7">
        <w:rPr>
          <w:b/>
          <w:sz w:val="28"/>
          <w:szCs w:val="28"/>
        </w:rPr>
        <w:t>Основные образовательные технологии</w:t>
      </w:r>
    </w:p>
    <w:p w:rsidR="00725B3A" w:rsidRPr="008E57B7" w:rsidRDefault="00725B3A" w:rsidP="008E57B7">
      <w:pPr>
        <w:ind w:left="-142" w:firstLine="142"/>
        <w:jc w:val="both"/>
        <w:rPr>
          <w:b/>
          <w:sz w:val="28"/>
          <w:szCs w:val="28"/>
        </w:rPr>
      </w:pPr>
      <w:r w:rsidRPr="008E57B7">
        <w:rPr>
          <w:sz w:val="28"/>
          <w:szCs w:val="28"/>
        </w:rPr>
        <w:t xml:space="preserve">     В процессе изучения дисциплины используются как традиционные, так и инновационные технологии проектного, ситуативно-ролевого, объяснительно-иллюстративного обучения.</w:t>
      </w:r>
    </w:p>
    <w:p w:rsidR="00725B3A" w:rsidRPr="008E57B7" w:rsidRDefault="00725B3A" w:rsidP="008E57B7">
      <w:pPr>
        <w:ind w:left="-142" w:firstLine="142"/>
        <w:jc w:val="both"/>
        <w:rPr>
          <w:b/>
          <w:sz w:val="28"/>
          <w:szCs w:val="28"/>
        </w:rPr>
      </w:pPr>
      <w:r w:rsidRPr="008E57B7">
        <w:rPr>
          <w:b/>
          <w:sz w:val="28"/>
          <w:szCs w:val="28"/>
        </w:rPr>
        <w:t>5. Требования к результатам освоения дисциплины.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 xml:space="preserve">         Процесс изучения дисциплины направлен на формирования следующих компетенций:       ОК-3, ОПК-3, ПК-3.  </w:t>
      </w:r>
    </w:p>
    <w:p w:rsidR="00725B3A" w:rsidRPr="008E57B7" w:rsidRDefault="00725B3A" w:rsidP="008E57B7">
      <w:pPr>
        <w:ind w:left="-142" w:firstLine="142"/>
        <w:contextualSpacing/>
        <w:jc w:val="both"/>
        <w:rPr>
          <w:b/>
          <w:sz w:val="28"/>
          <w:szCs w:val="28"/>
        </w:rPr>
      </w:pPr>
      <w:r w:rsidRPr="008E57B7">
        <w:rPr>
          <w:sz w:val="28"/>
          <w:szCs w:val="28"/>
        </w:rPr>
        <w:t xml:space="preserve">6.     </w:t>
      </w:r>
      <w:r w:rsidRPr="008E57B7">
        <w:rPr>
          <w:b/>
          <w:sz w:val="28"/>
          <w:szCs w:val="28"/>
        </w:rPr>
        <w:t>Общая трудоемкость дисциплины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lang w:eastAsia="ja-JP"/>
        </w:rPr>
        <w:t>3 зачетные единицы (108 академ. часа,ауд.-34, из них 17л./17практ., среди них-4/4 ч. инт., СРМ- 74ч.)</w:t>
      </w:r>
    </w:p>
    <w:p w:rsidR="00725B3A" w:rsidRPr="008E57B7" w:rsidRDefault="00725B3A" w:rsidP="008E57B7">
      <w:pPr>
        <w:ind w:left="-142" w:firstLine="142"/>
        <w:contextualSpacing/>
        <w:jc w:val="both"/>
        <w:rPr>
          <w:b/>
          <w:sz w:val="28"/>
          <w:szCs w:val="28"/>
        </w:rPr>
      </w:pPr>
      <w:r w:rsidRPr="008E57B7">
        <w:rPr>
          <w:b/>
          <w:sz w:val="28"/>
          <w:szCs w:val="28"/>
        </w:rPr>
        <w:t>7.Формы контроля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lang w:eastAsia="ja-JP"/>
        </w:rPr>
        <w:t>а)</w:t>
      </w:r>
      <w:r w:rsidRPr="008E57B7">
        <w:rPr>
          <w:sz w:val="28"/>
          <w:szCs w:val="28"/>
        </w:rPr>
        <w:t xml:space="preserve"> Формы текущего контроля успеваемости студентов: тестовый контроль, контрольные </w:t>
      </w:r>
      <w:r w:rsidRPr="008E57B7">
        <w:rPr>
          <w:rFonts w:eastAsia="MS Mincho"/>
          <w:sz w:val="28"/>
          <w:szCs w:val="28"/>
          <w:lang w:eastAsia="ja-JP"/>
        </w:rPr>
        <w:t>работы, семинары.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lang w:eastAsia="ja-JP"/>
        </w:rPr>
        <w:t>б) Промежуточная аттестация –зачет, 1сем..</w:t>
      </w:r>
    </w:p>
    <w:p w:rsidR="00725B3A" w:rsidRPr="008E57B7" w:rsidRDefault="00725B3A" w:rsidP="008E57B7">
      <w:pPr>
        <w:ind w:left="-142" w:firstLine="142"/>
        <w:contextualSpacing/>
        <w:jc w:val="both"/>
        <w:rPr>
          <w:b/>
          <w:sz w:val="28"/>
          <w:szCs w:val="28"/>
        </w:rPr>
      </w:pPr>
      <w:r w:rsidRPr="008E57B7">
        <w:rPr>
          <w:rFonts w:eastAsia="MS Mincho"/>
          <w:b/>
          <w:sz w:val="28"/>
          <w:szCs w:val="28"/>
          <w:lang w:eastAsia="ja-JP"/>
        </w:rPr>
        <w:t>8. Составитель  -</w:t>
      </w:r>
      <w:r w:rsidRPr="008E57B7">
        <w:rPr>
          <w:sz w:val="28"/>
          <w:szCs w:val="28"/>
        </w:rPr>
        <w:t>АжиевМохмад , кандидат педогогических наук, доцент</w:t>
      </w:r>
    </w:p>
    <w:p w:rsidR="00725B3A" w:rsidRPr="008E57B7" w:rsidRDefault="00725B3A" w:rsidP="00D710D6">
      <w:pPr>
        <w:ind w:left="-142" w:firstLine="142"/>
        <w:contextualSpacing/>
        <w:jc w:val="center"/>
        <w:rPr>
          <w:b/>
          <w:sz w:val="28"/>
          <w:szCs w:val="28"/>
        </w:rPr>
      </w:pPr>
    </w:p>
    <w:p w:rsidR="00725B3A" w:rsidRPr="008E57B7" w:rsidRDefault="00725B3A" w:rsidP="00D710D6">
      <w:pPr>
        <w:ind w:left="-142" w:firstLine="142"/>
        <w:contextualSpacing/>
        <w:jc w:val="center"/>
        <w:rPr>
          <w:b/>
          <w:i/>
          <w:sz w:val="28"/>
          <w:szCs w:val="28"/>
        </w:rPr>
      </w:pPr>
      <w:r w:rsidRPr="008E57B7">
        <w:rPr>
          <w:b/>
          <w:sz w:val="28"/>
          <w:szCs w:val="28"/>
        </w:rPr>
        <w:t xml:space="preserve">АННОТАЦИЯ К </w:t>
      </w:r>
      <w:r w:rsidRPr="008E57B7">
        <w:rPr>
          <w:b/>
          <w:bCs/>
          <w:sz w:val="28"/>
          <w:szCs w:val="28"/>
        </w:rPr>
        <w:t>РАБОЧЕЙ ПРОГРАММЕ УЧЕБНОЙ ДИСЦИПЛИНЫ</w:t>
      </w:r>
    </w:p>
    <w:p w:rsidR="00725B3A" w:rsidRPr="008E57B7" w:rsidRDefault="00725B3A" w:rsidP="00D710D6">
      <w:pPr>
        <w:ind w:left="-142" w:firstLine="142"/>
        <w:contextualSpacing/>
        <w:jc w:val="center"/>
        <w:rPr>
          <w:b/>
          <w:sz w:val="28"/>
          <w:szCs w:val="28"/>
        </w:rPr>
      </w:pPr>
      <w:r w:rsidRPr="008E57B7">
        <w:rPr>
          <w:b/>
          <w:i/>
          <w:sz w:val="28"/>
          <w:szCs w:val="28"/>
        </w:rPr>
        <w:t>«</w:t>
      </w:r>
      <w:r w:rsidRPr="008E57B7">
        <w:rPr>
          <w:b/>
          <w:bCs/>
          <w:spacing w:val="-1"/>
          <w:sz w:val="28"/>
          <w:szCs w:val="28"/>
        </w:rPr>
        <w:t xml:space="preserve">Б1.ОД.3. </w:t>
      </w:r>
      <w:r w:rsidRPr="008E57B7">
        <w:rPr>
          <w:b/>
          <w:bCs/>
          <w:sz w:val="28"/>
          <w:szCs w:val="28"/>
        </w:rPr>
        <w:t>СОВРЕМЕННЫЕ НАНОТЕХНОЛОГИИ.НАУЧНЫЕ ОСНОВЫ</w:t>
      </w:r>
      <w:r w:rsidRPr="008E57B7">
        <w:rPr>
          <w:b/>
          <w:i/>
          <w:sz w:val="28"/>
          <w:szCs w:val="28"/>
        </w:rPr>
        <w:t>»</w:t>
      </w:r>
    </w:p>
    <w:p w:rsidR="00725B3A" w:rsidRPr="008E57B7" w:rsidRDefault="00725B3A" w:rsidP="008E57B7">
      <w:pPr>
        <w:ind w:left="-142" w:firstLine="142"/>
        <w:jc w:val="both"/>
        <w:rPr>
          <w:b/>
          <w:sz w:val="28"/>
          <w:szCs w:val="28"/>
        </w:rPr>
      </w:pPr>
    </w:p>
    <w:p w:rsidR="00725B3A" w:rsidRPr="008E57B7" w:rsidRDefault="00725B3A" w:rsidP="008E57B7">
      <w:pPr>
        <w:numPr>
          <w:ilvl w:val="1"/>
          <w:numId w:val="25"/>
        </w:numPr>
        <w:suppressAutoHyphens/>
        <w:autoSpaceDE w:val="0"/>
        <w:ind w:left="-142" w:firstLine="142"/>
        <w:jc w:val="both"/>
        <w:rPr>
          <w:color w:val="000000"/>
          <w:sz w:val="28"/>
          <w:szCs w:val="28"/>
          <w:lang w:eastAsia="hi-IN" w:bidi="hi-IN"/>
        </w:rPr>
      </w:pPr>
      <w:r w:rsidRPr="008E57B7">
        <w:rPr>
          <w:b/>
          <w:bCs/>
          <w:color w:val="000000"/>
          <w:sz w:val="28"/>
          <w:szCs w:val="28"/>
          <w:lang w:eastAsia="hi-IN" w:bidi="hi-IN"/>
        </w:rPr>
        <w:t xml:space="preserve">Цели и задачи дисциплины, ее место в подготовке магистра </w:t>
      </w:r>
    </w:p>
    <w:p w:rsidR="00725B3A" w:rsidRPr="008E57B7" w:rsidRDefault="00F31228" w:rsidP="008E57B7">
      <w:pPr>
        <w:suppressAutoHyphens/>
        <w:autoSpaceDE w:val="0"/>
        <w:ind w:left="-142" w:firstLine="142"/>
        <w:jc w:val="both"/>
        <w:rPr>
          <w:color w:val="000000"/>
          <w:sz w:val="28"/>
          <w:szCs w:val="28"/>
          <w:lang w:eastAsia="hi-IN" w:bidi="hi-IN"/>
        </w:rPr>
      </w:pPr>
      <w:r>
        <w:rPr>
          <w:color w:val="000000"/>
          <w:sz w:val="28"/>
          <w:szCs w:val="28"/>
          <w:lang w:eastAsia="hi-IN" w:bidi="hi-IN"/>
        </w:rPr>
        <w:t xml:space="preserve">   Цель курса - изучение магистрами</w:t>
      </w:r>
      <w:r w:rsidR="00725B3A" w:rsidRPr="008E57B7">
        <w:rPr>
          <w:color w:val="000000"/>
          <w:sz w:val="28"/>
          <w:szCs w:val="28"/>
          <w:lang w:eastAsia="hi-IN" w:bidi="hi-IN"/>
        </w:rPr>
        <w:t xml:space="preserve">нанохимии и нанотехнологии.  В основном курсе неорганической химии, изучаемом на первом курсе бакалавриата, эти разделы рассматриваются в очень небольшом объёме. В то же время наноразмерные материалы находят всё большее практическое применение, и знание их свойств необходимо современному специалисту-химику. </w:t>
      </w:r>
    </w:p>
    <w:p w:rsidR="00725B3A" w:rsidRPr="008E57B7" w:rsidRDefault="00725B3A" w:rsidP="008E57B7">
      <w:pPr>
        <w:numPr>
          <w:ilvl w:val="0"/>
          <w:numId w:val="28"/>
        </w:numPr>
        <w:suppressAutoHyphens/>
        <w:autoSpaceDE w:val="0"/>
        <w:ind w:left="-142" w:firstLine="142"/>
        <w:jc w:val="both"/>
        <w:rPr>
          <w:color w:val="000000"/>
          <w:sz w:val="28"/>
          <w:szCs w:val="28"/>
          <w:lang w:eastAsia="hi-IN" w:bidi="hi-IN"/>
        </w:rPr>
      </w:pPr>
      <w:r w:rsidRPr="008E57B7">
        <w:rPr>
          <w:b/>
          <w:bCs/>
          <w:color w:val="000000"/>
          <w:sz w:val="28"/>
          <w:szCs w:val="28"/>
          <w:lang w:eastAsia="hi-IN" w:bidi="hi-IN"/>
        </w:rPr>
        <w:t xml:space="preserve">Место дисциплины в структуре ОПОП магистратуры </w:t>
      </w:r>
    </w:p>
    <w:p w:rsidR="00725B3A" w:rsidRPr="008E57B7" w:rsidRDefault="00725B3A" w:rsidP="008E57B7">
      <w:pPr>
        <w:suppressAutoHyphens/>
        <w:autoSpaceDE w:val="0"/>
        <w:ind w:left="-142" w:firstLine="142"/>
        <w:jc w:val="both"/>
        <w:rPr>
          <w:color w:val="000000"/>
          <w:sz w:val="28"/>
          <w:szCs w:val="28"/>
          <w:lang w:eastAsia="hi-IN" w:bidi="hi-IN"/>
        </w:rPr>
      </w:pPr>
      <w:r w:rsidRPr="008E57B7">
        <w:rPr>
          <w:color w:val="000000"/>
          <w:sz w:val="28"/>
          <w:szCs w:val="28"/>
          <w:lang w:eastAsia="hi-IN" w:bidi="hi-IN"/>
        </w:rPr>
        <w:t xml:space="preserve">Дисциплина входит в вариативную часть цикла </w:t>
      </w:r>
      <w:r w:rsidRPr="008E57B7">
        <w:rPr>
          <w:bCs/>
          <w:spacing w:val="-1"/>
          <w:sz w:val="28"/>
          <w:szCs w:val="28"/>
        </w:rPr>
        <w:t>Б1.ОД.3.</w:t>
      </w:r>
      <w:r w:rsidRPr="008E57B7">
        <w:rPr>
          <w:color w:val="000000"/>
          <w:sz w:val="28"/>
          <w:szCs w:val="28"/>
          <w:lang w:eastAsia="hi-IN" w:bidi="hi-IN"/>
        </w:rPr>
        <w:t xml:space="preserve">. Дисциплина закладывает знания для выполнения магистерской диссертации и прохождения научно-исследовательской практики. Дисциплина непосредственно связана с дисциплинами «Органические реагенты в современной химии», «Актуальные задачи современной химии», а также ряда дисциплин курсов по выбору цикла Б1. </w:t>
      </w:r>
    </w:p>
    <w:p w:rsidR="00725B3A" w:rsidRPr="008E57B7" w:rsidRDefault="00725B3A" w:rsidP="008E57B7">
      <w:pPr>
        <w:suppressAutoHyphens/>
        <w:autoSpaceDE w:val="0"/>
        <w:ind w:left="-142" w:firstLine="142"/>
        <w:jc w:val="both"/>
        <w:rPr>
          <w:color w:val="000000"/>
          <w:sz w:val="28"/>
          <w:szCs w:val="28"/>
          <w:lang w:eastAsia="hi-IN" w:bidi="hi-IN"/>
        </w:rPr>
      </w:pPr>
      <w:r w:rsidRPr="008E57B7">
        <w:rPr>
          <w:b/>
          <w:bCs/>
          <w:color w:val="000000"/>
          <w:sz w:val="28"/>
          <w:szCs w:val="28"/>
          <w:lang w:eastAsia="hi-IN" w:bidi="hi-IN"/>
        </w:rPr>
        <w:t xml:space="preserve">Общая трудоемкость дисциплины составляет 4 зачетные единицы, 144 академических часов. </w:t>
      </w:r>
    </w:p>
    <w:p w:rsidR="00725B3A" w:rsidRPr="008E57B7" w:rsidRDefault="00725B3A" w:rsidP="008E57B7">
      <w:pPr>
        <w:suppressAutoHyphens/>
        <w:autoSpaceDE w:val="0"/>
        <w:ind w:left="-142" w:firstLine="142"/>
        <w:jc w:val="both"/>
        <w:rPr>
          <w:color w:val="000000"/>
          <w:sz w:val="28"/>
          <w:szCs w:val="28"/>
          <w:lang w:eastAsia="hi-IN" w:bidi="hi-IN"/>
        </w:rPr>
      </w:pPr>
      <w:r w:rsidRPr="008E57B7">
        <w:rPr>
          <w:b/>
          <w:bCs/>
          <w:color w:val="000000"/>
          <w:sz w:val="28"/>
          <w:szCs w:val="28"/>
          <w:lang w:eastAsia="hi-IN" w:bidi="hi-IN"/>
        </w:rPr>
        <w:lastRenderedPageBreak/>
        <w:t>3. Требования к уровню освоения дисциплины</w:t>
      </w:r>
      <w:r w:rsidR="00F31228">
        <w:rPr>
          <w:b/>
          <w:bCs/>
          <w:color w:val="000000"/>
          <w:sz w:val="28"/>
          <w:szCs w:val="28"/>
          <w:lang w:eastAsia="hi-IN" w:bidi="hi-IN"/>
        </w:rPr>
        <w:t xml:space="preserve">. </w:t>
      </w:r>
      <w:r w:rsidRPr="008E57B7">
        <w:rPr>
          <w:color w:val="000000"/>
          <w:sz w:val="28"/>
          <w:szCs w:val="28"/>
          <w:lang w:eastAsia="hi-IN" w:bidi="hi-IN"/>
        </w:rPr>
        <w:t xml:space="preserve">В ходе изучения дисциплины </w:t>
      </w:r>
      <w:r w:rsidR="00F31228">
        <w:rPr>
          <w:color w:val="000000"/>
          <w:sz w:val="28"/>
          <w:szCs w:val="28"/>
          <w:lang w:eastAsia="hi-IN" w:bidi="hi-IN"/>
        </w:rPr>
        <w:t xml:space="preserve">магистр </w:t>
      </w:r>
      <w:r w:rsidRPr="008E57B7">
        <w:rPr>
          <w:color w:val="000000"/>
          <w:sz w:val="28"/>
          <w:szCs w:val="28"/>
          <w:lang w:eastAsia="hi-IN" w:bidi="hi-IN"/>
        </w:rPr>
        <w:t xml:space="preserve">приобретает (или закрепляет) следующие компетенции: </w:t>
      </w:r>
      <w:r w:rsidR="008E57B7" w:rsidRPr="008E57B7">
        <w:rPr>
          <w:color w:val="000000"/>
          <w:sz w:val="28"/>
          <w:szCs w:val="28"/>
          <w:lang w:eastAsia="hi-IN" w:bidi="hi-IN"/>
        </w:rPr>
        <w:t>ОК-2, ПК</w:t>
      </w:r>
      <w:r w:rsidRPr="008E57B7">
        <w:rPr>
          <w:color w:val="000000"/>
          <w:sz w:val="28"/>
          <w:szCs w:val="28"/>
          <w:lang w:eastAsia="hi-IN" w:bidi="hi-IN"/>
        </w:rPr>
        <w:t>-5.</w:t>
      </w:r>
    </w:p>
    <w:p w:rsidR="00725B3A" w:rsidRPr="008E57B7" w:rsidRDefault="00725B3A" w:rsidP="008E57B7">
      <w:pPr>
        <w:suppressAutoHyphens/>
        <w:autoSpaceDE w:val="0"/>
        <w:ind w:left="-142" w:firstLine="142"/>
        <w:jc w:val="both"/>
        <w:rPr>
          <w:sz w:val="28"/>
          <w:szCs w:val="28"/>
        </w:rPr>
      </w:pPr>
    </w:p>
    <w:p w:rsidR="00725B3A" w:rsidRPr="008E57B7" w:rsidRDefault="00725B3A" w:rsidP="008E57B7">
      <w:pPr>
        <w:suppressAutoHyphens/>
        <w:autoSpaceDE w:val="0"/>
        <w:ind w:left="-142" w:firstLine="142"/>
        <w:jc w:val="both"/>
        <w:rPr>
          <w:sz w:val="28"/>
          <w:szCs w:val="28"/>
          <w:lang w:eastAsia="hi-IN" w:bidi="hi-IN"/>
        </w:rPr>
      </w:pPr>
      <w:r w:rsidRPr="008E57B7">
        <w:rPr>
          <w:sz w:val="28"/>
          <w:szCs w:val="28"/>
          <w:lang w:eastAsia="hi-IN" w:bidi="hi-IN"/>
        </w:rPr>
        <w:t xml:space="preserve">       В результате освоения дисциплины магистра должны: </w:t>
      </w:r>
    </w:p>
    <w:p w:rsidR="00725B3A" w:rsidRPr="008E57B7" w:rsidRDefault="00725B3A" w:rsidP="008E57B7">
      <w:pPr>
        <w:suppressAutoHyphens/>
        <w:autoSpaceDE w:val="0"/>
        <w:ind w:left="-142" w:firstLine="142"/>
        <w:jc w:val="both"/>
        <w:rPr>
          <w:sz w:val="28"/>
          <w:szCs w:val="28"/>
          <w:lang w:eastAsia="hi-IN" w:bidi="hi-IN"/>
        </w:rPr>
      </w:pPr>
      <w:r w:rsidRPr="008E57B7">
        <w:rPr>
          <w:b/>
          <w:i/>
          <w:iCs/>
          <w:sz w:val="28"/>
          <w:szCs w:val="28"/>
          <w:lang w:eastAsia="hi-IN" w:bidi="hi-IN"/>
        </w:rPr>
        <w:t>Знать</w:t>
      </w:r>
      <w:r w:rsidRPr="008E57B7">
        <w:rPr>
          <w:sz w:val="28"/>
          <w:szCs w:val="28"/>
          <w:lang w:eastAsia="hi-IN" w:bidi="hi-IN"/>
        </w:rPr>
        <w:t xml:space="preserve">основные направления развития современной нанохимии, методы получения, стабилизации и исследования свойств наночастиц, применения наночастиц в науке и технологии. </w:t>
      </w:r>
    </w:p>
    <w:p w:rsidR="00725B3A" w:rsidRPr="008E57B7" w:rsidRDefault="00725B3A" w:rsidP="008E57B7">
      <w:pPr>
        <w:suppressAutoHyphens/>
        <w:autoSpaceDE w:val="0"/>
        <w:ind w:left="-142" w:firstLine="142"/>
        <w:jc w:val="both"/>
        <w:rPr>
          <w:sz w:val="28"/>
          <w:szCs w:val="28"/>
          <w:lang w:eastAsia="hi-IN" w:bidi="hi-IN"/>
        </w:rPr>
      </w:pPr>
      <w:r w:rsidRPr="008E57B7">
        <w:rPr>
          <w:b/>
          <w:i/>
          <w:iCs/>
          <w:sz w:val="28"/>
          <w:szCs w:val="28"/>
          <w:lang w:eastAsia="hi-IN" w:bidi="hi-IN"/>
        </w:rPr>
        <w:t>Уметь</w:t>
      </w:r>
      <w:r w:rsidRPr="008E57B7">
        <w:rPr>
          <w:sz w:val="28"/>
          <w:szCs w:val="28"/>
          <w:lang w:eastAsia="hi-IN" w:bidi="hi-IN"/>
        </w:rPr>
        <w:t xml:space="preserve">получать вещество в наноразмерном состоянии и использовать наночастицы для дальнейших экспериментов. </w:t>
      </w:r>
    </w:p>
    <w:p w:rsidR="00725B3A" w:rsidRPr="008E57B7" w:rsidRDefault="00725B3A" w:rsidP="008E57B7">
      <w:pPr>
        <w:suppressAutoHyphens/>
        <w:autoSpaceDE w:val="0"/>
        <w:ind w:left="-142" w:firstLine="142"/>
        <w:jc w:val="both"/>
        <w:rPr>
          <w:sz w:val="28"/>
          <w:szCs w:val="28"/>
          <w:lang w:eastAsia="hi-IN" w:bidi="hi-IN"/>
        </w:rPr>
      </w:pPr>
      <w:r w:rsidRPr="008E57B7">
        <w:rPr>
          <w:b/>
          <w:i/>
          <w:iCs/>
          <w:sz w:val="28"/>
          <w:szCs w:val="28"/>
          <w:lang w:eastAsia="hi-IN" w:bidi="hi-IN"/>
        </w:rPr>
        <w:t>Владеть</w:t>
      </w:r>
      <w:r w:rsidRPr="008E57B7">
        <w:rPr>
          <w:sz w:val="28"/>
          <w:szCs w:val="28"/>
          <w:lang w:eastAsia="hi-IN" w:bidi="hi-IN"/>
        </w:rPr>
        <w:t xml:space="preserve">основными методами синтеза наночастиц и изучения их свойств. </w:t>
      </w:r>
    </w:p>
    <w:p w:rsidR="00725B3A" w:rsidRPr="008E57B7" w:rsidRDefault="00725B3A" w:rsidP="008E57B7">
      <w:pPr>
        <w:suppressAutoHyphens/>
        <w:autoSpaceDE w:val="0"/>
        <w:ind w:left="-142" w:firstLine="142"/>
        <w:jc w:val="both"/>
        <w:rPr>
          <w:sz w:val="28"/>
          <w:szCs w:val="28"/>
          <w:lang w:eastAsia="hi-IN" w:bidi="hi-IN"/>
        </w:rPr>
      </w:pPr>
      <w:r w:rsidRPr="008E57B7">
        <w:rPr>
          <w:b/>
          <w:bCs/>
          <w:sz w:val="28"/>
          <w:szCs w:val="28"/>
          <w:lang w:eastAsia="hi-IN" w:bidi="hi-IN"/>
        </w:rPr>
        <w:t>4. Образовательные технологии</w:t>
      </w:r>
      <w:r w:rsidRPr="008E57B7">
        <w:rPr>
          <w:sz w:val="28"/>
          <w:szCs w:val="28"/>
          <w:lang w:eastAsia="hi-IN" w:bidi="hi-IN"/>
        </w:rPr>
        <w:t xml:space="preserve">: Лекция, лекция-визуализация, практическое занятие работа, активизация творческой активности, подготовка отчетов по экспериментальным работам в виде презентаций. </w:t>
      </w:r>
    </w:p>
    <w:p w:rsidR="00725B3A" w:rsidRPr="008E57B7" w:rsidRDefault="00725B3A" w:rsidP="008E57B7">
      <w:pPr>
        <w:suppressAutoHyphens/>
        <w:autoSpaceDE w:val="0"/>
        <w:ind w:left="-142" w:firstLine="142"/>
        <w:jc w:val="both"/>
        <w:rPr>
          <w:sz w:val="28"/>
          <w:szCs w:val="28"/>
          <w:lang w:eastAsia="hi-IN" w:bidi="hi-IN"/>
        </w:rPr>
      </w:pPr>
      <w:r w:rsidRPr="008E57B7">
        <w:rPr>
          <w:sz w:val="28"/>
          <w:szCs w:val="28"/>
          <w:lang w:eastAsia="hi-IN" w:bidi="hi-IN"/>
        </w:rPr>
        <w:t xml:space="preserve">Значительная часть занятий проходит в компьютерных классах. </w:t>
      </w:r>
    </w:p>
    <w:p w:rsidR="00725B3A" w:rsidRPr="008E57B7" w:rsidRDefault="00725B3A" w:rsidP="008E57B7">
      <w:pPr>
        <w:suppressAutoHyphens/>
        <w:autoSpaceDE w:val="0"/>
        <w:ind w:left="-142" w:firstLine="142"/>
        <w:jc w:val="both"/>
        <w:rPr>
          <w:sz w:val="28"/>
          <w:szCs w:val="28"/>
          <w:lang w:eastAsia="hi-IN" w:bidi="hi-IN"/>
        </w:rPr>
      </w:pPr>
      <w:r w:rsidRPr="008E57B7">
        <w:rPr>
          <w:b/>
          <w:bCs/>
          <w:sz w:val="28"/>
          <w:szCs w:val="28"/>
          <w:lang w:eastAsia="hi-IN" w:bidi="hi-IN"/>
        </w:rPr>
        <w:t xml:space="preserve">5.Учебная программа </w:t>
      </w:r>
    </w:p>
    <w:p w:rsidR="00725B3A" w:rsidRPr="008E57B7" w:rsidRDefault="00725B3A" w:rsidP="008E57B7">
      <w:pPr>
        <w:suppressAutoHyphens/>
        <w:autoSpaceDE w:val="0"/>
        <w:ind w:left="-142" w:firstLine="142"/>
        <w:jc w:val="both"/>
        <w:rPr>
          <w:sz w:val="28"/>
          <w:szCs w:val="28"/>
          <w:lang w:eastAsia="hi-IN" w:bidi="hi-IN"/>
        </w:rPr>
      </w:pPr>
      <w:r w:rsidRPr="008E57B7">
        <w:rPr>
          <w:i/>
          <w:sz w:val="28"/>
          <w:szCs w:val="28"/>
          <w:lang w:eastAsia="hi-IN" w:bidi="hi-IN"/>
        </w:rPr>
        <w:t>Модуль 1.</w:t>
      </w:r>
      <w:r w:rsidRPr="008E57B7">
        <w:rPr>
          <w:sz w:val="28"/>
          <w:szCs w:val="28"/>
          <w:lang w:eastAsia="hi-IN" w:bidi="hi-IN"/>
        </w:rPr>
        <w:t xml:space="preserve"> Получение и стабилизация наночастиц</w:t>
      </w:r>
    </w:p>
    <w:p w:rsidR="00725B3A" w:rsidRPr="008E57B7" w:rsidRDefault="00725B3A" w:rsidP="008E57B7">
      <w:pPr>
        <w:suppressAutoHyphens/>
        <w:autoSpaceDE w:val="0"/>
        <w:ind w:left="-142" w:firstLine="142"/>
        <w:jc w:val="both"/>
        <w:rPr>
          <w:sz w:val="28"/>
          <w:szCs w:val="28"/>
          <w:lang w:eastAsia="hi-IN" w:bidi="hi-IN"/>
        </w:rPr>
      </w:pPr>
      <w:r w:rsidRPr="008E57B7">
        <w:rPr>
          <w:sz w:val="28"/>
          <w:szCs w:val="28"/>
          <w:lang w:eastAsia="hi-IN" w:bidi="hi-IN"/>
        </w:rPr>
        <w:t xml:space="preserve">Получение и стабилизация наночастиц методами химического восстановления, реакций в мицеллах, эмульсиях и дендримерах, фото- и радиационно-химического восстановления, криохимического синтеза. </w:t>
      </w:r>
    </w:p>
    <w:p w:rsidR="00725B3A" w:rsidRPr="008E57B7" w:rsidRDefault="00725B3A" w:rsidP="008E57B7">
      <w:pPr>
        <w:suppressAutoHyphens/>
        <w:autoSpaceDE w:val="0"/>
        <w:ind w:left="-142" w:firstLine="142"/>
        <w:jc w:val="both"/>
        <w:rPr>
          <w:sz w:val="28"/>
          <w:szCs w:val="28"/>
          <w:lang w:eastAsia="hi-IN" w:bidi="hi-IN"/>
        </w:rPr>
      </w:pPr>
      <w:r w:rsidRPr="008E57B7">
        <w:rPr>
          <w:i/>
          <w:sz w:val="28"/>
          <w:szCs w:val="28"/>
          <w:lang w:eastAsia="hi-IN" w:bidi="hi-IN"/>
        </w:rPr>
        <w:t>Модуль 2</w:t>
      </w:r>
      <w:r w:rsidRPr="008E57B7">
        <w:rPr>
          <w:sz w:val="28"/>
          <w:szCs w:val="28"/>
          <w:lang w:eastAsia="hi-IN" w:bidi="hi-IN"/>
        </w:rPr>
        <w:t>. Методы исследования наночастиц</w:t>
      </w:r>
    </w:p>
    <w:p w:rsidR="00725B3A" w:rsidRPr="008E57B7" w:rsidRDefault="00725B3A" w:rsidP="008E57B7">
      <w:pPr>
        <w:suppressAutoHyphens/>
        <w:autoSpaceDE w:val="0"/>
        <w:ind w:left="-142" w:firstLine="142"/>
        <w:jc w:val="both"/>
        <w:rPr>
          <w:sz w:val="28"/>
          <w:szCs w:val="28"/>
          <w:lang w:eastAsia="hi-IN" w:bidi="hi-IN"/>
        </w:rPr>
      </w:pPr>
      <w:r w:rsidRPr="008E57B7">
        <w:rPr>
          <w:sz w:val="28"/>
          <w:szCs w:val="28"/>
          <w:lang w:eastAsia="hi-IN" w:bidi="hi-IN"/>
        </w:rPr>
        <w:t xml:space="preserve">Просвечивающая электронная микроскопия. Сканирующая электронная микроскопия. Зондовая микроскопия. Дифракционные методы. Рентгенография. Дифракция нейтронов. Рентгенофлюоресцентная спектроскопия. Масс-спектрометрия. Фотоэлектронная спектроскопия. Сравнение возможностей методов. </w:t>
      </w:r>
    </w:p>
    <w:p w:rsidR="00725B3A" w:rsidRPr="008E57B7" w:rsidRDefault="00725B3A" w:rsidP="008E57B7">
      <w:pPr>
        <w:suppressAutoHyphens/>
        <w:autoSpaceDE w:val="0"/>
        <w:ind w:left="-142" w:firstLine="142"/>
        <w:jc w:val="both"/>
        <w:rPr>
          <w:sz w:val="28"/>
          <w:szCs w:val="28"/>
          <w:lang w:eastAsia="hi-IN" w:bidi="hi-IN"/>
        </w:rPr>
      </w:pPr>
      <w:r w:rsidRPr="008E57B7">
        <w:rPr>
          <w:i/>
          <w:sz w:val="28"/>
          <w:szCs w:val="28"/>
          <w:lang w:eastAsia="hi-IN" w:bidi="hi-IN"/>
        </w:rPr>
        <w:t>Модуль 3.</w:t>
      </w:r>
      <w:r w:rsidRPr="008E57B7">
        <w:rPr>
          <w:sz w:val="28"/>
          <w:szCs w:val="28"/>
          <w:lang w:eastAsia="hi-IN" w:bidi="hi-IN"/>
        </w:rPr>
        <w:t xml:space="preserve">Криохимия атомов и наночастиц металлов </w:t>
      </w:r>
    </w:p>
    <w:p w:rsidR="00725B3A" w:rsidRPr="008E57B7" w:rsidRDefault="00725B3A" w:rsidP="008E57B7">
      <w:pPr>
        <w:suppressAutoHyphens/>
        <w:autoSpaceDE w:val="0"/>
        <w:ind w:left="-142" w:firstLine="142"/>
        <w:jc w:val="both"/>
        <w:rPr>
          <w:sz w:val="28"/>
          <w:szCs w:val="28"/>
          <w:lang w:eastAsia="hi-IN" w:bidi="hi-IN"/>
        </w:rPr>
      </w:pPr>
      <w:r w:rsidRPr="008E57B7">
        <w:rPr>
          <w:sz w:val="28"/>
          <w:szCs w:val="28"/>
          <w:lang w:eastAsia="hi-IN" w:bidi="hi-IN"/>
        </w:rPr>
        <w:t xml:space="preserve">Реакции частиц магния. Реакции Гриньяра. Активация малых молекул. Взрывные реакции. Серебро и другие металлы. Стабилизация полимерам и мезогенами. Реакции редкоземельных элементов. Активность, селективность и размерные эффекты. Реакции при 4сверхнизких температурах. Реакции частиц серебра разного размера и формы. </w:t>
      </w:r>
    </w:p>
    <w:p w:rsidR="00725B3A" w:rsidRPr="008E57B7" w:rsidRDefault="00725B3A" w:rsidP="008E57B7">
      <w:pPr>
        <w:suppressAutoHyphens/>
        <w:autoSpaceDE w:val="0"/>
        <w:ind w:left="-142" w:firstLine="142"/>
        <w:jc w:val="both"/>
        <w:rPr>
          <w:sz w:val="28"/>
          <w:szCs w:val="28"/>
          <w:lang w:eastAsia="hi-IN" w:bidi="hi-IN"/>
        </w:rPr>
      </w:pPr>
      <w:r w:rsidRPr="008E57B7">
        <w:rPr>
          <w:i/>
          <w:sz w:val="28"/>
          <w:szCs w:val="28"/>
          <w:lang w:eastAsia="hi-IN" w:bidi="hi-IN"/>
        </w:rPr>
        <w:t>Модуль 4</w:t>
      </w:r>
      <w:r w:rsidRPr="008E57B7">
        <w:rPr>
          <w:sz w:val="28"/>
          <w:szCs w:val="28"/>
          <w:lang w:eastAsia="hi-IN" w:bidi="hi-IN"/>
        </w:rPr>
        <w:t>. Химические нанореакторы</w:t>
      </w:r>
    </w:p>
    <w:p w:rsidR="00725B3A" w:rsidRPr="008E57B7" w:rsidRDefault="00725B3A" w:rsidP="008E57B7">
      <w:pPr>
        <w:suppressAutoHyphens/>
        <w:autoSpaceDE w:val="0"/>
        <w:ind w:left="-142" w:firstLine="142"/>
        <w:jc w:val="both"/>
        <w:rPr>
          <w:sz w:val="28"/>
          <w:szCs w:val="28"/>
          <w:lang w:eastAsia="hi-IN" w:bidi="hi-IN"/>
        </w:rPr>
      </w:pPr>
      <w:r w:rsidRPr="008E57B7">
        <w:rPr>
          <w:sz w:val="28"/>
          <w:szCs w:val="28"/>
          <w:lang w:eastAsia="hi-IN" w:bidi="hi-IN"/>
        </w:rPr>
        <w:t xml:space="preserve">Щелочные и щелочно-земельные элементы. Переходные металлы III-VII групп периодической системы. Элементы VIII группы периодической системы. Подгруппы меди и цинка. Подгруппа бора и мышьяка. Ансамбли с участием наночастиц. </w:t>
      </w:r>
    </w:p>
    <w:p w:rsidR="00725B3A" w:rsidRPr="008E57B7" w:rsidRDefault="00725B3A" w:rsidP="008E57B7">
      <w:pPr>
        <w:suppressAutoHyphens/>
        <w:autoSpaceDE w:val="0"/>
        <w:ind w:left="-142" w:firstLine="142"/>
        <w:jc w:val="both"/>
        <w:rPr>
          <w:sz w:val="28"/>
          <w:szCs w:val="28"/>
          <w:lang w:eastAsia="hi-IN" w:bidi="hi-IN"/>
        </w:rPr>
      </w:pPr>
      <w:r w:rsidRPr="008E57B7">
        <w:rPr>
          <w:i/>
          <w:sz w:val="28"/>
          <w:szCs w:val="28"/>
          <w:lang w:eastAsia="hi-IN" w:bidi="hi-IN"/>
        </w:rPr>
        <w:t>Модуль 5.</w:t>
      </w:r>
      <w:r w:rsidRPr="008E57B7">
        <w:rPr>
          <w:sz w:val="28"/>
          <w:szCs w:val="28"/>
          <w:lang w:eastAsia="hi-IN" w:bidi="hi-IN"/>
        </w:rPr>
        <w:t xml:space="preserve">Нанохимия углерода </w:t>
      </w:r>
    </w:p>
    <w:p w:rsidR="00725B3A" w:rsidRPr="008E57B7" w:rsidRDefault="00725B3A" w:rsidP="008E57B7">
      <w:pPr>
        <w:suppressAutoHyphens/>
        <w:autoSpaceDE w:val="0"/>
        <w:ind w:left="-142" w:firstLine="142"/>
        <w:jc w:val="both"/>
        <w:rPr>
          <w:sz w:val="28"/>
          <w:szCs w:val="28"/>
          <w:lang w:eastAsia="hi-IN" w:bidi="hi-IN"/>
        </w:rPr>
      </w:pPr>
      <w:r w:rsidRPr="008E57B7">
        <w:rPr>
          <w:sz w:val="28"/>
          <w:szCs w:val="28"/>
          <w:lang w:eastAsia="hi-IN" w:bidi="hi-IN"/>
        </w:rPr>
        <w:t xml:space="preserve">Маленькие частицы углерода и кремния. Фуллерены. Углеродные нанотрубки. Заполнение внутренних полостей. Прививка функциональных групп. Трубки как матрицы. Внедрение атомов и молекул в многослойные трубки. </w:t>
      </w:r>
    </w:p>
    <w:p w:rsidR="00725B3A" w:rsidRPr="008E57B7" w:rsidRDefault="00725B3A" w:rsidP="008E57B7">
      <w:pPr>
        <w:suppressAutoHyphens/>
        <w:autoSpaceDE w:val="0"/>
        <w:ind w:left="-142" w:firstLine="142"/>
        <w:jc w:val="both"/>
        <w:rPr>
          <w:sz w:val="28"/>
          <w:szCs w:val="28"/>
          <w:lang w:eastAsia="hi-IN" w:bidi="hi-IN"/>
        </w:rPr>
      </w:pPr>
      <w:r w:rsidRPr="008E57B7">
        <w:rPr>
          <w:i/>
          <w:sz w:val="28"/>
          <w:szCs w:val="28"/>
          <w:lang w:eastAsia="hi-IN" w:bidi="hi-IN"/>
        </w:rPr>
        <w:t>Модуль 6</w:t>
      </w:r>
      <w:r w:rsidRPr="008E57B7">
        <w:rPr>
          <w:sz w:val="28"/>
          <w:szCs w:val="28"/>
          <w:lang w:eastAsia="hi-IN" w:bidi="hi-IN"/>
        </w:rPr>
        <w:t>. Размерные эффекты в нанохимии</w:t>
      </w:r>
    </w:p>
    <w:p w:rsidR="00725B3A" w:rsidRPr="008E57B7" w:rsidRDefault="00725B3A" w:rsidP="008E57B7">
      <w:pPr>
        <w:suppressAutoHyphens/>
        <w:autoSpaceDE w:val="0"/>
        <w:ind w:left="-142" w:firstLine="142"/>
        <w:jc w:val="both"/>
        <w:rPr>
          <w:sz w:val="28"/>
          <w:szCs w:val="28"/>
          <w:lang w:eastAsia="hi-IN" w:bidi="hi-IN"/>
        </w:rPr>
      </w:pPr>
      <w:r w:rsidRPr="008E57B7">
        <w:rPr>
          <w:sz w:val="28"/>
          <w:szCs w:val="28"/>
          <w:lang w:eastAsia="hi-IN" w:bidi="hi-IN"/>
        </w:rPr>
        <w:lastRenderedPageBreak/>
        <w:t xml:space="preserve">Модели реакции атомов металлов в матрицах. Температура плавления. Оптические спектры. Кинетические особенности химических процессов на поверхности наночастиц. О некоторых термодинамических особенностях наночастиц. </w:t>
      </w:r>
    </w:p>
    <w:p w:rsidR="00725B3A" w:rsidRPr="008E57B7" w:rsidRDefault="00725B3A" w:rsidP="008E57B7">
      <w:pPr>
        <w:suppressAutoHyphens/>
        <w:autoSpaceDE w:val="0"/>
        <w:ind w:left="-142" w:firstLine="142"/>
        <w:jc w:val="both"/>
        <w:rPr>
          <w:sz w:val="28"/>
          <w:szCs w:val="28"/>
          <w:lang w:eastAsia="hi-IN" w:bidi="hi-IN"/>
        </w:rPr>
      </w:pPr>
      <w:r w:rsidRPr="008E57B7">
        <w:rPr>
          <w:i/>
          <w:sz w:val="28"/>
          <w:szCs w:val="28"/>
          <w:lang w:eastAsia="hi-IN" w:bidi="hi-IN"/>
        </w:rPr>
        <w:t>Модуль 7</w:t>
      </w:r>
      <w:r w:rsidRPr="008E57B7">
        <w:rPr>
          <w:sz w:val="28"/>
          <w:szCs w:val="28"/>
          <w:lang w:eastAsia="hi-IN" w:bidi="hi-IN"/>
        </w:rPr>
        <w:t xml:space="preserve">. Наночастицы в современной науке и технике </w:t>
      </w:r>
    </w:p>
    <w:p w:rsidR="00725B3A" w:rsidRPr="008E57B7" w:rsidRDefault="00725B3A" w:rsidP="008E57B7">
      <w:pPr>
        <w:suppressAutoHyphens/>
        <w:autoSpaceDE w:val="0"/>
        <w:ind w:left="-142" w:firstLine="142"/>
        <w:jc w:val="both"/>
        <w:rPr>
          <w:sz w:val="28"/>
          <w:szCs w:val="28"/>
          <w:lang w:eastAsia="hi-IN" w:bidi="hi-IN"/>
        </w:rPr>
      </w:pPr>
      <w:r w:rsidRPr="008E57B7">
        <w:rPr>
          <w:sz w:val="28"/>
          <w:szCs w:val="28"/>
          <w:lang w:eastAsia="hi-IN" w:bidi="hi-IN"/>
        </w:rPr>
        <w:t xml:space="preserve">Катализ на наночастицах. Реакции оксидов. Полупроводники и сенсоры.Фотохимия и нанофотоника. Углеродные нанотрубки. Наночастицы в биологии и медицине. </w:t>
      </w:r>
    </w:p>
    <w:p w:rsidR="00725B3A" w:rsidRPr="008E57B7" w:rsidRDefault="00725B3A" w:rsidP="008E57B7">
      <w:pPr>
        <w:ind w:left="-142" w:firstLine="142"/>
        <w:contextualSpacing/>
        <w:jc w:val="both"/>
        <w:rPr>
          <w:b/>
          <w:sz w:val="28"/>
          <w:szCs w:val="28"/>
        </w:rPr>
      </w:pPr>
      <w:r w:rsidRPr="008E57B7">
        <w:rPr>
          <w:b/>
          <w:sz w:val="28"/>
          <w:szCs w:val="28"/>
        </w:rPr>
        <w:t>6.Общая трудоемкость дисциплины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lang w:eastAsia="ja-JP"/>
        </w:rPr>
        <w:t>4 зачетных единиц (144академ. часа,ауд.-34, из них 17л./17практ., среди них-4/4ч. инт., СРМ- 83ч., контроль-27ч.)</w:t>
      </w:r>
    </w:p>
    <w:p w:rsidR="00725B3A" w:rsidRPr="008E57B7" w:rsidRDefault="00725B3A" w:rsidP="008E57B7">
      <w:pPr>
        <w:ind w:left="-142" w:firstLine="142"/>
        <w:contextualSpacing/>
        <w:jc w:val="both"/>
        <w:rPr>
          <w:b/>
          <w:sz w:val="28"/>
          <w:szCs w:val="28"/>
        </w:rPr>
      </w:pPr>
      <w:r w:rsidRPr="008E57B7">
        <w:rPr>
          <w:b/>
          <w:sz w:val="28"/>
          <w:szCs w:val="28"/>
        </w:rPr>
        <w:t>7.Формы контроля</w:t>
      </w:r>
    </w:p>
    <w:p w:rsidR="00725B3A" w:rsidRPr="008E57B7" w:rsidRDefault="00725B3A" w:rsidP="008E57B7">
      <w:pPr>
        <w:suppressAutoHyphens/>
        <w:autoSpaceDE w:val="0"/>
        <w:ind w:left="-142" w:firstLine="142"/>
        <w:jc w:val="both"/>
        <w:rPr>
          <w:sz w:val="28"/>
          <w:szCs w:val="28"/>
          <w:lang w:eastAsia="hi-IN" w:bidi="hi-IN"/>
        </w:rPr>
      </w:pPr>
      <w:r w:rsidRPr="008E57B7">
        <w:rPr>
          <w:sz w:val="28"/>
          <w:szCs w:val="28"/>
          <w:lang w:eastAsia="hi-IN" w:bidi="hi-IN"/>
        </w:rPr>
        <w:t xml:space="preserve">8.Контроль освоения учебной программы курса студентами осуществляется на основе рейтинговой системы оценки качества учебной работы магистрантов ЧГУ и включает: контроль текущей успеваемости (посещение занятий, выполнение практических работ), рубежный контроль в форме письменной работы и заканчивается зачетом. Форма отчетности: 3 семестр – экзамен. </w:t>
      </w:r>
    </w:p>
    <w:p w:rsidR="00725B3A" w:rsidRPr="008E57B7" w:rsidRDefault="00725B3A" w:rsidP="008E57B7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-142" w:firstLine="142"/>
        <w:contextualSpacing/>
        <w:jc w:val="both"/>
        <w:rPr>
          <w:sz w:val="28"/>
          <w:szCs w:val="28"/>
        </w:rPr>
      </w:pPr>
      <w:r w:rsidRPr="008E57B7">
        <w:rPr>
          <w:rFonts w:eastAsia="MS Mincho"/>
          <w:b/>
          <w:sz w:val="28"/>
          <w:szCs w:val="28"/>
          <w:lang w:eastAsia="ja-JP"/>
        </w:rPr>
        <w:t>Составитель  -</w:t>
      </w:r>
      <w:r w:rsidRPr="008E57B7">
        <w:rPr>
          <w:sz w:val="28"/>
          <w:szCs w:val="28"/>
        </w:rPr>
        <w:t>Хасанов ИсхакИльманович, кандидат химических наук, доцент, доцент кафедры общей химии ЧГУ</w:t>
      </w: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rFonts w:eastAsia="MS Mincho"/>
          <w:b/>
          <w:sz w:val="28"/>
          <w:szCs w:val="28"/>
          <w:lang w:eastAsia="ja-JP"/>
        </w:rPr>
      </w:pPr>
    </w:p>
    <w:p w:rsidR="00725B3A" w:rsidRPr="008E57B7" w:rsidRDefault="00725B3A" w:rsidP="00D710D6">
      <w:pPr>
        <w:widowControl w:val="0"/>
        <w:autoSpaceDE w:val="0"/>
        <w:autoSpaceDN w:val="0"/>
        <w:adjustRightInd w:val="0"/>
        <w:ind w:left="-142" w:firstLine="142"/>
        <w:contextualSpacing/>
        <w:jc w:val="center"/>
        <w:rPr>
          <w:rFonts w:eastAsia="MS Mincho"/>
          <w:b/>
          <w:sz w:val="28"/>
          <w:szCs w:val="28"/>
          <w:lang w:eastAsia="ja-JP"/>
        </w:rPr>
      </w:pPr>
      <w:r w:rsidRPr="008E57B7">
        <w:rPr>
          <w:rFonts w:eastAsia="MS Mincho"/>
          <w:b/>
          <w:sz w:val="28"/>
          <w:szCs w:val="28"/>
          <w:lang w:eastAsia="ja-JP"/>
        </w:rPr>
        <w:t xml:space="preserve">АННОТАЦИЯ К </w:t>
      </w:r>
      <w:r w:rsidRPr="008E57B7">
        <w:rPr>
          <w:rFonts w:eastAsia="MS Mincho"/>
          <w:b/>
          <w:bCs/>
          <w:sz w:val="28"/>
          <w:szCs w:val="28"/>
          <w:lang w:eastAsia="ja-JP"/>
        </w:rPr>
        <w:t>РАБОЧЕЙ ПРОГРАММЕ УЧЕБНОЙ ДИСЦИПЛИНЫ</w:t>
      </w:r>
      <w:r w:rsidRPr="008E57B7">
        <w:rPr>
          <w:rFonts w:eastAsia="MS Mincho"/>
          <w:b/>
          <w:i/>
          <w:sz w:val="28"/>
          <w:szCs w:val="28"/>
          <w:lang w:eastAsia="ja-JP"/>
        </w:rPr>
        <w:t xml:space="preserve"> «</w:t>
      </w:r>
      <w:r w:rsidRPr="008E57B7">
        <w:rPr>
          <w:b/>
          <w:bCs/>
          <w:sz w:val="28"/>
          <w:szCs w:val="28"/>
        </w:rPr>
        <w:t xml:space="preserve">Б1.В.ОД.4. </w:t>
      </w:r>
      <w:r w:rsidRPr="008E57B7">
        <w:rPr>
          <w:b/>
          <w:bCs/>
          <w:sz w:val="28"/>
          <w:szCs w:val="28"/>
          <w:u w:val="single"/>
        </w:rPr>
        <w:t>Компьютерная химия»</w:t>
      </w:r>
    </w:p>
    <w:p w:rsidR="00725B3A" w:rsidRPr="008E57B7" w:rsidRDefault="00725B3A" w:rsidP="008E57B7">
      <w:pPr>
        <w:suppressAutoHyphens/>
        <w:ind w:left="-142" w:firstLine="142"/>
        <w:jc w:val="both"/>
        <w:rPr>
          <w:rFonts w:eastAsia="Calibri"/>
          <w:sz w:val="28"/>
          <w:szCs w:val="28"/>
          <w:lang w:eastAsia="ar-SA"/>
        </w:rPr>
      </w:pPr>
      <w:r w:rsidRPr="008E57B7">
        <w:rPr>
          <w:rFonts w:eastAsia="Calibri"/>
          <w:b/>
          <w:sz w:val="28"/>
          <w:szCs w:val="28"/>
          <w:lang w:eastAsia="ar-SA"/>
        </w:rPr>
        <w:t>1.</w:t>
      </w:r>
      <w:r w:rsidRPr="008E57B7">
        <w:rPr>
          <w:rFonts w:eastAsia="Calibri"/>
          <w:b/>
          <w:bCs/>
          <w:spacing w:val="-17"/>
          <w:sz w:val="28"/>
          <w:szCs w:val="28"/>
          <w:lang w:eastAsia="ar-SA"/>
        </w:rPr>
        <w:t>Цели и задачи освоения дисциплины</w:t>
      </w:r>
    </w:p>
    <w:p w:rsidR="00725B3A" w:rsidRPr="008E57B7" w:rsidRDefault="00725B3A" w:rsidP="008E57B7">
      <w:pPr>
        <w:suppressAutoHyphens/>
        <w:ind w:left="-142" w:firstLine="142"/>
        <w:jc w:val="both"/>
        <w:rPr>
          <w:rFonts w:eastAsia="Calibri"/>
          <w:sz w:val="28"/>
          <w:szCs w:val="28"/>
          <w:lang w:eastAsia="ar-SA"/>
        </w:rPr>
      </w:pPr>
    </w:p>
    <w:p w:rsidR="00725B3A" w:rsidRPr="008E57B7" w:rsidRDefault="00725B3A" w:rsidP="008E57B7">
      <w:pPr>
        <w:suppressAutoHyphens/>
        <w:ind w:left="-142" w:firstLine="142"/>
        <w:jc w:val="both"/>
        <w:rPr>
          <w:rFonts w:eastAsia="Calibri"/>
          <w:bCs/>
          <w:spacing w:val="-17"/>
          <w:sz w:val="28"/>
          <w:szCs w:val="28"/>
          <w:lang w:eastAsia="ar-SA"/>
        </w:rPr>
      </w:pPr>
      <w:r w:rsidRPr="008E57B7">
        <w:rPr>
          <w:rFonts w:eastAsia="Calibri"/>
          <w:b/>
          <w:sz w:val="28"/>
          <w:szCs w:val="28"/>
          <w:lang w:eastAsia="ar-SA"/>
        </w:rPr>
        <w:t>Цели освоения дисциплины.</w:t>
      </w:r>
    </w:p>
    <w:p w:rsidR="00725B3A" w:rsidRPr="008E57B7" w:rsidRDefault="00725B3A" w:rsidP="008E57B7">
      <w:pPr>
        <w:suppressAutoHyphens/>
        <w:ind w:left="-142" w:firstLine="142"/>
        <w:jc w:val="both"/>
        <w:rPr>
          <w:rFonts w:eastAsia="Calibri"/>
          <w:bCs/>
          <w:spacing w:val="-17"/>
          <w:sz w:val="28"/>
          <w:szCs w:val="28"/>
          <w:lang w:eastAsia="ar-SA"/>
        </w:rPr>
      </w:pPr>
      <w:r w:rsidRPr="008E57B7">
        <w:rPr>
          <w:rFonts w:eastAsia="Calibri"/>
          <w:bCs/>
          <w:spacing w:val="-17"/>
          <w:sz w:val="28"/>
          <w:szCs w:val="28"/>
          <w:lang w:eastAsia="ar-SA"/>
        </w:rPr>
        <w:t>Целями освоения дисциплины «Компьютерная химия» в соответствии с общими целями основной профессиональной образовательной программы послевузовского профессионального образования (магистратура) (далее - образовательная программа послевузовского профессионального образования) являются:</w:t>
      </w:r>
    </w:p>
    <w:p w:rsidR="00725B3A" w:rsidRPr="008E57B7" w:rsidRDefault="00725B3A" w:rsidP="008E57B7">
      <w:pPr>
        <w:suppressAutoHyphens/>
        <w:ind w:left="-142" w:firstLine="142"/>
        <w:jc w:val="both"/>
        <w:rPr>
          <w:rFonts w:eastAsia="Calibri"/>
          <w:b/>
          <w:sz w:val="28"/>
          <w:szCs w:val="28"/>
          <w:lang w:eastAsia="ar-SA"/>
        </w:rPr>
      </w:pPr>
      <w:r w:rsidRPr="008E57B7">
        <w:rPr>
          <w:rFonts w:eastAsia="Calibri"/>
          <w:bCs/>
          <w:spacing w:val="-17"/>
          <w:sz w:val="28"/>
          <w:szCs w:val="28"/>
          <w:lang w:eastAsia="ar-SA"/>
        </w:rPr>
        <w:t>- ознакомление магистрантов с основными направлениями применения компьютерных технологий в химии.</w:t>
      </w:r>
    </w:p>
    <w:p w:rsidR="00725B3A" w:rsidRPr="008E57B7" w:rsidRDefault="00725B3A" w:rsidP="008E57B7">
      <w:pPr>
        <w:suppressAutoHyphens/>
        <w:ind w:left="-142" w:firstLine="142"/>
        <w:jc w:val="both"/>
        <w:rPr>
          <w:rFonts w:eastAsia="Calibri"/>
          <w:sz w:val="28"/>
          <w:szCs w:val="28"/>
          <w:lang w:eastAsia="ar-SA"/>
        </w:rPr>
      </w:pPr>
      <w:r w:rsidRPr="008E57B7">
        <w:rPr>
          <w:rFonts w:eastAsia="Calibri"/>
          <w:b/>
          <w:sz w:val="28"/>
          <w:szCs w:val="28"/>
          <w:lang w:eastAsia="ar-SA"/>
        </w:rPr>
        <w:t>Задачи:</w:t>
      </w:r>
    </w:p>
    <w:p w:rsidR="00725B3A" w:rsidRPr="008E57B7" w:rsidRDefault="00725B3A" w:rsidP="008E57B7">
      <w:pPr>
        <w:suppressAutoHyphens/>
        <w:ind w:left="-142" w:firstLine="142"/>
        <w:jc w:val="both"/>
        <w:rPr>
          <w:sz w:val="28"/>
          <w:szCs w:val="28"/>
          <w:lang w:eastAsia="ar-SA"/>
        </w:rPr>
      </w:pPr>
      <w:r w:rsidRPr="008E57B7">
        <w:rPr>
          <w:rFonts w:eastAsia="Calibri"/>
          <w:sz w:val="28"/>
          <w:szCs w:val="28"/>
          <w:lang w:eastAsia="ar-SA"/>
        </w:rPr>
        <w:t>-</w:t>
      </w:r>
      <w:r w:rsidRPr="008E57B7">
        <w:rPr>
          <w:sz w:val="28"/>
          <w:szCs w:val="28"/>
          <w:lang w:eastAsia="ar-SA"/>
        </w:rPr>
        <w:t>раскрыть взаимосвязи дидактических, психолого-педагогических и методических основ применения компьютерных технологий для решения задач профессиональной сферы;</w:t>
      </w:r>
    </w:p>
    <w:p w:rsidR="00725B3A" w:rsidRPr="008E57B7" w:rsidRDefault="00725B3A" w:rsidP="008E57B7">
      <w:pPr>
        <w:suppressAutoHyphens/>
        <w:ind w:left="-142" w:firstLine="142"/>
        <w:jc w:val="both"/>
        <w:rPr>
          <w:rFonts w:eastAsia="Calibri"/>
          <w:sz w:val="28"/>
          <w:szCs w:val="28"/>
          <w:lang w:eastAsia="ar-SA"/>
        </w:rPr>
      </w:pPr>
      <w:r w:rsidRPr="008E57B7">
        <w:rPr>
          <w:sz w:val="28"/>
          <w:szCs w:val="28"/>
          <w:lang w:eastAsia="ar-SA"/>
        </w:rPr>
        <w:t xml:space="preserve">-сформировать компетенции в области использования возможностей современных </w:t>
      </w:r>
      <w:r w:rsidRPr="008E57B7">
        <w:rPr>
          <w:spacing w:val="-1"/>
          <w:sz w:val="28"/>
          <w:szCs w:val="28"/>
          <w:lang w:eastAsia="ar-SA"/>
        </w:rPr>
        <w:t>средств ИКТ в научно-исследовательской и научно-педагогической деятельности.</w:t>
      </w:r>
    </w:p>
    <w:p w:rsidR="00725B3A" w:rsidRPr="008E57B7" w:rsidRDefault="00725B3A" w:rsidP="008E57B7">
      <w:pPr>
        <w:suppressAutoHyphens/>
        <w:ind w:left="-142" w:firstLine="142"/>
        <w:jc w:val="both"/>
        <w:rPr>
          <w:rFonts w:eastAsia="Calibri"/>
          <w:bCs/>
          <w:spacing w:val="-17"/>
          <w:sz w:val="28"/>
          <w:szCs w:val="28"/>
          <w:lang w:eastAsia="ar-SA"/>
        </w:rPr>
      </w:pPr>
    </w:p>
    <w:p w:rsidR="00725B3A" w:rsidRPr="008E57B7" w:rsidRDefault="00725B3A" w:rsidP="008E57B7">
      <w:pPr>
        <w:suppressAutoHyphens/>
        <w:ind w:left="-142" w:firstLine="142"/>
        <w:jc w:val="both"/>
        <w:rPr>
          <w:sz w:val="28"/>
          <w:szCs w:val="28"/>
          <w:lang w:eastAsia="ar-SA"/>
        </w:rPr>
      </w:pPr>
      <w:r w:rsidRPr="008E57B7">
        <w:rPr>
          <w:rFonts w:eastAsia="Calibri"/>
          <w:b/>
          <w:bCs/>
          <w:spacing w:val="-17"/>
          <w:sz w:val="28"/>
          <w:szCs w:val="28"/>
          <w:lang w:eastAsia="ar-SA"/>
        </w:rPr>
        <w:t>2. Место дисциплины в структуре образовательной программы послевузовского профессионального образования</w:t>
      </w:r>
    </w:p>
    <w:p w:rsidR="00725B3A" w:rsidRPr="008E57B7" w:rsidRDefault="00725B3A" w:rsidP="008E57B7">
      <w:pPr>
        <w:suppressAutoHyphens/>
        <w:ind w:left="-142" w:firstLine="142"/>
        <w:jc w:val="both"/>
        <w:rPr>
          <w:sz w:val="28"/>
          <w:szCs w:val="28"/>
          <w:lang w:eastAsia="ar-SA"/>
        </w:rPr>
      </w:pPr>
      <w:r w:rsidRPr="008E57B7">
        <w:rPr>
          <w:sz w:val="28"/>
          <w:szCs w:val="28"/>
          <w:lang w:eastAsia="ar-SA"/>
        </w:rPr>
        <w:lastRenderedPageBreak/>
        <w:t xml:space="preserve">Учебная дисциплина </w:t>
      </w:r>
      <w:r w:rsidRPr="008E57B7">
        <w:rPr>
          <w:bCs/>
          <w:sz w:val="28"/>
          <w:szCs w:val="28"/>
        </w:rPr>
        <w:t>Б1.В.ОД.4.</w:t>
      </w:r>
      <w:r w:rsidRPr="008E57B7">
        <w:rPr>
          <w:bCs/>
          <w:sz w:val="28"/>
          <w:szCs w:val="28"/>
          <w:lang w:eastAsia="ar-SA"/>
        </w:rPr>
        <w:t xml:space="preserve">. «Компьютерная химия </w:t>
      </w:r>
      <w:r w:rsidRPr="008E57B7">
        <w:rPr>
          <w:rFonts w:eastAsia="Calibri"/>
          <w:i/>
          <w:sz w:val="28"/>
          <w:szCs w:val="28"/>
          <w:lang w:eastAsia="ar-SA"/>
        </w:rPr>
        <w:t>»</w:t>
      </w:r>
      <w:r w:rsidRPr="008E57B7">
        <w:rPr>
          <w:sz w:val="28"/>
          <w:szCs w:val="28"/>
          <w:lang w:eastAsia="ar-SA"/>
        </w:rPr>
        <w:t xml:space="preserve">относится к базовой части общенаучного цикла. Освоение данной дисциплины является основой для последующего освоения  дисциплин профессионального цикла и подготовки к итоговой государственной аттестации. Имеет </w:t>
      </w:r>
      <w:r w:rsidR="00F00093" w:rsidRPr="008E57B7">
        <w:rPr>
          <w:sz w:val="28"/>
          <w:szCs w:val="28"/>
          <w:lang w:eastAsia="ar-SA"/>
        </w:rPr>
        <w:t>меж предметную</w:t>
      </w:r>
      <w:r w:rsidRPr="008E57B7">
        <w:rPr>
          <w:sz w:val="28"/>
          <w:szCs w:val="28"/>
          <w:lang w:eastAsia="ar-SA"/>
        </w:rPr>
        <w:t xml:space="preserve"> связь с дисциплинами «Инновационные процессы в образовании», «Философские проблемы </w:t>
      </w:r>
      <w:r w:rsidRPr="008E57B7">
        <w:rPr>
          <w:spacing w:val="-4"/>
          <w:sz w:val="28"/>
          <w:szCs w:val="28"/>
          <w:lang w:eastAsia="ar-SA"/>
        </w:rPr>
        <w:t xml:space="preserve">химии ». </w:t>
      </w:r>
      <w:r w:rsidRPr="008E57B7">
        <w:rPr>
          <w:sz w:val="28"/>
          <w:szCs w:val="28"/>
          <w:lang w:eastAsia="ar-SA"/>
        </w:rPr>
        <w:t xml:space="preserve">Для успешного освоения дисциплины, обучающиеся должны иметь следующие «входные» </w:t>
      </w:r>
      <w:r w:rsidRPr="008E57B7">
        <w:rPr>
          <w:spacing w:val="-1"/>
          <w:sz w:val="28"/>
          <w:szCs w:val="28"/>
          <w:lang w:eastAsia="ar-SA"/>
        </w:rPr>
        <w:t>знания и навыки:</w:t>
      </w:r>
    </w:p>
    <w:p w:rsidR="00725B3A" w:rsidRPr="008E57B7" w:rsidRDefault="00725B3A" w:rsidP="008E57B7">
      <w:pPr>
        <w:suppressAutoHyphens/>
        <w:ind w:left="-142" w:firstLine="142"/>
        <w:jc w:val="both"/>
        <w:rPr>
          <w:spacing w:val="-1"/>
          <w:sz w:val="28"/>
          <w:szCs w:val="28"/>
          <w:lang w:eastAsia="ar-SA"/>
        </w:rPr>
      </w:pPr>
      <w:r w:rsidRPr="008E57B7">
        <w:rPr>
          <w:sz w:val="28"/>
          <w:szCs w:val="28"/>
          <w:lang w:eastAsia="ar-SA"/>
        </w:rPr>
        <w:t xml:space="preserve">  -базовые представления об устройстве компьютера, функционировании системного и прикладного программного обеспечения (ПО), навыки пользователя ЭВМ, </w:t>
      </w:r>
      <w:r w:rsidRPr="008E57B7">
        <w:rPr>
          <w:spacing w:val="-1"/>
          <w:sz w:val="28"/>
          <w:szCs w:val="28"/>
          <w:lang w:eastAsia="ar-SA"/>
        </w:rPr>
        <w:t xml:space="preserve">представления о функционировании локальных и глобальных компьютерных сетей, </w:t>
      </w:r>
      <w:r w:rsidRPr="008E57B7">
        <w:rPr>
          <w:sz w:val="28"/>
          <w:szCs w:val="28"/>
          <w:lang w:eastAsia="ar-SA"/>
        </w:rPr>
        <w:t>которые должны быть получены в рамках освоения программы бакалавриата;</w:t>
      </w:r>
    </w:p>
    <w:p w:rsidR="00725B3A" w:rsidRPr="008E57B7" w:rsidRDefault="00725B3A" w:rsidP="008E57B7">
      <w:pPr>
        <w:suppressAutoHyphens/>
        <w:ind w:left="-142" w:firstLine="142"/>
        <w:jc w:val="both"/>
        <w:rPr>
          <w:rFonts w:eastAsia="Calibri"/>
          <w:b/>
          <w:bCs/>
          <w:spacing w:val="-9"/>
          <w:sz w:val="28"/>
          <w:szCs w:val="28"/>
          <w:lang w:eastAsia="ar-SA"/>
        </w:rPr>
      </w:pPr>
      <w:r w:rsidRPr="008E57B7">
        <w:rPr>
          <w:spacing w:val="-1"/>
          <w:sz w:val="28"/>
          <w:szCs w:val="28"/>
          <w:lang w:eastAsia="ar-SA"/>
        </w:rPr>
        <w:t xml:space="preserve">  -базовые знания английского языка, полученные в рамках изучения дисциплины </w:t>
      </w:r>
      <w:r w:rsidRPr="008E57B7">
        <w:rPr>
          <w:sz w:val="28"/>
          <w:szCs w:val="28"/>
          <w:lang w:eastAsia="ar-SA"/>
        </w:rPr>
        <w:t>«Иностранный язык».</w:t>
      </w:r>
    </w:p>
    <w:p w:rsidR="00725B3A" w:rsidRPr="008E57B7" w:rsidRDefault="00725B3A" w:rsidP="008E57B7">
      <w:pPr>
        <w:suppressAutoHyphens/>
        <w:ind w:left="-142" w:firstLine="142"/>
        <w:jc w:val="both"/>
        <w:rPr>
          <w:rFonts w:eastAsia="Calibri"/>
          <w:bCs/>
          <w:spacing w:val="-17"/>
          <w:sz w:val="28"/>
          <w:szCs w:val="28"/>
          <w:lang w:eastAsia="ar-SA"/>
        </w:rPr>
      </w:pPr>
      <w:r w:rsidRPr="008E57B7">
        <w:rPr>
          <w:rFonts w:eastAsia="Calibri"/>
          <w:b/>
          <w:bCs/>
          <w:spacing w:val="-9"/>
          <w:sz w:val="28"/>
          <w:szCs w:val="28"/>
          <w:lang w:eastAsia="ar-SA"/>
        </w:rPr>
        <w:t>3.</w:t>
      </w:r>
      <w:r w:rsidRPr="008E57B7">
        <w:rPr>
          <w:rFonts w:eastAsia="Calibri"/>
          <w:b/>
          <w:sz w:val="28"/>
          <w:szCs w:val="28"/>
          <w:lang w:eastAsia="ar-SA"/>
        </w:rPr>
        <w:t>Требования к результатам освоения содержания дисциплины.</w:t>
      </w:r>
    </w:p>
    <w:p w:rsidR="00725B3A" w:rsidRPr="008E57B7" w:rsidRDefault="00725B3A" w:rsidP="008E57B7">
      <w:pPr>
        <w:suppressAutoHyphens/>
        <w:ind w:left="-142" w:firstLine="142"/>
        <w:jc w:val="both"/>
        <w:rPr>
          <w:rFonts w:eastAsia="Calibri"/>
          <w:b/>
          <w:bCs/>
          <w:spacing w:val="-17"/>
          <w:sz w:val="28"/>
          <w:szCs w:val="28"/>
          <w:lang w:eastAsia="ar-SA"/>
        </w:rPr>
      </w:pPr>
      <w:r w:rsidRPr="008E57B7">
        <w:rPr>
          <w:rFonts w:eastAsia="Calibri"/>
          <w:bCs/>
          <w:spacing w:val="-17"/>
          <w:sz w:val="28"/>
          <w:szCs w:val="28"/>
          <w:lang w:eastAsia="ar-SA"/>
        </w:rPr>
        <w:t>В результате освоения дисциплины «Компьютерная химия» обучающийся должен</w:t>
      </w:r>
    </w:p>
    <w:p w:rsidR="00725B3A" w:rsidRPr="008E57B7" w:rsidRDefault="00725B3A" w:rsidP="008E57B7">
      <w:pPr>
        <w:suppressAutoHyphens/>
        <w:ind w:left="-142" w:firstLine="142"/>
        <w:jc w:val="both"/>
        <w:rPr>
          <w:rFonts w:eastAsia="Calibri"/>
          <w:bCs/>
          <w:spacing w:val="-17"/>
          <w:sz w:val="28"/>
          <w:szCs w:val="28"/>
          <w:lang w:eastAsia="ar-SA"/>
        </w:rPr>
      </w:pPr>
      <w:r w:rsidRPr="008E57B7">
        <w:rPr>
          <w:rFonts w:eastAsia="Calibri"/>
          <w:b/>
          <w:bCs/>
          <w:spacing w:val="-17"/>
          <w:sz w:val="28"/>
          <w:szCs w:val="28"/>
          <w:lang w:eastAsia="ar-SA"/>
        </w:rPr>
        <w:t>знать:</w:t>
      </w:r>
    </w:p>
    <w:p w:rsidR="00725B3A" w:rsidRPr="008E57B7" w:rsidRDefault="00725B3A" w:rsidP="008E57B7">
      <w:pPr>
        <w:suppressAutoHyphens/>
        <w:ind w:left="-142" w:firstLine="142"/>
        <w:jc w:val="both"/>
        <w:rPr>
          <w:rFonts w:eastAsia="Calibri"/>
          <w:b/>
          <w:bCs/>
          <w:spacing w:val="-17"/>
          <w:sz w:val="28"/>
          <w:szCs w:val="28"/>
          <w:lang w:eastAsia="ar-SA"/>
        </w:rPr>
      </w:pPr>
      <w:r w:rsidRPr="008E57B7">
        <w:rPr>
          <w:rFonts w:eastAsia="Calibri"/>
          <w:bCs/>
          <w:spacing w:val="-17"/>
          <w:sz w:val="28"/>
          <w:szCs w:val="28"/>
          <w:lang w:eastAsia="ar-SA"/>
        </w:rPr>
        <w:t>- основные направления применения компьютерных технологий в химических исследованиях и промышленной химии</w:t>
      </w:r>
    </w:p>
    <w:p w:rsidR="00725B3A" w:rsidRPr="008E57B7" w:rsidRDefault="00725B3A" w:rsidP="008E57B7">
      <w:pPr>
        <w:suppressAutoHyphens/>
        <w:ind w:left="-142" w:firstLine="142"/>
        <w:jc w:val="both"/>
        <w:rPr>
          <w:rFonts w:eastAsia="Calibri"/>
          <w:bCs/>
          <w:spacing w:val="-17"/>
          <w:sz w:val="28"/>
          <w:szCs w:val="28"/>
          <w:lang w:eastAsia="ar-SA"/>
        </w:rPr>
      </w:pPr>
      <w:r w:rsidRPr="008E57B7">
        <w:rPr>
          <w:rFonts w:eastAsia="Calibri"/>
          <w:b/>
          <w:bCs/>
          <w:spacing w:val="-17"/>
          <w:sz w:val="28"/>
          <w:szCs w:val="28"/>
          <w:lang w:eastAsia="ar-SA"/>
        </w:rPr>
        <w:t>уметь:</w:t>
      </w:r>
    </w:p>
    <w:p w:rsidR="00725B3A" w:rsidRPr="008E57B7" w:rsidRDefault="00725B3A" w:rsidP="008E57B7">
      <w:pPr>
        <w:suppressAutoHyphens/>
        <w:ind w:left="-142" w:firstLine="142"/>
        <w:jc w:val="both"/>
        <w:rPr>
          <w:rFonts w:eastAsia="Calibri"/>
          <w:bCs/>
          <w:spacing w:val="-17"/>
          <w:sz w:val="28"/>
          <w:szCs w:val="28"/>
          <w:lang w:eastAsia="ar-SA"/>
        </w:rPr>
      </w:pPr>
      <w:r w:rsidRPr="008E57B7">
        <w:rPr>
          <w:rFonts w:eastAsia="Calibri"/>
          <w:bCs/>
          <w:spacing w:val="-17"/>
          <w:sz w:val="28"/>
          <w:szCs w:val="28"/>
          <w:lang w:eastAsia="ar-SA"/>
        </w:rPr>
        <w:t>- грамотно и эффективно использовать прикладные программные продукты и информационные ресурсы при решении экспериментальных и теоретических проблем в области химии;</w:t>
      </w:r>
    </w:p>
    <w:p w:rsidR="00725B3A" w:rsidRPr="008E57B7" w:rsidRDefault="00725B3A" w:rsidP="008E57B7">
      <w:pPr>
        <w:suppressAutoHyphens/>
        <w:ind w:left="-142" w:firstLine="142"/>
        <w:jc w:val="both"/>
        <w:rPr>
          <w:sz w:val="28"/>
          <w:szCs w:val="28"/>
          <w:lang w:eastAsia="ar-SA"/>
        </w:rPr>
      </w:pPr>
      <w:r w:rsidRPr="008E57B7">
        <w:rPr>
          <w:rFonts w:eastAsia="Calibri"/>
          <w:bCs/>
          <w:spacing w:val="-17"/>
          <w:sz w:val="28"/>
          <w:szCs w:val="28"/>
          <w:lang w:eastAsia="ar-SA"/>
        </w:rPr>
        <w:t>-</w:t>
      </w:r>
      <w:r w:rsidRPr="008E57B7">
        <w:rPr>
          <w:sz w:val="28"/>
          <w:szCs w:val="28"/>
          <w:lang w:eastAsia="ar-SA"/>
        </w:rPr>
        <w:t>создавать авторские и пользоваться стандартными банками компьютерных программ и банками данных;</w:t>
      </w:r>
    </w:p>
    <w:p w:rsidR="00725B3A" w:rsidRPr="008E57B7" w:rsidRDefault="00725B3A" w:rsidP="008E57B7">
      <w:pPr>
        <w:suppressAutoHyphens/>
        <w:ind w:left="-142" w:firstLine="142"/>
        <w:jc w:val="both"/>
        <w:rPr>
          <w:rFonts w:eastAsia="Calibri"/>
          <w:b/>
          <w:bCs/>
          <w:spacing w:val="-17"/>
          <w:sz w:val="28"/>
          <w:szCs w:val="28"/>
          <w:lang w:eastAsia="ar-SA"/>
        </w:rPr>
      </w:pPr>
      <w:r w:rsidRPr="008E57B7">
        <w:rPr>
          <w:sz w:val="28"/>
          <w:szCs w:val="28"/>
          <w:lang w:eastAsia="ar-SA"/>
        </w:rPr>
        <w:t>- иметь представление о возможностях использования современных информационных технологий в образовании и науке;</w:t>
      </w:r>
    </w:p>
    <w:p w:rsidR="00725B3A" w:rsidRPr="008E57B7" w:rsidRDefault="00725B3A" w:rsidP="008E57B7">
      <w:pPr>
        <w:suppressAutoHyphens/>
        <w:ind w:left="-142" w:firstLine="142"/>
        <w:jc w:val="both"/>
        <w:rPr>
          <w:rFonts w:eastAsia="Calibri"/>
          <w:bCs/>
          <w:spacing w:val="-17"/>
          <w:sz w:val="28"/>
          <w:szCs w:val="28"/>
          <w:lang w:eastAsia="ar-SA"/>
        </w:rPr>
      </w:pPr>
      <w:r w:rsidRPr="008E57B7">
        <w:rPr>
          <w:rFonts w:eastAsia="Calibri"/>
          <w:b/>
          <w:bCs/>
          <w:spacing w:val="-17"/>
          <w:sz w:val="28"/>
          <w:szCs w:val="28"/>
          <w:lang w:eastAsia="ar-SA"/>
        </w:rPr>
        <w:t>владеть:</w:t>
      </w:r>
    </w:p>
    <w:p w:rsidR="00725B3A" w:rsidRPr="008E57B7" w:rsidRDefault="00725B3A" w:rsidP="008E57B7">
      <w:pPr>
        <w:suppressAutoHyphens/>
        <w:ind w:left="-142" w:firstLine="142"/>
        <w:jc w:val="both"/>
        <w:rPr>
          <w:rFonts w:eastAsia="Calibri"/>
          <w:bCs/>
          <w:spacing w:val="-17"/>
          <w:sz w:val="28"/>
          <w:szCs w:val="28"/>
          <w:lang w:eastAsia="ar-SA"/>
        </w:rPr>
      </w:pPr>
      <w:r w:rsidRPr="008E57B7">
        <w:rPr>
          <w:rFonts w:eastAsia="Calibri"/>
          <w:bCs/>
          <w:spacing w:val="-17"/>
          <w:sz w:val="28"/>
          <w:szCs w:val="28"/>
          <w:lang w:eastAsia="ar-SA"/>
        </w:rPr>
        <w:t>- навыками применения компьютерных технологий в научных исследованиях, образовании,</w:t>
      </w:r>
    </w:p>
    <w:p w:rsidR="00725B3A" w:rsidRPr="008E57B7" w:rsidRDefault="00725B3A" w:rsidP="008E57B7">
      <w:pPr>
        <w:suppressAutoHyphens/>
        <w:ind w:left="-142" w:firstLine="142"/>
        <w:jc w:val="both"/>
        <w:rPr>
          <w:spacing w:val="-1"/>
          <w:sz w:val="28"/>
          <w:szCs w:val="28"/>
          <w:lang w:eastAsia="ar-SA"/>
        </w:rPr>
      </w:pPr>
      <w:r w:rsidRPr="008E57B7">
        <w:rPr>
          <w:rFonts w:eastAsia="Calibri"/>
          <w:bCs/>
          <w:spacing w:val="-17"/>
          <w:sz w:val="28"/>
          <w:szCs w:val="28"/>
          <w:lang w:eastAsia="ar-SA"/>
        </w:rPr>
        <w:t>производственных секторах реальной экономики химического профиля.</w:t>
      </w:r>
    </w:p>
    <w:p w:rsidR="00725B3A" w:rsidRPr="008E57B7" w:rsidRDefault="00725B3A" w:rsidP="008E57B7">
      <w:pPr>
        <w:suppressAutoHyphens/>
        <w:ind w:left="-142" w:firstLine="142"/>
        <w:jc w:val="both"/>
        <w:rPr>
          <w:rFonts w:eastAsia="Calibri"/>
          <w:bCs/>
          <w:spacing w:val="-17"/>
          <w:sz w:val="28"/>
          <w:szCs w:val="28"/>
          <w:lang w:eastAsia="ar-SA"/>
        </w:rPr>
      </w:pPr>
      <w:r w:rsidRPr="008E57B7">
        <w:rPr>
          <w:spacing w:val="-1"/>
          <w:sz w:val="28"/>
          <w:szCs w:val="28"/>
          <w:lang w:eastAsia="ar-SA"/>
        </w:rPr>
        <w:t xml:space="preserve">- методикой использования ИКТ в научно-исследовательской и научно- педагоги -ческой </w:t>
      </w:r>
      <w:r w:rsidRPr="008E57B7">
        <w:rPr>
          <w:sz w:val="28"/>
          <w:szCs w:val="28"/>
          <w:lang w:eastAsia="ar-SA"/>
        </w:rPr>
        <w:t>деятельности;</w:t>
      </w:r>
    </w:p>
    <w:p w:rsidR="00725B3A" w:rsidRPr="008E57B7" w:rsidRDefault="00725B3A" w:rsidP="008E57B7">
      <w:pPr>
        <w:suppressAutoHyphens/>
        <w:ind w:left="-142" w:firstLine="142"/>
        <w:jc w:val="both"/>
        <w:rPr>
          <w:rFonts w:eastAsia="Calibri"/>
          <w:sz w:val="28"/>
          <w:szCs w:val="28"/>
          <w:lang w:eastAsia="ar-SA"/>
        </w:rPr>
      </w:pPr>
      <w:r w:rsidRPr="008E57B7">
        <w:rPr>
          <w:spacing w:val="-1"/>
          <w:sz w:val="28"/>
          <w:szCs w:val="28"/>
          <w:lang w:eastAsia="ar-SA"/>
        </w:rPr>
        <w:t>Магистр, освоивший программу</w:t>
      </w:r>
      <w:r w:rsidRPr="008E57B7">
        <w:rPr>
          <w:rFonts w:eastAsia="Calibri"/>
          <w:sz w:val="28"/>
          <w:szCs w:val="28"/>
          <w:lang w:eastAsia="ar-SA"/>
        </w:rPr>
        <w:t xml:space="preserve"> дисциплины </w:t>
      </w:r>
      <w:r w:rsidRPr="008E57B7">
        <w:rPr>
          <w:bCs/>
          <w:sz w:val="28"/>
          <w:szCs w:val="28"/>
        </w:rPr>
        <w:t>Б1.В.ОД.4.</w:t>
      </w:r>
      <w:r w:rsidRPr="008E57B7">
        <w:rPr>
          <w:bCs/>
          <w:sz w:val="28"/>
          <w:szCs w:val="28"/>
          <w:lang w:eastAsia="ar-SA"/>
        </w:rPr>
        <w:t>«Компьютерная химия</w:t>
      </w:r>
      <w:r w:rsidRPr="008E57B7">
        <w:rPr>
          <w:rFonts w:eastAsia="Calibri"/>
          <w:i/>
          <w:sz w:val="28"/>
          <w:szCs w:val="28"/>
          <w:lang w:eastAsia="ar-SA"/>
        </w:rPr>
        <w:t>»</w:t>
      </w:r>
      <w:r w:rsidRPr="008E57B7">
        <w:rPr>
          <w:spacing w:val="-1"/>
          <w:sz w:val="28"/>
          <w:szCs w:val="28"/>
          <w:lang w:eastAsia="ar-SA"/>
        </w:rPr>
        <w:t xml:space="preserve">, должен </w:t>
      </w:r>
      <w:r w:rsidRPr="008E57B7">
        <w:rPr>
          <w:spacing w:val="-2"/>
          <w:sz w:val="28"/>
          <w:szCs w:val="28"/>
          <w:lang w:eastAsia="ar-SA"/>
        </w:rPr>
        <w:t>обладать следующими компетенциями (ОК): ОПК-2,  ПК-1, ПК-2.</w:t>
      </w:r>
    </w:p>
    <w:p w:rsidR="00725B3A" w:rsidRPr="008E57B7" w:rsidRDefault="00725B3A" w:rsidP="008E57B7">
      <w:pPr>
        <w:suppressAutoHyphens/>
        <w:ind w:left="-142" w:firstLine="142"/>
        <w:jc w:val="both"/>
        <w:rPr>
          <w:rFonts w:eastAsia="MS Mincho"/>
          <w:b/>
          <w:sz w:val="28"/>
          <w:szCs w:val="28"/>
          <w:lang w:eastAsia="ja-JP"/>
        </w:rPr>
      </w:pPr>
      <w:r w:rsidRPr="008E57B7">
        <w:rPr>
          <w:rFonts w:eastAsia="Calibri"/>
          <w:sz w:val="28"/>
          <w:szCs w:val="28"/>
          <w:lang w:eastAsia="ar-SA"/>
        </w:rPr>
        <w:t>-</w:t>
      </w:r>
      <w:r w:rsidRPr="008E57B7">
        <w:rPr>
          <w:rFonts w:eastAsia="MS Mincho"/>
          <w:b/>
          <w:sz w:val="28"/>
          <w:szCs w:val="28"/>
          <w:lang w:eastAsia="ja-JP"/>
        </w:rPr>
        <w:t xml:space="preserve"> 4. Основные образовательные технологии</w:t>
      </w:r>
    </w:p>
    <w:p w:rsidR="00725B3A" w:rsidRPr="008E57B7" w:rsidRDefault="00F00093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В процессе изучения дисциплины </w:t>
      </w:r>
      <w:r w:rsidR="00725B3A" w:rsidRPr="008E57B7">
        <w:rPr>
          <w:rFonts w:eastAsia="MS Mincho"/>
          <w:sz w:val="28"/>
          <w:szCs w:val="28"/>
          <w:lang w:eastAsia="ja-JP"/>
        </w:rPr>
        <w:t xml:space="preserve">используется как традиционные, так и инновационные технологии проектного, игрового, ситуативно-ролевого,  объяснительно-иллюстративного обучения. </w:t>
      </w:r>
    </w:p>
    <w:p w:rsidR="00725B3A" w:rsidRPr="008E57B7" w:rsidRDefault="00725B3A" w:rsidP="008E57B7">
      <w:pPr>
        <w:suppressAutoHyphens/>
        <w:ind w:left="-142" w:firstLine="142"/>
        <w:jc w:val="both"/>
        <w:rPr>
          <w:b/>
          <w:i/>
          <w:sz w:val="28"/>
          <w:szCs w:val="28"/>
          <w:lang w:eastAsia="ar-SA"/>
        </w:rPr>
      </w:pPr>
      <w:r w:rsidRPr="008E57B7">
        <w:rPr>
          <w:rFonts w:eastAsia="Calibri"/>
          <w:b/>
          <w:bCs/>
          <w:spacing w:val="-17"/>
          <w:sz w:val="28"/>
          <w:szCs w:val="28"/>
          <w:lang w:eastAsia="ar-SA"/>
        </w:rPr>
        <w:t>5. Структура и содержание дисциплины «Компьютерная химия»</w:t>
      </w:r>
    </w:p>
    <w:p w:rsidR="00725B3A" w:rsidRPr="008E57B7" w:rsidRDefault="00725B3A" w:rsidP="008E57B7">
      <w:pPr>
        <w:suppressAutoHyphens/>
        <w:ind w:left="-142" w:firstLine="142"/>
        <w:jc w:val="both"/>
        <w:rPr>
          <w:rFonts w:eastAsia="Calibri"/>
          <w:sz w:val="28"/>
          <w:szCs w:val="28"/>
          <w:lang w:eastAsia="ar-SA"/>
        </w:rPr>
      </w:pPr>
      <w:r w:rsidRPr="008E57B7">
        <w:rPr>
          <w:b/>
          <w:i/>
          <w:sz w:val="28"/>
          <w:szCs w:val="28"/>
          <w:lang w:eastAsia="ar-SA"/>
        </w:rPr>
        <w:t xml:space="preserve"> Содержание разделов дисциплины</w:t>
      </w:r>
    </w:p>
    <w:p w:rsidR="00725B3A" w:rsidRPr="0035543D" w:rsidRDefault="00725B3A" w:rsidP="008E57B7">
      <w:pPr>
        <w:suppressAutoHyphens/>
        <w:ind w:left="-142" w:firstLine="142"/>
        <w:jc w:val="both"/>
        <w:rPr>
          <w:rFonts w:eastAsia="Calibri"/>
          <w:lang w:eastAsia="ar-SA"/>
        </w:rPr>
      </w:pPr>
    </w:p>
    <w:tbl>
      <w:tblPr>
        <w:tblW w:w="9739" w:type="dxa"/>
        <w:tblInd w:w="9" w:type="dxa"/>
        <w:tblLayout w:type="fixed"/>
        <w:tblLook w:val="0000"/>
      </w:tblPr>
      <w:tblGrid>
        <w:gridCol w:w="695"/>
        <w:gridCol w:w="2693"/>
        <w:gridCol w:w="4537"/>
        <w:gridCol w:w="1786"/>
        <w:gridCol w:w="28"/>
      </w:tblGrid>
      <w:tr w:rsidR="00725B3A" w:rsidRPr="0035543D" w:rsidTr="00305F9A">
        <w:trPr>
          <w:gridAfter w:val="1"/>
          <w:wAfter w:w="28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lang w:eastAsia="ar-SA"/>
              </w:rPr>
            </w:pPr>
            <w:r w:rsidRPr="0035543D">
              <w:rPr>
                <w:lang w:eastAsia="ar-SA"/>
              </w:rPr>
              <w:lastRenderedPageBreak/>
              <w:t>№ р-ла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lang w:eastAsia="ar-SA"/>
              </w:rPr>
            </w:pPr>
            <w:r w:rsidRPr="0035543D">
              <w:rPr>
                <w:lang w:eastAsia="ar-SA"/>
              </w:rPr>
              <w:t>Наименование раздела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lang w:eastAsia="ar-SA"/>
              </w:rPr>
            </w:pPr>
            <w:r w:rsidRPr="0035543D">
              <w:rPr>
                <w:lang w:eastAsia="ar-SA"/>
              </w:rPr>
              <w:t>Содержание раздела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lang w:eastAsia="ar-SA"/>
              </w:rPr>
            </w:pPr>
            <w:r w:rsidRPr="0035543D">
              <w:rPr>
                <w:lang w:eastAsia="ar-SA"/>
              </w:rPr>
              <w:t>Форма текущего контроля</w:t>
            </w:r>
          </w:p>
        </w:tc>
      </w:tr>
      <w:tr w:rsidR="00725B3A" w:rsidRPr="0035543D" w:rsidTr="00305F9A">
        <w:trPr>
          <w:gridAfter w:val="1"/>
          <w:wAfter w:w="28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3A" w:rsidRPr="0035543D" w:rsidRDefault="00725B3A" w:rsidP="008E57B7">
            <w:pPr>
              <w:suppressAutoHyphens/>
              <w:snapToGrid w:val="0"/>
              <w:ind w:left="-142" w:firstLine="142"/>
              <w:jc w:val="both"/>
              <w:rPr>
                <w:rFonts w:eastAsia="Calibri"/>
                <w:lang w:eastAsia="ar-SA"/>
              </w:rPr>
            </w:pPr>
          </w:p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b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b/>
                <w:lang w:eastAsia="ar-SA"/>
              </w:rPr>
              <w:t>Тема 1.</w:t>
            </w:r>
            <w:r w:rsidRPr="0035543D">
              <w:rPr>
                <w:rFonts w:eastAsia="Calibri"/>
                <w:lang w:eastAsia="ar-SA"/>
              </w:rPr>
              <w:t xml:space="preserve"> Предмет</w:t>
            </w:r>
          </w:p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i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компьютерной химии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i/>
                <w:lang w:eastAsia="ar-SA"/>
              </w:rPr>
              <w:t>История ее возникновения. Современный этап развития. Когда и как должна использоваться вычислительная химия.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Реферат</w:t>
            </w:r>
          </w:p>
        </w:tc>
      </w:tr>
      <w:tr w:rsidR="00725B3A" w:rsidRPr="0035543D" w:rsidTr="00305F9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3A" w:rsidRPr="0035543D" w:rsidRDefault="00725B3A" w:rsidP="008E57B7">
            <w:pPr>
              <w:suppressAutoHyphens/>
              <w:snapToGrid w:val="0"/>
              <w:ind w:left="-142" w:firstLine="142"/>
              <w:jc w:val="both"/>
              <w:rPr>
                <w:rFonts w:eastAsia="Calibri"/>
                <w:lang w:eastAsia="ar-SA"/>
              </w:rPr>
            </w:pPr>
          </w:p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b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b/>
                <w:lang w:eastAsia="ar-SA"/>
              </w:rPr>
              <w:t>Тема 2.</w:t>
            </w:r>
            <w:r w:rsidRPr="0035543D">
              <w:rPr>
                <w:rFonts w:eastAsia="Calibri"/>
                <w:lang w:eastAsia="ar-SA"/>
              </w:rPr>
              <w:t xml:space="preserve"> Химические ре-</w:t>
            </w:r>
          </w:p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i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дакторы и базы данных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i/>
                <w:lang w:eastAsia="ar-SA"/>
              </w:rPr>
              <w:t>Современные основные программные продукты.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B3A" w:rsidRPr="0035543D" w:rsidRDefault="00725B3A" w:rsidP="008E57B7">
            <w:pPr>
              <w:suppressAutoHyphens/>
              <w:ind w:left="-142" w:right="-23" w:firstLine="142"/>
              <w:jc w:val="both"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Реферат.Зада-ние в рамках с-ой работы</w:t>
            </w:r>
          </w:p>
        </w:tc>
      </w:tr>
      <w:tr w:rsidR="00725B3A" w:rsidRPr="0035543D" w:rsidTr="00305F9A">
        <w:trPr>
          <w:gridAfter w:val="1"/>
          <w:wAfter w:w="28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3A" w:rsidRPr="0035543D" w:rsidRDefault="00725B3A" w:rsidP="008E57B7">
            <w:pPr>
              <w:suppressAutoHyphens/>
              <w:snapToGrid w:val="0"/>
              <w:ind w:left="-142" w:firstLine="142"/>
              <w:jc w:val="both"/>
              <w:rPr>
                <w:rFonts w:eastAsia="Calibri"/>
                <w:lang w:eastAsia="ar-SA"/>
              </w:rPr>
            </w:pPr>
          </w:p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lang w:eastAsia="ar-SA"/>
              </w:rPr>
            </w:pPr>
          </w:p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3</w:t>
            </w:r>
          </w:p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lang w:eastAsia="ar-SA"/>
              </w:rPr>
            </w:pPr>
          </w:p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b/>
                <w:lang w:eastAsia="ar-SA"/>
              </w:rPr>
              <w:t>Тема 3.</w:t>
            </w:r>
            <w:r w:rsidRPr="0035543D">
              <w:rPr>
                <w:rFonts w:eastAsia="Calibri"/>
                <w:lang w:eastAsia="ar-SA"/>
              </w:rPr>
              <w:t>Математиче-</w:t>
            </w:r>
          </w:p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ские методы ком-пьютерного моде-лирования свойств вещества и химич. превращений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i/>
                <w:lang w:eastAsia="ar-SA"/>
              </w:rPr>
            </w:pPr>
            <w:r w:rsidRPr="0035543D">
              <w:rPr>
                <w:rFonts w:eastAsia="Calibri"/>
                <w:i/>
                <w:lang w:eastAsia="ar-SA"/>
              </w:rPr>
              <w:t>Математические методы компьютерного моделирования свойств вещества и</w:t>
            </w:r>
          </w:p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i/>
                <w:lang w:eastAsia="ar-SA"/>
              </w:rPr>
              <w:t>химических превращений. Изучение свойств молекул при помощи методов компьютерной химии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Реферат</w:t>
            </w:r>
          </w:p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Задание в рамках самостоя-</w:t>
            </w:r>
          </w:p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тельной работы</w:t>
            </w:r>
          </w:p>
        </w:tc>
      </w:tr>
      <w:tr w:rsidR="00725B3A" w:rsidRPr="0035543D" w:rsidTr="00305F9A">
        <w:trPr>
          <w:gridAfter w:val="1"/>
          <w:wAfter w:w="28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3A" w:rsidRPr="0035543D" w:rsidRDefault="00725B3A" w:rsidP="008E57B7">
            <w:pPr>
              <w:suppressAutoHyphens/>
              <w:snapToGrid w:val="0"/>
              <w:ind w:left="-142" w:firstLine="142"/>
              <w:jc w:val="both"/>
              <w:rPr>
                <w:rFonts w:eastAsia="Calibri"/>
                <w:lang w:eastAsia="ar-SA"/>
              </w:rPr>
            </w:pPr>
          </w:p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lang w:eastAsia="ar-SA"/>
              </w:rPr>
            </w:pPr>
          </w:p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lang w:eastAsia="ar-SA"/>
              </w:rPr>
            </w:pPr>
          </w:p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4</w:t>
            </w:r>
          </w:p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lang w:eastAsia="ar-SA"/>
              </w:rPr>
            </w:pPr>
          </w:p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b/>
                <w:lang w:eastAsia="ar-SA"/>
              </w:rPr>
              <w:t>Тема 4.</w:t>
            </w:r>
            <w:r w:rsidRPr="0035543D">
              <w:rPr>
                <w:rFonts w:eastAsia="Calibri"/>
                <w:lang w:eastAsia="ar-SA"/>
              </w:rPr>
              <w:t xml:space="preserve"> Формально-ло-</w:t>
            </w:r>
          </w:p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гические подходы к</w:t>
            </w:r>
          </w:p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конструированиюорга-</w:t>
            </w:r>
          </w:p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нических молекул и по-</w:t>
            </w:r>
          </w:p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искуновыхорганиче-</w:t>
            </w:r>
          </w:p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i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ских реакций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i/>
                <w:lang w:eastAsia="ar-SA"/>
              </w:rPr>
            </w:pPr>
            <w:r w:rsidRPr="0035543D">
              <w:rPr>
                <w:rFonts w:eastAsia="Calibri"/>
                <w:i/>
                <w:lang w:eastAsia="ar-SA"/>
              </w:rPr>
              <w:t>Оптимизация схем синтеза веществ. Комбинаторная химия. Корреляция структуры природных соединений с их физико-химическими свойствами и биологической активностью. Поиск новых биологически активных веществ. Компьютерная биохимия.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Реферат</w:t>
            </w:r>
          </w:p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Задание в рамках самостоя-</w:t>
            </w:r>
          </w:p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тельной работы</w:t>
            </w:r>
          </w:p>
        </w:tc>
      </w:tr>
      <w:tr w:rsidR="00725B3A" w:rsidRPr="0035543D" w:rsidTr="00305F9A">
        <w:trPr>
          <w:gridAfter w:val="1"/>
          <w:wAfter w:w="28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3A" w:rsidRPr="0035543D" w:rsidRDefault="00725B3A" w:rsidP="008E57B7">
            <w:pPr>
              <w:suppressAutoHyphens/>
              <w:snapToGrid w:val="0"/>
              <w:ind w:left="-142" w:firstLine="142"/>
              <w:jc w:val="both"/>
              <w:rPr>
                <w:rFonts w:eastAsia="Calibri"/>
                <w:lang w:eastAsia="ar-SA"/>
              </w:rPr>
            </w:pPr>
          </w:p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5</w:t>
            </w:r>
          </w:p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lang w:eastAsia="ar-SA"/>
              </w:rPr>
            </w:pPr>
          </w:p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b/>
                <w:lang w:eastAsia="ar-SA"/>
              </w:rPr>
              <w:t>Тема 5.</w:t>
            </w:r>
            <w:r w:rsidRPr="0035543D">
              <w:rPr>
                <w:rFonts w:eastAsia="Calibri"/>
                <w:lang w:eastAsia="ar-SA"/>
              </w:rPr>
              <w:t>Компьютериза-</w:t>
            </w:r>
          </w:p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ция измерительной и</w:t>
            </w:r>
          </w:p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аналитическойаппара-</w:t>
            </w:r>
          </w:p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i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туры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i/>
                <w:lang w:eastAsia="ar-SA"/>
              </w:rPr>
            </w:pPr>
            <w:r w:rsidRPr="0035543D">
              <w:rPr>
                <w:rFonts w:eastAsia="Calibri"/>
                <w:i/>
                <w:lang w:eastAsia="ar-SA"/>
              </w:rPr>
              <w:t>Статистическая обработка результатов измерений и принципы проверки научных гипотез и мате-матических моделей. Использо-вание компьютерной анимации, графических и математических продуктов для отображения результатов исследований.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Реферат</w:t>
            </w:r>
          </w:p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Задание в рамках самостоя-</w:t>
            </w:r>
          </w:p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тельной работы</w:t>
            </w:r>
          </w:p>
        </w:tc>
      </w:tr>
      <w:tr w:rsidR="00725B3A" w:rsidRPr="0035543D" w:rsidTr="00305F9A">
        <w:trPr>
          <w:gridAfter w:val="1"/>
          <w:wAfter w:w="28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3A" w:rsidRPr="0035543D" w:rsidRDefault="00725B3A" w:rsidP="008E57B7">
            <w:pPr>
              <w:suppressAutoHyphens/>
              <w:snapToGrid w:val="0"/>
              <w:ind w:left="-142" w:firstLine="142"/>
              <w:jc w:val="both"/>
              <w:rPr>
                <w:rFonts w:eastAsia="Calibri"/>
                <w:lang w:eastAsia="ar-SA"/>
              </w:rPr>
            </w:pPr>
          </w:p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6</w:t>
            </w:r>
          </w:p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b/>
                <w:lang w:eastAsia="ar-SA"/>
              </w:rPr>
              <w:t>Тема 6.</w:t>
            </w:r>
            <w:r w:rsidRPr="0035543D">
              <w:rPr>
                <w:rFonts w:eastAsia="Calibri"/>
                <w:lang w:eastAsia="ar-SA"/>
              </w:rPr>
              <w:t xml:space="preserve"> Компьютерные</w:t>
            </w:r>
          </w:p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технологии в обмене</w:t>
            </w:r>
          </w:p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i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научной информацией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i/>
                <w:lang w:eastAsia="ar-SA"/>
              </w:rPr>
            </w:pPr>
            <w:r w:rsidRPr="0035543D">
              <w:rPr>
                <w:rFonts w:eastAsia="Calibri"/>
                <w:i/>
                <w:lang w:eastAsia="ar-SA"/>
              </w:rPr>
              <w:t>Основные интернет-ресурсыхими-ческого профиля, повышение эффективности доступа к ним. Поиск, хранение иобработка химической информации. Особенности представления химической информации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Задание в рамках самостоя-</w:t>
            </w:r>
          </w:p>
          <w:p w:rsidR="00725B3A" w:rsidRPr="0035543D" w:rsidRDefault="00725B3A" w:rsidP="008E57B7">
            <w:pPr>
              <w:suppressAutoHyphens/>
              <w:ind w:left="-142" w:firstLine="142"/>
              <w:jc w:val="both"/>
              <w:rPr>
                <w:rFonts w:eastAsia="Calibri"/>
                <w:lang w:eastAsia="ar-SA"/>
              </w:rPr>
            </w:pPr>
            <w:r w:rsidRPr="0035543D">
              <w:rPr>
                <w:rFonts w:eastAsia="Calibri"/>
                <w:lang w:eastAsia="ar-SA"/>
              </w:rPr>
              <w:t>тельной работы</w:t>
            </w:r>
          </w:p>
        </w:tc>
      </w:tr>
    </w:tbl>
    <w:p w:rsidR="00725B3A" w:rsidRPr="0035543D" w:rsidRDefault="00725B3A" w:rsidP="008E57B7">
      <w:pPr>
        <w:suppressAutoHyphens/>
        <w:ind w:left="-142" w:firstLine="142"/>
        <w:jc w:val="both"/>
        <w:rPr>
          <w:rFonts w:eastAsia="Calibri"/>
          <w:lang w:eastAsia="ar-SA"/>
        </w:rPr>
      </w:pPr>
    </w:p>
    <w:p w:rsidR="00725B3A" w:rsidRPr="008E57B7" w:rsidRDefault="00725B3A" w:rsidP="008E57B7">
      <w:pPr>
        <w:ind w:left="-142" w:firstLine="142"/>
        <w:contextualSpacing/>
        <w:jc w:val="both"/>
        <w:rPr>
          <w:b/>
          <w:sz w:val="28"/>
          <w:szCs w:val="28"/>
        </w:rPr>
      </w:pPr>
      <w:r w:rsidRPr="008E57B7">
        <w:rPr>
          <w:b/>
          <w:sz w:val="28"/>
          <w:szCs w:val="28"/>
        </w:rPr>
        <w:t>6.Общая трудоемкость дисциплины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lang w:eastAsia="ja-JP"/>
        </w:rPr>
        <w:t>3 зачетные единицы  (108 академ. часа,ауд.-34, из них -0л./34практ.ч., среди них-0/4ч. инт., СРМ- 74ч., контроль-0ч.)</w:t>
      </w:r>
    </w:p>
    <w:p w:rsidR="00725B3A" w:rsidRPr="008E57B7" w:rsidRDefault="00725B3A" w:rsidP="008E57B7">
      <w:pPr>
        <w:ind w:left="-142" w:firstLine="142"/>
        <w:contextualSpacing/>
        <w:jc w:val="both"/>
        <w:rPr>
          <w:b/>
          <w:sz w:val="28"/>
          <w:szCs w:val="28"/>
        </w:rPr>
      </w:pPr>
      <w:r w:rsidRPr="008E57B7">
        <w:rPr>
          <w:b/>
          <w:sz w:val="28"/>
          <w:szCs w:val="28"/>
        </w:rPr>
        <w:t>7.Формы контроля</w:t>
      </w:r>
    </w:p>
    <w:p w:rsidR="00725B3A" w:rsidRPr="008E57B7" w:rsidRDefault="00725B3A" w:rsidP="008E57B7">
      <w:pPr>
        <w:suppressAutoHyphens/>
        <w:autoSpaceDE w:val="0"/>
        <w:ind w:left="-142" w:firstLine="142"/>
        <w:jc w:val="both"/>
        <w:rPr>
          <w:sz w:val="28"/>
          <w:szCs w:val="28"/>
          <w:lang w:eastAsia="hi-IN" w:bidi="hi-IN"/>
        </w:rPr>
      </w:pPr>
      <w:r w:rsidRPr="008E57B7">
        <w:rPr>
          <w:sz w:val="28"/>
          <w:szCs w:val="28"/>
          <w:lang w:eastAsia="hi-IN" w:bidi="hi-IN"/>
        </w:rPr>
        <w:t xml:space="preserve">Контроль освоения учебной программы курса студентами осуществляется на основе рейтинговой системы оценки качества учебной работы студентов ЧГУ и включает: контроль текущей успеваемости (посещение занятий, выполнение практических работ), рубежный контроль в форме письменной работы и заканчивается зачетом. Форма отчетности: 2семестр – зачет. 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rFonts w:eastAsia="MS Mincho"/>
          <w:b/>
          <w:sz w:val="28"/>
          <w:szCs w:val="28"/>
          <w:lang w:eastAsia="ja-JP"/>
        </w:rPr>
        <w:t>8.  Составитель  -</w:t>
      </w:r>
      <w:r w:rsidRPr="008E57B7">
        <w:rPr>
          <w:sz w:val="28"/>
          <w:szCs w:val="28"/>
        </w:rPr>
        <w:t>Хасанов ИсхакИльманович, кандидат химических наук, доцент, доцент кафедры общей химии ЧГУ</w:t>
      </w: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rFonts w:eastAsia="MS Mincho"/>
          <w:b/>
          <w:sz w:val="28"/>
          <w:szCs w:val="28"/>
          <w:lang w:eastAsia="ja-JP"/>
        </w:rPr>
      </w:pPr>
    </w:p>
    <w:p w:rsidR="00725B3A" w:rsidRPr="008E57B7" w:rsidRDefault="00725B3A" w:rsidP="00D710D6">
      <w:pPr>
        <w:ind w:left="-142" w:firstLine="142"/>
        <w:jc w:val="center"/>
        <w:rPr>
          <w:b/>
          <w:sz w:val="28"/>
          <w:szCs w:val="28"/>
          <w:u w:val="single"/>
        </w:rPr>
      </w:pPr>
      <w:r w:rsidRPr="008E57B7">
        <w:rPr>
          <w:b/>
          <w:sz w:val="28"/>
          <w:szCs w:val="28"/>
          <w:u w:val="single"/>
        </w:rPr>
        <w:lastRenderedPageBreak/>
        <w:t>Аннотация к рабочей программе дисциплины</w:t>
      </w:r>
    </w:p>
    <w:p w:rsidR="00725B3A" w:rsidRPr="008E57B7" w:rsidRDefault="00725B3A" w:rsidP="00D710D6">
      <w:pPr>
        <w:ind w:left="-142" w:firstLine="142"/>
        <w:jc w:val="center"/>
        <w:rPr>
          <w:b/>
          <w:sz w:val="28"/>
          <w:szCs w:val="28"/>
          <w:u w:val="single"/>
        </w:rPr>
      </w:pPr>
      <w:r w:rsidRPr="008E57B7">
        <w:rPr>
          <w:b/>
          <w:sz w:val="28"/>
          <w:szCs w:val="28"/>
          <w:u w:val="single"/>
        </w:rPr>
        <w:t>«Научно-методические основы  преподавания химических дисциплин в высшей школе»</w:t>
      </w:r>
    </w:p>
    <w:p w:rsidR="00725B3A" w:rsidRPr="008E57B7" w:rsidRDefault="00725B3A" w:rsidP="008E57B7">
      <w:pPr>
        <w:ind w:left="-142" w:firstLine="142"/>
        <w:jc w:val="both"/>
        <w:rPr>
          <w:b/>
          <w:sz w:val="28"/>
          <w:szCs w:val="28"/>
        </w:rPr>
      </w:pPr>
      <w:r w:rsidRPr="008E57B7">
        <w:rPr>
          <w:sz w:val="28"/>
          <w:szCs w:val="28"/>
        </w:rPr>
        <w:t>1.</w:t>
      </w:r>
      <w:r w:rsidRPr="008E57B7">
        <w:rPr>
          <w:b/>
          <w:sz w:val="28"/>
          <w:szCs w:val="28"/>
        </w:rPr>
        <w:t>Место дис</w:t>
      </w:r>
      <w:r w:rsidR="00F00093">
        <w:rPr>
          <w:b/>
          <w:sz w:val="28"/>
          <w:szCs w:val="28"/>
        </w:rPr>
        <w:t xml:space="preserve">циплины </w:t>
      </w:r>
      <w:r w:rsidRPr="008E57B7">
        <w:rPr>
          <w:b/>
          <w:sz w:val="28"/>
          <w:szCs w:val="28"/>
        </w:rPr>
        <w:t xml:space="preserve">в структуре основной  образовательной программы, в модульной структуре. 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 xml:space="preserve">    Дисциплина Б1.В.ДВ.3. «Научно-методические основы преподавания химических дисциплин в высшей школе» по направлению подготовки 04.04.01. «Химия»  включена в федеральный модуль Б1.В.ДВ.3.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 xml:space="preserve">К исходным требованиям, необходимым для изучения дисциплины «Научно-методические основы преподавания химических дисциплин в высшей школе» относятся знания, умения и виды деятельности, сформированные в процессе изучения химических дисциплин в Вузе.        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Дисциплина «Научно-методические основы преподавания химических дисциплин в высшей школе» является основой для осуществления дальнейшей профессиональной деятельности</w:t>
      </w:r>
    </w:p>
    <w:p w:rsidR="00725B3A" w:rsidRPr="008E57B7" w:rsidRDefault="00725B3A" w:rsidP="008E57B7">
      <w:pPr>
        <w:ind w:left="-142" w:firstLine="142"/>
        <w:jc w:val="both"/>
        <w:rPr>
          <w:b/>
          <w:sz w:val="28"/>
          <w:szCs w:val="28"/>
        </w:rPr>
      </w:pPr>
      <w:r w:rsidRPr="008E57B7">
        <w:rPr>
          <w:b/>
          <w:sz w:val="28"/>
          <w:szCs w:val="28"/>
        </w:rPr>
        <w:t>2. Цель изучения дисциплины.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 xml:space="preserve">        Целью изучения дисциплины является формирование и развитие профессиональных навыков обучающихся.</w:t>
      </w:r>
    </w:p>
    <w:p w:rsidR="00725B3A" w:rsidRPr="008E57B7" w:rsidRDefault="00725B3A" w:rsidP="008E57B7">
      <w:pPr>
        <w:ind w:left="-142" w:firstLine="142"/>
        <w:jc w:val="both"/>
        <w:rPr>
          <w:b/>
          <w:sz w:val="28"/>
          <w:szCs w:val="28"/>
        </w:rPr>
      </w:pPr>
      <w:r w:rsidRPr="008E57B7">
        <w:rPr>
          <w:b/>
          <w:sz w:val="28"/>
          <w:szCs w:val="28"/>
        </w:rPr>
        <w:t>3.Структура дисциплины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 xml:space="preserve">    Цели и задачи учебной дисциплины «Научно-методические основы преподавания химических дисциплин в высшей школе».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Методы и современные технологии обучения.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Контроль, оценка и диагностика результатов обучения. Организационные формы обучения. Формирование первоначальных химических  понятий о важнейших классах неорганических соединений. Методика изучения строения атома, химических понятий. Формирование понятий о важнейших классах неорганических соединений. Методика изучения строения атома, периодического закона и химической связи. Методика изучения растворов и основ теории электролитической диссоциации. Методика изучения металлов и неметаллов. Методика изучения основ органической химии.</w:t>
      </w:r>
    </w:p>
    <w:p w:rsidR="00725B3A" w:rsidRPr="008E57B7" w:rsidRDefault="00725B3A" w:rsidP="008E57B7">
      <w:pPr>
        <w:numPr>
          <w:ilvl w:val="0"/>
          <w:numId w:val="32"/>
        </w:numPr>
        <w:tabs>
          <w:tab w:val="clear" w:pos="360"/>
          <w:tab w:val="num" w:pos="0"/>
        </w:tabs>
        <w:ind w:left="-142" w:firstLine="142"/>
        <w:jc w:val="both"/>
        <w:rPr>
          <w:b/>
          <w:sz w:val="28"/>
          <w:szCs w:val="28"/>
        </w:rPr>
      </w:pPr>
      <w:r w:rsidRPr="008E57B7">
        <w:rPr>
          <w:b/>
          <w:sz w:val="28"/>
          <w:szCs w:val="28"/>
        </w:rPr>
        <w:t>Основные образовательные технологии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 xml:space="preserve">     В процессе изучения дисциплины Б1.В.ДВ.3. «Научно-методические основы преподавания химических дисциплин в высшей школе» используются как традиционные, так и инновационные технологии проектного, ситуативно-ролевого, объяснительно-иллюстративного обучения.</w:t>
      </w:r>
    </w:p>
    <w:p w:rsidR="00725B3A" w:rsidRPr="008E57B7" w:rsidRDefault="00725B3A" w:rsidP="008E57B7">
      <w:pPr>
        <w:ind w:left="-142" w:firstLine="142"/>
        <w:jc w:val="both"/>
        <w:rPr>
          <w:b/>
          <w:sz w:val="28"/>
          <w:szCs w:val="28"/>
        </w:rPr>
      </w:pPr>
      <w:r w:rsidRPr="008E57B7">
        <w:rPr>
          <w:b/>
          <w:sz w:val="28"/>
          <w:szCs w:val="28"/>
        </w:rPr>
        <w:t>5. Требования к результатам освоения дисциплины.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 xml:space="preserve">         Процесс изучения дисциплины Б1.В.ДВ.3. «Научно-методические основы преподавания химических дисциплин в высшей школе» направлен на формирования следующих компетенций: 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-способен использовать систематизированные теоретические и практические знания при решении профессиональных задач;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lastRenderedPageBreak/>
        <w:t>-готов применять современные методики и технологии, в том числе и информационные, для обеспечения качества учебно-воспитательного процесса;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-способен применять современные методы диагностирования достижений обучающихся.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 xml:space="preserve"> В результате изучения дисциплины Б1.В.ДВ.3. «Научно-методические основы преподавания химических дисциплин в высшей школе» обучающийся должен 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b/>
          <w:i/>
          <w:sz w:val="28"/>
          <w:szCs w:val="28"/>
        </w:rPr>
        <w:t>быть</w:t>
      </w:r>
      <w:r w:rsidRPr="008E57B7">
        <w:rPr>
          <w:sz w:val="28"/>
          <w:szCs w:val="28"/>
        </w:rPr>
        <w:t>: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-способен использовать систематизированные теоретические и практические знания при решении профессиональных задач;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-готов применять современные методики и технологии, в том числе и информационные, для обеспечения качества учебно-воспитательного процесса;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-способен применять современные методы диагностирования достижений обучающихся.</w:t>
      </w:r>
    </w:p>
    <w:p w:rsidR="00725B3A" w:rsidRPr="008E57B7" w:rsidRDefault="00725B3A" w:rsidP="008E57B7">
      <w:pPr>
        <w:ind w:left="-142" w:firstLine="142"/>
        <w:jc w:val="both"/>
        <w:rPr>
          <w:b/>
          <w:i/>
          <w:sz w:val="28"/>
          <w:szCs w:val="28"/>
        </w:rPr>
      </w:pPr>
      <w:r w:rsidRPr="008E57B7">
        <w:rPr>
          <w:b/>
          <w:i/>
          <w:sz w:val="28"/>
          <w:szCs w:val="28"/>
        </w:rPr>
        <w:t>знать: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-ценностные основы профессиональной деятельности в сфере образования;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- теории и технологии обучения;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-содержание преподаваемого предмета.</w:t>
      </w:r>
    </w:p>
    <w:p w:rsidR="00725B3A" w:rsidRPr="008E57B7" w:rsidRDefault="00725B3A" w:rsidP="008E57B7">
      <w:pPr>
        <w:ind w:left="-142" w:firstLine="142"/>
        <w:jc w:val="both"/>
        <w:rPr>
          <w:b/>
          <w:i/>
          <w:sz w:val="28"/>
          <w:szCs w:val="28"/>
        </w:rPr>
      </w:pPr>
      <w:r w:rsidRPr="008E57B7">
        <w:rPr>
          <w:b/>
          <w:i/>
          <w:sz w:val="28"/>
          <w:szCs w:val="28"/>
        </w:rPr>
        <w:t>Уметь: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-системно анализировать и выбирать образовательные концепции;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-проектировать образовательный процесс с использованием современных технологий, соответствующх общим и  специфическим закономерностям и особенностям развития личности;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-проектировать элективные курсы с использованием последних достижений наук.</w:t>
      </w:r>
    </w:p>
    <w:p w:rsidR="00725B3A" w:rsidRPr="008E57B7" w:rsidRDefault="00725B3A" w:rsidP="008E57B7">
      <w:pPr>
        <w:ind w:left="-142" w:firstLine="142"/>
        <w:jc w:val="both"/>
        <w:rPr>
          <w:b/>
          <w:i/>
          <w:sz w:val="28"/>
          <w:szCs w:val="28"/>
        </w:rPr>
      </w:pPr>
      <w:r w:rsidRPr="008E57B7">
        <w:rPr>
          <w:b/>
          <w:i/>
          <w:sz w:val="28"/>
          <w:szCs w:val="28"/>
        </w:rPr>
        <w:t xml:space="preserve">Владеть: 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-способами проектной и инновационной деятельности в обучении;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-различными средствами коммуникации в профессиональной педагогической деятельности;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-способами совершенствования профессиональных знаний и умений путем использования возможностей информационной среды.</w:t>
      </w:r>
    </w:p>
    <w:p w:rsidR="00725B3A" w:rsidRPr="008E57B7" w:rsidRDefault="00725B3A" w:rsidP="008E57B7">
      <w:pPr>
        <w:ind w:left="-142" w:firstLine="142"/>
        <w:contextualSpacing/>
        <w:jc w:val="both"/>
        <w:rPr>
          <w:b/>
          <w:sz w:val="28"/>
          <w:szCs w:val="28"/>
        </w:rPr>
      </w:pPr>
      <w:r w:rsidRPr="008E57B7">
        <w:rPr>
          <w:b/>
          <w:sz w:val="28"/>
          <w:szCs w:val="28"/>
        </w:rPr>
        <w:t>6.Общая трудоемкость дисциплины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lang w:eastAsia="ja-JP"/>
        </w:rPr>
        <w:t>3 зачетные единицы  (108 академ. часа,ауд.-34, из них -17л./17 практ.ч., среди них-4/8ч. инт., СРМ- 74ч., контроль-0ч.)</w:t>
      </w:r>
    </w:p>
    <w:p w:rsidR="00725B3A" w:rsidRPr="008E57B7" w:rsidRDefault="00725B3A" w:rsidP="008E57B7">
      <w:pPr>
        <w:ind w:left="-142" w:firstLine="142"/>
        <w:contextualSpacing/>
        <w:jc w:val="both"/>
        <w:rPr>
          <w:b/>
          <w:sz w:val="28"/>
          <w:szCs w:val="28"/>
        </w:rPr>
      </w:pPr>
      <w:r w:rsidRPr="008E57B7">
        <w:rPr>
          <w:b/>
          <w:sz w:val="28"/>
          <w:szCs w:val="28"/>
        </w:rPr>
        <w:t>7.Формы контроля</w:t>
      </w:r>
    </w:p>
    <w:p w:rsidR="00725B3A" w:rsidRPr="008E57B7" w:rsidRDefault="00725B3A" w:rsidP="008E57B7">
      <w:pPr>
        <w:suppressAutoHyphens/>
        <w:autoSpaceDE w:val="0"/>
        <w:ind w:left="-142" w:firstLine="142"/>
        <w:jc w:val="both"/>
        <w:rPr>
          <w:sz w:val="28"/>
          <w:szCs w:val="28"/>
          <w:lang w:eastAsia="hi-IN" w:bidi="hi-IN"/>
        </w:rPr>
      </w:pPr>
      <w:r w:rsidRPr="008E57B7">
        <w:rPr>
          <w:sz w:val="28"/>
          <w:szCs w:val="28"/>
          <w:lang w:eastAsia="hi-IN" w:bidi="hi-IN"/>
        </w:rPr>
        <w:t xml:space="preserve">Контроль освоения учебной программы курса студентами осуществляется на основе рейтинговой системы оценки качества учебной работы магистровЧГУ и включает: контроль текущей успеваемости (посещение занятий, выполнение практических работ), рубежный контроль в форме письменной работы и заканчивается зачетом. Форма отчетности: 3семестр – зачет. 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rFonts w:eastAsia="MS Mincho"/>
          <w:b/>
          <w:sz w:val="28"/>
          <w:szCs w:val="28"/>
          <w:lang w:eastAsia="ja-JP"/>
        </w:rPr>
        <w:lastRenderedPageBreak/>
        <w:t>8.Составитель  -</w:t>
      </w:r>
      <w:r w:rsidRPr="008E57B7">
        <w:rPr>
          <w:sz w:val="28"/>
          <w:szCs w:val="28"/>
        </w:rPr>
        <w:t>Хасанов ИсхакИльманович, кандидат химических наук, доцент, доцент кафедры общей химии ЧГУ</w:t>
      </w:r>
    </w:p>
    <w:p w:rsidR="00725B3A" w:rsidRPr="008E57B7" w:rsidRDefault="00725B3A" w:rsidP="008E57B7">
      <w:pPr>
        <w:ind w:left="-142" w:firstLine="142"/>
        <w:jc w:val="both"/>
        <w:rPr>
          <w:b/>
          <w:sz w:val="28"/>
          <w:szCs w:val="28"/>
          <w:u w:val="single"/>
        </w:rPr>
      </w:pPr>
    </w:p>
    <w:p w:rsidR="00D710D6" w:rsidRDefault="00D710D6" w:rsidP="00D710D6">
      <w:pPr>
        <w:ind w:left="-142" w:firstLine="142"/>
        <w:jc w:val="center"/>
        <w:rPr>
          <w:b/>
          <w:sz w:val="28"/>
          <w:szCs w:val="28"/>
          <w:u w:val="single"/>
        </w:rPr>
      </w:pPr>
    </w:p>
    <w:p w:rsidR="00D710D6" w:rsidRDefault="00D710D6" w:rsidP="00D710D6">
      <w:pPr>
        <w:ind w:left="-142" w:firstLine="142"/>
        <w:jc w:val="center"/>
        <w:rPr>
          <w:b/>
          <w:sz w:val="28"/>
          <w:szCs w:val="28"/>
          <w:u w:val="single"/>
        </w:rPr>
      </w:pPr>
    </w:p>
    <w:p w:rsidR="00D710D6" w:rsidRDefault="00D710D6" w:rsidP="00D710D6">
      <w:pPr>
        <w:ind w:left="-142" w:firstLine="142"/>
        <w:jc w:val="center"/>
        <w:rPr>
          <w:b/>
          <w:sz w:val="28"/>
          <w:szCs w:val="28"/>
          <w:u w:val="single"/>
        </w:rPr>
      </w:pPr>
    </w:p>
    <w:p w:rsidR="00725B3A" w:rsidRPr="008E57B7" w:rsidRDefault="00725B3A" w:rsidP="00D710D6">
      <w:pPr>
        <w:ind w:left="-142" w:firstLine="142"/>
        <w:jc w:val="center"/>
        <w:rPr>
          <w:b/>
          <w:sz w:val="28"/>
          <w:szCs w:val="28"/>
          <w:u w:val="single"/>
        </w:rPr>
      </w:pPr>
      <w:r w:rsidRPr="008E57B7">
        <w:rPr>
          <w:b/>
          <w:sz w:val="28"/>
          <w:szCs w:val="28"/>
          <w:u w:val="single"/>
        </w:rPr>
        <w:t>Аннотация к рабочей программе дисциплины</w:t>
      </w:r>
    </w:p>
    <w:p w:rsidR="00725B3A" w:rsidRPr="008E57B7" w:rsidRDefault="00725B3A" w:rsidP="00D710D6">
      <w:pPr>
        <w:ind w:left="-142" w:firstLine="142"/>
        <w:jc w:val="center"/>
        <w:rPr>
          <w:b/>
          <w:sz w:val="28"/>
          <w:szCs w:val="28"/>
        </w:rPr>
      </w:pPr>
      <w:r w:rsidRPr="008E57B7">
        <w:rPr>
          <w:b/>
          <w:i/>
          <w:sz w:val="28"/>
          <w:szCs w:val="28"/>
        </w:rPr>
        <w:t>«</w:t>
      </w:r>
      <w:r w:rsidRPr="008E57B7">
        <w:rPr>
          <w:b/>
          <w:spacing w:val="-1"/>
          <w:sz w:val="28"/>
          <w:szCs w:val="28"/>
        </w:rPr>
        <w:t xml:space="preserve">Б1.В.ОД.5. </w:t>
      </w:r>
      <w:r w:rsidRPr="008E57B7">
        <w:rPr>
          <w:b/>
          <w:sz w:val="28"/>
          <w:szCs w:val="28"/>
        </w:rPr>
        <w:t>Основы неорганического синтеза»</w:t>
      </w:r>
    </w:p>
    <w:p w:rsidR="00725B3A" w:rsidRPr="008E57B7" w:rsidRDefault="00725B3A" w:rsidP="008E57B7">
      <w:pPr>
        <w:shd w:val="clear" w:color="auto" w:fill="FFFFFF"/>
        <w:tabs>
          <w:tab w:val="left" w:pos="691"/>
        </w:tabs>
        <w:ind w:left="-142" w:right="94" w:firstLine="142"/>
        <w:jc w:val="both"/>
        <w:rPr>
          <w:spacing w:val="-12"/>
          <w:sz w:val="28"/>
          <w:szCs w:val="28"/>
        </w:rPr>
      </w:pPr>
      <w:r w:rsidRPr="008E57B7">
        <w:rPr>
          <w:b/>
          <w:sz w:val="28"/>
          <w:szCs w:val="28"/>
        </w:rPr>
        <w:t>1. Цели и задачи освоения дисциплины</w:t>
      </w:r>
      <w:r w:rsidRPr="008E57B7">
        <w:rPr>
          <w:b/>
          <w:bCs/>
          <w:sz w:val="28"/>
          <w:szCs w:val="28"/>
        </w:rPr>
        <w:t>:</w:t>
      </w:r>
      <w:r w:rsidRPr="008E57B7">
        <w:rPr>
          <w:sz w:val="28"/>
          <w:szCs w:val="28"/>
        </w:rPr>
        <w:t xml:space="preserve">формирование у будущего магистра профессиональных компетенций и навыков в важнейших направлениях современной химии, в подходе к планированию и </w:t>
      </w:r>
      <w:r w:rsidRPr="008E57B7">
        <w:rPr>
          <w:spacing w:val="-1"/>
          <w:sz w:val="28"/>
          <w:szCs w:val="28"/>
        </w:rPr>
        <w:t xml:space="preserve">осуществлению химических реакций и химических процессов. Анализ мировоззренческих и методологических проблем, возникающих на </w:t>
      </w:r>
      <w:r w:rsidRPr="008E57B7">
        <w:rPr>
          <w:sz w:val="28"/>
          <w:szCs w:val="28"/>
        </w:rPr>
        <w:t>современном этапе развития химии.</w:t>
      </w:r>
    </w:p>
    <w:p w:rsidR="00725B3A" w:rsidRPr="008E57B7" w:rsidRDefault="00725B3A" w:rsidP="008E57B7">
      <w:pPr>
        <w:shd w:val="clear" w:color="auto" w:fill="FFFFFF"/>
        <w:tabs>
          <w:tab w:val="left" w:pos="1858"/>
        </w:tabs>
        <w:ind w:left="-142" w:right="86" w:firstLine="142"/>
        <w:jc w:val="both"/>
        <w:rPr>
          <w:sz w:val="28"/>
          <w:szCs w:val="28"/>
        </w:rPr>
      </w:pPr>
      <w:r w:rsidRPr="008E57B7">
        <w:rPr>
          <w:b/>
          <w:bCs/>
          <w:iCs/>
          <w:sz w:val="28"/>
          <w:szCs w:val="28"/>
        </w:rPr>
        <w:t xml:space="preserve">2. </w:t>
      </w:r>
      <w:r w:rsidRPr="008E57B7">
        <w:rPr>
          <w:b/>
          <w:bCs/>
          <w:i/>
          <w:iCs/>
          <w:sz w:val="28"/>
          <w:szCs w:val="28"/>
        </w:rPr>
        <w:t>Место учебной дисциплины в структуре ОПОП ВО.</w:t>
      </w:r>
    </w:p>
    <w:p w:rsidR="00725B3A" w:rsidRPr="008E57B7" w:rsidRDefault="00725B3A" w:rsidP="008E57B7">
      <w:pPr>
        <w:widowControl w:val="0"/>
        <w:shd w:val="clear" w:color="auto" w:fill="FFFFFF"/>
        <w:tabs>
          <w:tab w:val="left" w:pos="1858"/>
        </w:tabs>
        <w:autoSpaceDE w:val="0"/>
        <w:autoSpaceDN w:val="0"/>
        <w:adjustRightInd w:val="0"/>
        <w:ind w:left="-142" w:right="86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 xml:space="preserve">     Дисциплина </w:t>
      </w:r>
      <w:r w:rsidRPr="008E57B7">
        <w:rPr>
          <w:i/>
          <w:sz w:val="28"/>
          <w:szCs w:val="28"/>
        </w:rPr>
        <w:t>«</w:t>
      </w:r>
      <w:r w:rsidRPr="008E57B7">
        <w:rPr>
          <w:spacing w:val="-1"/>
          <w:sz w:val="28"/>
          <w:szCs w:val="28"/>
        </w:rPr>
        <w:t>Б1.В.ОД.5.</w:t>
      </w:r>
      <w:r w:rsidRPr="008E57B7">
        <w:rPr>
          <w:sz w:val="28"/>
          <w:szCs w:val="28"/>
        </w:rPr>
        <w:t xml:space="preserve"> Основы неорганического синтеза</w:t>
      </w:r>
      <w:r w:rsidR="00F00093">
        <w:rPr>
          <w:sz w:val="28"/>
          <w:szCs w:val="28"/>
        </w:rPr>
        <w:t xml:space="preserve">» относится к вариативной части. </w:t>
      </w:r>
      <w:r w:rsidRPr="008E57B7">
        <w:rPr>
          <w:sz w:val="28"/>
          <w:szCs w:val="28"/>
        </w:rPr>
        <w:t>Основной</w:t>
      </w:r>
      <w:r w:rsidR="00F00093">
        <w:rPr>
          <w:sz w:val="28"/>
          <w:szCs w:val="28"/>
        </w:rPr>
        <w:t xml:space="preserve">профессиональной </w:t>
      </w:r>
      <w:r w:rsidRPr="008E57B7">
        <w:rPr>
          <w:sz w:val="28"/>
          <w:szCs w:val="28"/>
        </w:rPr>
        <w:t xml:space="preserve"> образовательной программы. Для освоения дисциплины студенты используют знания, умения и виды деятельности, сформированные в процессе освоения дисциплин химического цикла на предыдущих уровнях образования (общей химии, органической химии, химии высокомолекулярных соединений, аналитической химии, кристаллохимии и других).</w:t>
      </w:r>
    </w:p>
    <w:p w:rsidR="00725B3A" w:rsidRPr="008E57B7" w:rsidRDefault="00725B3A" w:rsidP="008E57B7">
      <w:pPr>
        <w:shd w:val="clear" w:color="auto" w:fill="FFFFFF"/>
        <w:ind w:left="-142" w:right="65" w:firstLine="142"/>
        <w:jc w:val="both"/>
        <w:rPr>
          <w:sz w:val="28"/>
          <w:szCs w:val="28"/>
        </w:rPr>
      </w:pPr>
      <w:r w:rsidRPr="008E57B7">
        <w:rPr>
          <w:spacing w:val="-1"/>
          <w:sz w:val="28"/>
          <w:szCs w:val="28"/>
        </w:rPr>
        <w:t xml:space="preserve">Дисциплина </w:t>
      </w:r>
      <w:r w:rsidRPr="008E57B7">
        <w:rPr>
          <w:i/>
          <w:sz w:val="28"/>
          <w:szCs w:val="28"/>
        </w:rPr>
        <w:t>«</w:t>
      </w:r>
      <w:r w:rsidRPr="008E57B7">
        <w:rPr>
          <w:spacing w:val="-1"/>
          <w:sz w:val="28"/>
          <w:szCs w:val="28"/>
        </w:rPr>
        <w:t>Б1.В.ОД.5.</w:t>
      </w:r>
      <w:r w:rsidRPr="008E57B7">
        <w:rPr>
          <w:sz w:val="28"/>
          <w:szCs w:val="28"/>
        </w:rPr>
        <w:t xml:space="preserve"> Основы неорганического синтеза» </w:t>
      </w:r>
      <w:r w:rsidRPr="008E57B7">
        <w:rPr>
          <w:spacing w:val="-1"/>
          <w:sz w:val="28"/>
          <w:szCs w:val="28"/>
        </w:rPr>
        <w:t xml:space="preserve">является основой </w:t>
      </w:r>
      <w:r w:rsidRPr="008E57B7">
        <w:rPr>
          <w:sz w:val="28"/>
          <w:szCs w:val="28"/>
        </w:rPr>
        <w:t xml:space="preserve">для изучения нового подхода к химии как к науке, способной обеспечить производство и потребление химических продуктов таким образом, чтобы </w:t>
      </w:r>
      <w:r w:rsidRPr="008E57B7">
        <w:rPr>
          <w:spacing w:val="-1"/>
          <w:sz w:val="28"/>
          <w:szCs w:val="28"/>
        </w:rPr>
        <w:t xml:space="preserve">максимально снизить ущерб, наносимый природе на всех стадиях химического </w:t>
      </w:r>
      <w:r w:rsidRPr="008E57B7">
        <w:rPr>
          <w:sz w:val="28"/>
          <w:szCs w:val="28"/>
        </w:rPr>
        <w:t xml:space="preserve">процесса, начиная от потребления энергии и заканчивая утилизацией отходов. </w:t>
      </w:r>
      <w:r w:rsidRPr="008E57B7">
        <w:rPr>
          <w:spacing w:val="-1"/>
          <w:sz w:val="28"/>
          <w:szCs w:val="28"/>
        </w:rPr>
        <w:t xml:space="preserve">Такой подход позволит обеспечить земной цивилизации устойчивое развитие в </w:t>
      </w:r>
      <w:r w:rsidRPr="008E57B7">
        <w:rPr>
          <w:sz w:val="28"/>
          <w:szCs w:val="28"/>
        </w:rPr>
        <w:t>части, связанной с производством и использованием искусственных химических продуктов, а это одна из крупнейших групп потребляемых веществ. Освоение такого подхода способствует приобретению общекультурных компетенций (ОК).</w:t>
      </w:r>
    </w:p>
    <w:p w:rsidR="00725B3A" w:rsidRPr="008E57B7" w:rsidRDefault="00725B3A" w:rsidP="008E57B7">
      <w:pPr>
        <w:shd w:val="clear" w:color="auto" w:fill="FFFFFF"/>
        <w:ind w:left="-142" w:right="43" w:firstLine="142"/>
        <w:jc w:val="both"/>
        <w:rPr>
          <w:sz w:val="28"/>
          <w:szCs w:val="28"/>
        </w:rPr>
      </w:pPr>
      <w:r w:rsidRPr="008E57B7">
        <w:rPr>
          <w:b/>
          <w:bCs/>
          <w:sz w:val="28"/>
          <w:szCs w:val="28"/>
        </w:rPr>
        <w:t xml:space="preserve">3. Требования к уровню освоения дисциплины. </w:t>
      </w:r>
      <w:r w:rsidRPr="008E57B7">
        <w:rPr>
          <w:sz w:val="28"/>
          <w:szCs w:val="28"/>
        </w:rPr>
        <w:t xml:space="preserve">Процесс изучения дисциплины </w:t>
      </w:r>
      <w:r w:rsidRPr="008E57B7">
        <w:rPr>
          <w:i/>
          <w:sz w:val="28"/>
          <w:szCs w:val="28"/>
        </w:rPr>
        <w:t>«</w:t>
      </w:r>
      <w:r w:rsidRPr="008E57B7">
        <w:rPr>
          <w:spacing w:val="-1"/>
          <w:sz w:val="28"/>
          <w:szCs w:val="28"/>
        </w:rPr>
        <w:t>Б1.В.ОД.5.</w:t>
      </w:r>
      <w:r w:rsidRPr="008E57B7">
        <w:rPr>
          <w:sz w:val="28"/>
          <w:szCs w:val="28"/>
        </w:rPr>
        <w:t xml:space="preserve"> Основы неорганического синтеза» направлен на формирование и развитие следующих компетенций: ОК-2, ОПК-1, ОПК-3.</w:t>
      </w:r>
    </w:p>
    <w:p w:rsidR="00725B3A" w:rsidRPr="008E57B7" w:rsidRDefault="00725B3A" w:rsidP="008E57B7">
      <w:pPr>
        <w:autoSpaceDE w:val="0"/>
        <w:autoSpaceDN w:val="0"/>
        <w:adjustRightInd w:val="0"/>
        <w:ind w:left="-142" w:firstLine="142"/>
        <w:contextualSpacing/>
        <w:jc w:val="both"/>
        <w:rPr>
          <w:rFonts w:eastAsia="TimesNewRoman"/>
          <w:color w:val="000000"/>
          <w:sz w:val="28"/>
          <w:szCs w:val="28"/>
        </w:rPr>
      </w:pPr>
    </w:p>
    <w:p w:rsidR="00725B3A" w:rsidRPr="008E57B7" w:rsidRDefault="00725B3A" w:rsidP="008E57B7">
      <w:pPr>
        <w:autoSpaceDE w:val="0"/>
        <w:autoSpaceDN w:val="0"/>
        <w:adjustRightInd w:val="0"/>
        <w:ind w:left="-142" w:firstLine="142"/>
        <w:contextualSpacing/>
        <w:jc w:val="both"/>
        <w:rPr>
          <w:b/>
          <w:bCs/>
          <w:color w:val="000000"/>
          <w:sz w:val="28"/>
          <w:szCs w:val="28"/>
        </w:rPr>
      </w:pPr>
      <w:r w:rsidRPr="008E57B7">
        <w:rPr>
          <w:b/>
          <w:bCs/>
          <w:color w:val="000000"/>
          <w:sz w:val="28"/>
          <w:szCs w:val="28"/>
        </w:rPr>
        <w:t>В результате изучения дисциплины студент должен</w:t>
      </w:r>
    </w:p>
    <w:p w:rsidR="00725B3A" w:rsidRPr="008E57B7" w:rsidRDefault="00725B3A" w:rsidP="008E57B7">
      <w:pPr>
        <w:numPr>
          <w:ilvl w:val="0"/>
          <w:numId w:val="31"/>
        </w:numPr>
        <w:autoSpaceDE w:val="0"/>
        <w:autoSpaceDN w:val="0"/>
        <w:adjustRightInd w:val="0"/>
        <w:ind w:left="-142" w:firstLine="142"/>
        <w:contextualSpacing/>
        <w:jc w:val="both"/>
        <w:rPr>
          <w:b/>
          <w:bCs/>
          <w:color w:val="000000"/>
          <w:sz w:val="28"/>
          <w:szCs w:val="28"/>
        </w:rPr>
      </w:pPr>
      <w:r w:rsidRPr="008E57B7">
        <w:rPr>
          <w:b/>
          <w:bCs/>
          <w:color w:val="000000"/>
          <w:sz w:val="28"/>
          <w:szCs w:val="28"/>
        </w:rPr>
        <w:t>знать:</w:t>
      </w:r>
    </w:p>
    <w:p w:rsidR="00725B3A" w:rsidRPr="008E57B7" w:rsidRDefault="00725B3A" w:rsidP="008E57B7">
      <w:pPr>
        <w:numPr>
          <w:ilvl w:val="0"/>
          <w:numId w:val="31"/>
        </w:numPr>
        <w:autoSpaceDE w:val="0"/>
        <w:autoSpaceDN w:val="0"/>
        <w:adjustRightInd w:val="0"/>
        <w:ind w:left="-142" w:firstLine="142"/>
        <w:contextualSpacing/>
        <w:jc w:val="both"/>
        <w:rPr>
          <w:rFonts w:eastAsia="TimesNewRoman"/>
          <w:color w:val="000000"/>
          <w:sz w:val="28"/>
          <w:szCs w:val="28"/>
        </w:rPr>
      </w:pPr>
      <w:r w:rsidRPr="008E57B7">
        <w:rPr>
          <w:rFonts w:eastAsia="SymbolMT"/>
          <w:color w:val="000000"/>
          <w:sz w:val="28"/>
          <w:szCs w:val="28"/>
        </w:rPr>
        <w:t xml:space="preserve">- </w:t>
      </w:r>
      <w:r w:rsidRPr="008E57B7">
        <w:rPr>
          <w:rFonts w:eastAsia="TimesNewRoman"/>
          <w:color w:val="000000"/>
          <w:sz w:val="28"/>
          <w:szCs w:val="28"/>
        </w:rPr>
        <w:t xml:space="preserve">общие принципы и методы получения неорганических веществ </w:t>
      </w:r>
    </w:p>
    <w:p w:rsidR="00725B3A" w:rsidRPr="008E57B7" w:rsidRDefault="00725B3A" w:rsidP="008E57B7">
      <w:pPr>
        <w:numPr>
          <w:ilvl w:val="0"/>
          <w:numId w:val="31"/>
        </w:numPr>
        <w:autoSpaceDE w:val="0"/>
        <w:autoSpaceDN w:val="0"/>
        <w:adjustRightInd w:val="0"/>
        <w:ind w:left="-142" w:firstLine="142"/>
        <w:contextualSpacing/>
        <w:jc w:val="both"/>
        <w:rPr>
          <w:rFonts w:eastAsia="TimesNewRoman"/>
          <w:color w:val="000000"/>
          <w:sz w:val="28"/>
          <w:szCs w:val="28"/>
        </w:rPr>
      </w:pPr>
      <w:r w:rsidRPr="008E57B7">
        <w:rPr>
          <w:rFonts w:eastAsia="SymbolMT"/>
          <w:color w:val="000000"/>
          <w:sz w:val="28"/>
          <w:szCs w:val="28"/>
        </w:rPr>
        <w:t xml:space="preserve">- </w:t>
      </w:r>
      <w:r w:rsidRPr="008E57B7">
        <w:rPr>
          <w:rFonts w:eastAsia="TimesNewRoman"/>
          <w:color w:val="000000"/>
          <w:sz w:val="28"/>
          <w:szCs w:val="28"/>
        </w:rPr>
        <w:t>основные лабораторные приемы, используемые в неорганическом синтезе.</w:t>
      </w:r>
    </w:p>
    <w:p w:rsidR="00725B3A" w:rsidRPr="008E57B7" w:rsidRDefault="00725B3A" w:rsidP="008E57B7">
      <w:pPr>
        <w:numPr>
          <w:ilvl w:val="0"/>
          <w:numId w:val="31"/>
        </w:numPr>
        <w:autoSpaceDE w:val="0"/>
        <w:autoSpaceDN w:val="0"/>
        <w:adjustRightInd w:val="0"/>
        <w:ind w:left="-142" w:firstLine="142"/>
        <w:contextualSpacing/>
        <w:jc w:val="both"/>
        <w:rPr>
          <w:b/>
          <w:bCs/>
          <w:color w:val="000000"/>
          <w:sz w:val="28"/>
          <w:szCs w:val="28"/>
        </w:rPr>
      </w:pPr>
      <w:r w:rsidRPr="008E57B7">
        <w:rPr>
          <w:b/>
          <w:bCs/>
          <w:color w:val="000000"/>
          <w:sz w:val="28"/>
          <w:szCs w:val="28"/>
        </w:rPr>
        <w:t>владеть:</w:t>
      </w:r>
    </w:p>
    <w:p w:rsidR="00725B3A" w:rsidRPr="008E57B7" w:rsidRDefault="00725B3A" w:rsidP="008E57B7">
      <w:pPr>
        <w:numPr>
          <w:ilvl w:val="0"/>
          <w:numId w:val="31"/>
        </w:numPr>
        <w:autoSpaceDE w:val="0"/>
        <w:autoSpaceDN w:val="0"/>
        <w:adjustRightInd w:val="0"/>
        <w:ind w:left="-142" w:firstLine="142"/>
        <w:contextualSpacing/>
        <w:jc w:val="both"/>
        <w:rPr>
          <w:rFonts w:eastAsia="TimesNewRoman"/>
          <w:color w:val="000000"/>
          <w:sz w:val="28"/>
          <w:szCs w:val="28"/>
        </w:rPr>
      </w:pPr>
      <w:r w:rsidRPr="008E57B7">
        <w:rPr>
          <w:rFonts w:eastAsia="SymbolMT"/>
          <w:color w:val="000000"/>
          <w:sz w:val="28"/>
          <w:szCs w:val="28"/>
        </w:rPr>
        <w:lastRenderedPageBreak/>
        <w:t xml:space="preserve">- </w:t>
      </w:r>
      <w:r w:rsidRPr="008E57B7">
        <w:rPr>
          <w:rFonts w:eastAsia="TimesNewRoman"/>
          <w:color w:val="000000"/>
          <w:sz w:val="28"/>
          <w:szCs w:val="28"/>
        </w:rPr>
        <w:t>знаниями о современных методах исследования неорганических соединений (</w:t>
      </w:r>
    </w:p>
    <w:p w:rsidR="00725B3A" w:rsidRPr="008E57B7" w:rsidRDefault="00725B3A" w:rsidP="008E57B7">
      <w:pPr>
        <w:numPr>
          <w:ilvl w:val="0"/>
          <w:numId w:val="31"/>
        </w:numPr>
        <w:autoSpaceDE w:val="0"/>
        <w:autoSpaceDN w:val="0"/>
        <w:adjustRightInd w:val="0"/>
        <w:ind w:left="-142" w:firstLine="142"/>
        <w:contextualSpacing/>
        <w:jc w:val="both"/>
        <w:rPr>
          <w:rFonts w:eastAsia="TimesNewRoman"/>
          <w:color w:val="000000"/>
          <w:sz w:val="28"/>
          <w:szCs w:val="28"/>
        </w:rPr>
      </w:pPr>
      <w:r w:rsidRPr="008E57B7">
        <w:rPr>
          <w:rFonts w:eastAsia="SymbolMT"/>
          <w:color w:val="000000"/>
          <w:sz w:val="28"/>
          <w:szCs w:val="28"/>
        </w:rPr>
        <w:t xml:space="preserve">- </w:t>
      </w:r>
      <w:r w:rsidRPr="008E57B7">
        <w:rPr>
          <w:rFonts w:eastAsia="TimesNewRoman"/>
          <w:color w:val="000000"/>
          <w:sz w:val="28"/>
          <w:szCs w:val="28"/>
        </w:rPr>
        <w:t xml:space="preserve">навыками проведения химического эксперимента, методами получения и исследования химических веществ </w:t>
      </w:r>
    </w:p>
    <w:p w:rsidR="00725B3A" w:rsidRPr="008E57B7" w:rsidRDefault="00725B3A" w:rsidP="008E57B7">
      <w:pPr>
        <w:ind w:left="-142" w:firstLine="142"/>
        <w:jc w:val="both"/>
        <w:rPr>
          <w:rFonts w:eastAsia="TimesNewRoman"/>
          <w:color w:val="000000"/>
          <w:sz w:val="28"/>
          <w:szCs w:val="28"/>
        </w:rPr>
      </w:pPr>
      <w:r w:rsidRPr="008E57B7">
        <w:rPr>
          <w:rFonts w:eastAsia="SymbolMT"/>
          <w:color w:val="000000"/>
          <w:sz w:val="28"/>
          <w:szCs w:val="28"/>
        </w:rPr>
        <w:t xml:space="preserve">  - </w:t>
      </w:r>
      <w:r w:rsidRPr="008E57B7">
        <w:rPr>
          <w:rFonts w:eastAsia="TimesNewRoman"/>
          <w:color w:val="000000"/>
          <w:sz w:val="28"/>
          <w:szCs w:val="28"/>
        </w:rPr>
        <w:t xml:space="preserve">навыками работы на современной учебно-научной аппаратуре при проведении химических экспериментов </w:t>
      </w:r>
    </w:p>
    <w:p w:rsidR="00725B3A" w:rsidRPr="008E57B7" w:rsidRDefault="00725B3A" w:rsidP="008E57B7">
      <w:pPr>
        <w:ind w:left="-142" w:firstLine="142"/>
        <w:jc w:val="both"/>
        <w:rPr>
          <w:rFonts w:eastAsia="TimesNewRoman"/>
          <w:color w:val="000000"/>
          <w:sz w:val="28"/>
          <w:szCs w:val="28"/>
        </w:rPr>
      </w:pPr>
      <w:r w:rsidRPr="008E57B7">
        <w:rPr>
          <w:rFonts w:eastAsia="SymbolMT"/>
          <w:color w:val="000000"/>
          <w:sz w:val="28"/>
          <w:szCs w:val="28"/>
        </w:rPr>
        <w:t xml:space="preserve">  - </w:t>
      </w:r>
      <w:r w:rsidRPr="008E57B7">
        <w:rPr>
          <w:rFonts w:eastAsia="TimesNewRoman"/>
          <w:color w:val="000000"/>
          <w:sz w:val="28"/>
          <w:szCs w:val="28"/>
        </w:rPr>
        <w:t xml:space="preserve">методами регистрации и обработки результатов химического эксперимента </w:t>
      </w:r>
    </w:p>
    <w:p w:rsidR="00725B3A" w:rsidRPr="008E57B7" w:rsidRDefault="00725B3A" w:rsidP="008E57B7">
      <w:pPr>
        <w:autoSpaceDE w:val="0"/>
        <w:autoSpaceDN w:val="0"/>
        <w:adjustRightInd w:val="0"/>
        <w:ind w:left="-142" w:firstLine="142"/>
        <w:contextualSpacing/>
        <w:jc w:val="both"/>
        <w:rPr>
          <w:rFonts w:eastAsia="TimesNewRoman"/>
          <w:color w:val="000000"/>
          <w:sz w:val="28"/>
          <w:szCs w:val="28"/>
        </w:rPr>
      </w:pPr>
      <w:r w:rsidRPr="008E57B7">
        <w:rPr>
          <w:rFonts w:eastAsia="SymbolMT"/>
          <w:color w:val="000000"/>
          <w:sz w:val="28"/>
          <w:szCs w:val="28"/>
        </w:rPr>
        <w:t xml:space="preserve">- </w:t>
      </w:r>
      <w:r w:rsidRPr="008E57B7">
        <w:rPr>
          <w:rFonts w:eastAsia="TimesNewRoman"/>
          <w:color w:val="000000"/>
          <w:sz w:val="28"/>
          <w:szCs w:val="28"/>
        </w:rPr>
        <w:t xml:space="preserve">методами и безопасного обращения с химическими веществами с учетом их физических и химических свойств </w:t>
      </w:r>
    </w:p>
    <w:p w:rsidR="00725B3A" w:rsidRPr="008E57B7" w:rsidRDefault="00725B3A" w:rsidP="008E57B7">
      <w:pPr>
        <w:numPr>
          <w:ilvl w:val="0"/>
          <w:numId w:val="31"/>
        </w:numPr>
        <w:autoSpaceDE w:val="0"/>
        <w:autoSpaceDN w:val="0"/>
        <w:adjustRightInd w:val="0"/>
        <w:ind w:left="-142" w:firstLine="142"/>
        <w:contextualSpacing/>
        <w:jc w:val="both"/>
        <w:rPr>
          <w:rFonts w:eastAsia="TimesNewRoman"/>
          <w:b/>
          <w:bCs/>
          <w:color w:val="000000"/>
          <w:sz w:val="28"/>
          <w:szCs w:val="28"/>
        </w:rPr>
      </w:pPr>
      <w:r w:rsidRPr="008E57B7">
        <w:rPr>
          <w:rFonts w:eastAsia="TimesNewRoman"/>
          <w:b/>
          <w:bCs/>
          <w:color w:val="000000"/>
          <w:sz w:val="28"/>
          <w:szCs w:val="28"/>
        </w:rPr>
        <w:t>уметь:</w:t>
      </w:r>
    </w:p>
    <w:p w:rsidR="00725B3A" w:rsidRPr="008E57B7" w:rsidRDefault="00725B3A" w:rsidP="008E57B7">
      <w:pPr>
        <w:numPr>
          <w:ilvl w:val="0"/>
          <w:numId w:val="31"/>
        </w:numPr>
        <w:autoSpaceDE w:val="0"/>
        <w:autoSpaceDN w:val="0"/>
        <w:adjustRightInd w:val="0"/>
        <w:ind w:left="-142" w:firstLine="142"/>
        <w:contextualSpacing/>
        <w:jc w:val="both"/>
        <w:rPr>
          <w:rFonts w:eastAsia="TimesNewRoman"/>
          <w:color w:val="000000"/>
          <w:sz w:val="28"/>
          <w:szCs w:val="28"/>
        </w:rPr>
      </w:pPr>
      <w:r w:rsidRPr="008E57B7">
        <w:rPr>
          <w:rFonts w:eastAsia="SymbolMT"/>
          <w:color w:val="000000"/>
          <w:sz w:val="28"/>
          <w:szCs w:val="28"/>
        </w:rPr>
        <w:t xml:space="preserve">- </w:t>
      </w:r>
      <w:r w:rsidRPr="008E57B7">
        <w:rPr>
          <w:rFonts w:eastAsia="TimesNewRoman"/>
          <w:color w:val="000000"/>
          <w:sz w:val="28"/>
          <w:szCs w:val="28"/>
        </w:rPr>
        <w:t xml:space="preserve">планировать и организовать эксперимент </w:t>
      </w:r>
    </w:p>
    <w:p w:rsidR="00725B3A" w:rsidRPr="008E57B7" w:rsidRDefault="00725B3A" w:rsidP="008E57B7">
      <w:pPr>
        <w:numPr>
          <w:ilvl w:val="0"/>
          <w:numId w:val="31"/>
        </w:numPr>
        <w:autoSpaceDE w:val="0"/>
        <w:autoSpaceDN w:val="0"/>
        <w:adjustRightInd w:val="0"/>
        <w:ind w:left="-142" w:firstLine="142"/>
        <w:contextualSpacing/>
        <w:jc w:val="both"/>
        <w:rPr>
          <w:rFonts w:eastAsia="TimesNewRoman"/>
          <w:color w:val="000000"/>
          <w:sz w:val="28"/>
          <w:szCs w:val="28"/>
        </w:rPr>
      </w:pPr>
      <w:r w:rsidRPr="008E57B7">
        <w:rPr>
          <w:rFonts w:eastAsia="SymbolMT"/>
          <w:color w:val="000000"/>
          <w:sz w:val="28"/>
          <w:szCs w:val="28"/>
        </w:rPr>
        <w:t xml:space="preserve">- </w:t>
      </w:r>
      <w:r w:rsidRPr="008E57B7">
        <w:rPr>
          <w:rFonts w:eastAsia="TimesNewRoman"/>
          <w:color w:val="000000"/>
          <w:sz w:val="28"/>
          <w:szCs w:val="28"/>
        </w:rPr>
        <w:t xml:space="preserve">доказательно обсуждать теоретические и практические проблемы синтеза неорганических веществ </w:t>
      </w: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rFonts w:eastAsia="TimesNewRoman"/>
          <w:sz w:val="28"/>
          <w:szCs w:val="28"/>
        </w:rPr>
      </w:pPr>
      <w:r w:rsidRPr="008E57B7">
        <w:rPr>
          <w:rFonts w:eastAsia="SymbolMT"/>
          <w:sz w:val="28"/>
          <w:szCs w:val="28"/>
        </w:rPr>
        <w:t xml:space="preserve">- </w:t>
      </w:r>
      <w:r w:rsidRPr="008E57B7">
        <w:rPr>
          <w:rFonts w:eastAsia="TimesNewRoman"/>
          <w:sz w:val="28"/>
          <w:szCs w:val="28"/>
        </w:rPr>
        <w:t>применять полученные знания и навыки при выполнении курсовых и дипломных работ,</w:t>
      </w:r>
    </w:p>
    <w:p w:rsidR="00725B3A" w:rsidRPr="008E57B7" w:rsidRDefault="00725B3A" w:rsidP="008E57B7">
      <w:pPr>
        <w:numPr>
          <w:ilvl w:val="0"/>
          <w:numId w:val="31"/>
        </w:numPr>
        <w:autoSpaceDE w:val="0"/>
        <w:autoSpaceDN w:val="0"/>
        <w:adjustRightInd w:val="0"/>
        <w:ind w:left="-142" w:firstLine="142"/>
        <w:contextualSpacing/>
        <w:jc w:val="both"/>
        <w:rPr>
          <w:rFonts w:eastAsia="TimesNewRoman"/>
          <w:color w:val="000000"/>
          <w:sz w:val="28"/>
          <w:szCs w:val="28"/>
        </w:rPr>
      </w:pPr>
      <w:r w:rsidRPr="008E57B7">
        <w:rPr>
          <w:rFonts w:eastAsia="SymbolMT"/>
          <w:color w:val="000000"/>
          <w:sz w:val="28"/>
          <w:szCs w:val="28"/>
        </w:rPr>
        <w:t xml:space="preserve">- </w:t>
      </w:r>
      <w:r w:rsidRPr="008E57B7">
        <w:rPr>
          <w:rFonts w:eastAsia="TimesNewRoman"/>
          <w:color w:val="000000"/>
          <w:sz w:val="28"/>
          <w:szCs w:val="28"/>
        </w:rPr>
        <w:t xml:space="preserve">уметь использовать знания по синтезу неорганических веществ в будущей профессиональной деятельности </w:t>
      </w:r>
    </w:p>
    <w:p w:rsidR="00725B3A" w:rsidRPr="008E57B7" w:rsidRDefault="00725B3A" w:rsidP="008E57B7">
      <w:pPr>
        <w:shd w:val="clear" w:color="auto" w:fill="FFFFFF"/>
        <w:ind w:left="-142" w:right="43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 xml:space="preserve">Освоивший дисциплину </w:t>
      </w:r>
      <w:r w:rsidRPr="008E57B7">
        <w:rPr>
          <w:i/>
          <w:sz w:val="28"/>
          <w:szCs w:val="28"/>
        </w:rPr>
        <w:t>«</w:t>
      </w:r>
      <w:r w:rsidRPr="008E57B7">
        <w:rPr>
          <w:spacing w:val="-1"/>
          <w:sz w:val="28"/>
          <w:szCs w:val="28"/>
        </w:rPr>
        <w:t>Б1.В.ОД.5.</w:t>
      </w:r>
      <w:r w:rsidRPr="008E57B7">
        <w:rPr>
          <w:sz w:val="28"/>
          <w:szCs w:val="28"/>
        </w:rPr>
        <w:t xml:space="preserve"> Основы неорганического синтеза» должен</w:t>
      </w:r>
    </w:p>
    <w:p w:rsidR="00725B3A" w:rsidRPr="008E57B7" w:rsidRDefault="00725B3A" w:rsidP="008E57B7">
      <w:pPr>
        <w:shd w:val="clear" w:color="auto" w:fill="FFFFFF"/>
        <w:tabs>
          <w:tab w:val="left" w:pos="209"/>
        </w:tabs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-</w:t>
      </w:r>
      <w:r w:rsidRPr="008E57B7">
        <w:rPr>
          <w:sz w:val="28"/>
          <w:szCs w:val="28"/>
        </w:rPr>
        <w:tab/>
      </w:r>
      <w:r w:rsidRPr="008E57B7">
        <w:rPr>
          <w:b/>
          <w:bCs/>
          <w:spacing w:val="-3"/>
          <w:sz w:val="28"/>
          <w:szCs w:val="28"/>
        </w:rPr>
        <w:t>владеть:</w:t>
      </w:r>
    </w:p>
    <w:p w:rsidR="00725B3A" w:rsidRPr="008E57B7" w:rsidRDefault="00725B3A" w:rsidP="008E57B7">
      <w:pPr>
        <w:shd w:val="clear" w:color="auto" w:fill="FFFFFF"/>
        <w:ind w:left="-142" w:right="36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 xml:space="preserve">знаниями об основных направлениях в области современной химии, о новых </w:t>
      </w:r>
      <w:r w:rsidRPr="008E57B7">
        <w:rPr>
          <w:spacing w:val="-2"/>
          <w:sz w:val="28"/>
          <w:szCs w:val="28"/>
        </w:rPr>
        <w:t xml:space="preserve">подходах к планированию и осуществлению химических реакций и химических </w:t>
      </w:r>
      <w:r w:rsidRPr="008E57B7">
        <w:rPr>
          <w:sz w:val="28"/>
          <w:szCs w:val="28"/>
        </w:rPr>
        <w:t xml:space="preserve">процессов </w:t>
      </w:r>
    </w:p>
    <w:p w:rsidR="00725B3A" w:rsidRPr="008E57B7" w:rsidRDefault="00725B3A" w:rsidP="008E57B7">
      <w:pPr>
        <w:shd w:val="clear" w:color="auto" w:fill="FFFFFF"/>
        <w:tabs>
          <w:tab w:val="left" w:pos="209"/>
        </w:tabs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-</w:t>
      </w:r>
      <w:r w:rsidRPr="008E57B7">
        <w:rPr>
          <w:sz w:val="28"/>
          <w:szCs w:val="28"/>
        </w:rPr>
        <w:tab/>
      </w:r>
      <w:r w:rsidRPr="008E57B7">
        <w:rPr>
          <w:b/>
          <w:bCs/>
          <w:spacing w:val="-2"/>
          <w:sz w:val="28"/>
          <w:szCs w:val="28"/>
        </w:rPr>
        <w:t>быть способным:</w:t>
      </w:r>
    </w:p>
    <w:p w:rsidR="00725B3A" w:rsidRPr="008E57B7" w:rsidRDefault="00725B3A" w:rsidP="008E57B7">
      <w:pPr>
        <w:shd w:val="clear" w:color="auto" w:fill="FFFFFF"/>
        <w:ind w:left="-142" w:right="7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к системному анализу методов изучения принципов химии в интересах устойчивого развития, включая использование «зеленых», то есть безвредных для природы растворителей, проведение реакций в отсутствие растворителя, применение каталитических процессов вместо стехиометрических там, где это возможно, мониторинг проходящих процессов на всех стадиях осуществления);</w:t>
      </w:r>
    </w:p>
    <w:p w:rsidR="00725B3A" w:rsidRPr="008E57B7" w:rsidRDefault="00725B3A" w:rsidP="008E57B7">
      <w:pPr>
        <w:shd w:val="clear" w:color="auto" w:fill="FFFFFF"/>
        <w:tabs>
          <w:tab w:val="left" w:pos="418"/>
        </w:tabs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-</w:t>
      </w:r>
      <w:r w:rsidRPr="008E57B7">
        <w:rPr>
          <w:sz w:val="28"/>
          <w:szCs w:val="28"/>
        </w:rPr>
        <w:tab/>
      </w:r>
      <w:r w:rsidRPr="008E57B7">
        <w:rPr>
          <w:b/>
          <w:bCs/>
          <w:sz w:val="28"/>
          <w:szCs w:val="28"/>
        </w:rPr>
        <w:t xml:space="preserve">понимать </w:t>
      </w:r>
      <w:r w:rsidRPr="008E57B7">
        <w:rPr>
          <w:sz w:val="28"/>
          <w:szCs w:val="28"/>
        </w:rPr>
        <w:t>принципы развития современной химии в социальном и</w:t>
      </w:r>
      <w:r w:rsidRPr="008E57B7">
        <w:rPr>
          <w:sz w:val="28"/>
          <w:szCs w:val="28"/>
        </w:rPr>
        <w:br/>
        <w:t>политическом значении и роли химии на земном шаре и в условиях России в</w:t>
      </w:r>
      <w:r w:rsidRPr="008E57B7">
        <w:rPr>
          <w:sz w:val="28"/>
          <w:szCs w:val="28"/>
        </w:rPr>
        <w:br/>
        <w:t>интересах устойчивого развития;</w:t>
      </w:r>
    </w:p>
    <w:p w:rsidR="00725B3A" w:rsidRPr="008E57B7" w:rsidRDefault="00725B3A" w:rsidP="008E57B7">
      <w:pPr>
        <w:shd w:val="clear" w:color="auto" w:fill="FFFFFF"/>
        <w:tabs>
          <w:tab w:val="left" w:pos="230"/>
        </w:tabs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-</w:t>
      </w:r>
      <w:r w:rsidRPr="008E57B7">
        <w:rPr>
          <w:sz w:val="28"/>
          <w:szCs w:val="28"/>
        </w:rPr>
        <w:tab/>
      </w:r>
      <w:r w:rsidRPr="008E57B7">
        <w:rPr>
          <w:b/>
          <w:bCs/>
          <w:sz w:val="28"/>
          <w:szCs w:val="28"/>
        </w:rPr>
        <w:t xml:space="preserve">уметь применять </w:t>
      </w:r>
      <w:r w:rsidRPr="008E57B7">
        <w:rPr>
          <w:sz w:val="28"/>
          <w:szCs w:val="28"/>
        </w:rPr>
        <w:t xml:space="preserve">полученные знания для анализа прикладных проблем хозяйственной деятельности, </w:t>
      </w:r>
      <w:r w:rsidRPr="008E57B7">
        <w:rPr>
          <w:spacing w:val="-1"/>
          <w:sz w:val="28"/>
          <w:szCs w:val="28"/>
        </w:rPr>
        <w:t>в педагогической деятельности;</w:t>
      </w:r>
    </w:p>
    <w:p w:rsidR="00725B3A" w:rsidRPr="008E57B7" w:rsidRDefault="00725B3A" w:rsidP="008E57B7">
      <w:pPr>
        <w:shd w:val="clear" w:color="auto" w:fill="FFFFFF"/>
        <w:ind w:left="-142" w:right="324" w:firstLine="142"/>
        <w:jc w:val="both"/>
        <w:rPr>
          <w:sz w:val="28"/>
          <w:szCs w:val="28"/>
        </w:rPr>
      </w:pPr>
      <w:r w:rsidRPr="008E57B7">
        <w:rPr>
          <w:b/>
          <w:bCs/>
          <w:sz w:val="28"/>
          <w:szCs w:val="28"/>
        </w:rPr>
        <w:t xml:space="preserve">-быть готовым </w:t>
      </w:r>
      <w:r w:rsidRPr="008E57B7">
        <w:rPr>
          <w:sz w:val="28"/>
          <w:szCs w:val="28"/>
        </w:rPr>
        <w:t>к самостоятельному проведению исследований, использованию информационных технологий для решения научных и профессиональных задач</w:t>
      </w:r>
    </w:p>
    <w:p w:rsidR="00725B3A" w:rsidRPr="008E57B7" w:rsidRDefault="00725B3A" w:rsidP="008E57B7">
      <w:pPr>
        <w:ind w:left="-142" w:firstLine="142"/>
        <w:jc w:val="both"/>
        <w:rPr>
          <w:b/>
          <w:sz w:val="28"/>
          <w:szCs w:val="28"/>
        </w:rPr>
      </w:pPr>
      <w:r w:rsidRPr="008E57B7">
        <w:rPr>
          <w:b/>
          <w:sz w:val="28"/>
          <w:szCs w:val="28"/>
        </w:rPr>
        <w:t>4.Основные образовательные технологии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 xml:space="preserve">     В процессе изучения дисциплины </w:t>
      </w:r>
      <w:r w:rsidRPr="008E57B7">
        <w:rPr>
          <w:spacing w:val="-1"/>
          <w:sz w:val="28"/>
          <w:szCs w:val="28"/>
        </w:rPr>
        <w:t>Б1.В.ОД.5.</w:t>
      </w:r>
      <w:r w:rsidRPr="008E57B7">
        <w:rPr>
          <w:sz w:val="28"/>
          <w:szCs w:val="28"/>
        </w:rPr>
        <w:t xml:space="preserve"> «Научно-методические основы преподавания химических дисциплин в высшей школе» используются как традиционные, так и инновационные технологии проектного, ситуативно-</w:t>
      </w:r>
      <w:r w:rsidRPr="008E57B7">
        <w:rPr>
          <w:sz w:val="28"/>
          <w:szCs w:val="28"/>
        </w:rPr>
        <w:lastRenderedPageBreak/>
        <w:t xml:space="preserve">ролевого, объяснительно-иллюстративного обучения                                                                                                                                         </w:t>
      </w:r>
      <w:r w:rsidRPr="008E57B7">
        <w:rPr>
          <w:spacing w:val="-1"/>
          <w:sz w:val="28"/>
          <w:szCs w:val="28"/>
        </w:rPr>
        <w:t xml:space="preserve">5.  </w:t>
      </w:r>
      <w:r w:rsidRPr="008E57B7">
        <w:rPr>
          <w:b/>
          <w:sz w:val="28"/>
          <w:szCs w:val="28"/>
        </w:rPr>
        <w:t>Содержание и структура дисциплины (модуля)</w:t>
      </w:r>
      <w:r w:rsidRPr="008E57B7">
        <w:rPr>
          <w:b/>
          <w:bCs/>
          <w:spacing w:val="-1"/>
          <w:sz w:val="28"/>
          <w:szCs w:val="28"/>
        </w:rPr>
        <w:t>.</w:t>
      </w:r>
    </w:p>
    <w:p w:rsidR="00725B3A" w:rsidRPr="008E57B7" w:rsidRDefault="00725B3A" w:rsidP="008E57B7">
      <w:pPr>
        <w:shd w:val="clear" w:color="auto" w:fill="FFFFFF"/>
        <w:ind w:left="-142" w:right="461" w:firstLine="142"/>
        <w:jc w:val="both"/>
        <w:rPr>
          <w:b/>
          <w:bCs/>
          <w:spacing w:val="-1"/>
          <w:sz w:val="28"/>
          <w:szCs w:val="28"/>
        </w:rPr>
      </w:pPr>
    </w:p>
    <w:tbl>
      <w:tblPr>
        <w:tblpPr w:leftFromText="180" w:rightFromText="180" w:vertAnchor="text" w:horzAnchor="margin" w:tblpY="-1132"/>
        <w:tblW w:w="9498" w:type="dxa"/>
        <w:tblLayout w:type="fixed"/>
        <w:tblCellMar>
          <w:left w:w="40" w:type="dxa"/>
          <w:right w:w="40" w:type="dxa"/>
        </w:tblCellMar>
        <w:tblLook w:val="0100"/>
      </w:tblPr>
      <w:tblGrid>
        <w:gridCol w:w="606"/>
        <w:gridCol w:w="8892"/>
      </w:tblGrid>
      <w:tr w:rsidR="00725B3A" w:rsidRPr="0035543D" w:rsidTr="00305F9A">
        <w:trPr>
          <w:trHeight w:hRule="exact" w:val="2265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3A" w:rsidRPr="0035543D" w:rsidRDefault="00725B3A" w:rsidP="008E57B7">
            <w:pPr>
              <w:shd w:val="clear" w:color="auto" w:fill="FFFFFF"/>
              <w:ind w:left="-142" w:firstLine="142"/>
              <w:jc w:val="both"/>
            </w:pPr>
            <w:r w:rsidRPr="0035543D">
              <w:t>1</w:t>
            </w:r>
          </w:p>
        </w:tc>
        <w:tc>
          <w:tcPr>
            <w:tcW w:w="8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3A" w:rsidRPr="0035543D" w:rsidRDefault="00725B3A" w:rsidP="008E57B7">
            <w:pPr>
              <w:ind w:left="-142" w:firstLine="142"/>
              <w:jc w:val="both"/>
              <w:rPr>
                <w:rFonts w:eastAsia="TimesNewRoman"/>
                <w:i/>
                <w:iCs/>
                <w:color w:val="000000"/>
              </w:rPr>
            </w:pPr>
            <w:r w:rsidRPr="0035543D">
              <w:rPr>
                <w:rFonts w:eastAsia="TimesNewRoman"/>
                <w:i/>
                <w:iCs/>
                <w:color w:val="000000"/>
              </w:rPr>
              <w:t xml:space="preserve">5.2.1. Техника безопасности при синтезе неорганических веществ. Важнейшие источники информации о путях синтеза неорганических и координационных соединений.Теоретические основы неорганического синтеза. </w:t>
            </w:r>
            <w:r w:rsidRPr="0035543D">
              <w:rPr>
                <w:rFonts w:eastAsia="TimesNewRoman"/>
                <w:color w:val="000000"/>
              </w:rPr>
              <w:t>Применение химической термодинамики в неорганическом синтезе. Влияние различных факторов на химическое равновесие.Использование закона действующих масс в неорганическом синтезе. Влияние температу-</w:t>
            </w:r>
          </w:p>
          <w:p w:rsidR="00725B3A" w:rsidRPr="0035543D" w:rsidRDefault="00725B3A" w:rsidP="008E57B7">
            <w:pPr>
              <w:ind w:left="-142" w:firstLine="142"/>
              <w:jc w:val="both"/>
              <w:rPr>
                <w:rFonts w:eastAsia="TimesNewRoman"/>
                <w:color w:val="000000"/>
              </w:rPr>
            </w:pPr>
            <w:r w:rsidRPr="0035543D">
              <w:rPr>
                <w:rFonts w:eastAsia="TimesNewRoman"/>
                <w:color w:val="000000"/>
              </w:rPr>
              <w:t>ры на скорость химической реакции. Экспериментальная техника неорганического синтеза.</w:t>
            </w:r>
          </w:p>
        </w:tc>
      </w:tr>
      <w:tr w:rsidR="00725B3A" w:rsidRPr="0035543D" w:rsidTr="00305F9A">
        <w:trPr>
          <w:trHeight w:hRule="exact" w:val="1135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3A" w:rsidRPr="0035543D" w:rsidRDefault="00725B3A" w:rsidP="008E57B7">
            <w:pPr>
              <w:shd w:val="clear" w:color="auto" w:fill="FFFFFF"/>
              <w:ind w:left="-142" w:firstLine="142"/>
              <w:jc w:val="both"/>
            </w:pPr>
            <w:r w:rsidRPr="0035543D">
              <w:t>2</w:t>
            </w:r>
          </w:p>
        </w:tc>
        <w:tc>
          <w:tcPr>
            <w:tcW w:w="8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B3A" w:rsidRPr="0035543D" w:rsidRDefault="00725B3A" w:rsidP="008E57B7">
            <w:pPr>
              <w:ind w:left="-142" w:firstLine="142"/>
              <w:jc w:val="both"/>
              <w:rPr>
                <w:rFonts w:eastAsia="TimesNewRoman"/>
                <w:i/>
                <w:iCs/>
                <w:color w:val="000000"/>
              </w:rPr>
            </w:pPr>
            <w:r w:rsidRPr="0035543D">
              <w:rPr>
                <w:rFonts w:eastAsia="TimesNewRoman"/>
                <w:i/>
                <w:iCs/>
                <w:color w:val="000000"/>
              </w:rPr>
              <w:t xml:space="preserve">5.2.2. Основные методы разделения, концентрирования и очистки неорганических веществ. Химические транспортные реакции. </w:t>
            </w:r>
            <w:r w:rsidRPr="0035543D">
              <w:rPr>
                <w:rFonts w:eastAsia="TimesNewRoman"/>
                <w:color w:val="000000"/>
              </w:rPr>
              <w:t>Кристаллизация. Проведение кристаллизации. Дистилляция. Возгонка. Хроматографический и экстракционный методы очистки иразделения неорганических веществ.</w:t>
            </w:r>
          </w:p>
          <w:p w:rsidR="00725B3A" w:rsidRPr="0035543D" w:rsidRDefault="00725B3A" w:rsidP="008E57B7">
            <w:pPr>
              <w:shd w:val="clear" w:color="auto" w:fill="FFFFFF"/>
              <w:ind w:left="-142" w:right="14" w:firstLine="142"/>
              <w:jc w:val="both"/>
            </w:pPr>
          </w:p>
        </w:tc>
      </w:tr>
      <w:tr w:rsidR="00725B3A" w:rsidRPr="0035543D" w:rsidTr="00305F9A">
        <w:trPr>
          <w:trHeight w:hRule="exact" w:val="57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3A" w:rsidRPr="0035543D" w:rsidRDefault="00725B3A" w:rsidP="008E57B7">
            <w:pPr>
              <w:shd w:val="clear" w:color="auto" w:fill="FFFFFF"/>
              <w:ind w:left="-142" w:firstLine="142"/>
              <w:jc w:val="both"/>
            </w:pPr>
            <w:r w:rsidRPr="0035543D">
              <w:t>3</w:t>
            </w:r>
          </w:p>
        </w:tc>
        <w:tc>
          <w:tcPr>
            <w:tcW w:w="8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B3A" w:rsidRPr="0035543D" w:rsidRDefault="00725B3A" w:rsidP="008E57B7">
            <w:pPr>
              <w:ind w:left="-142" w:firstLine="142"/>
              <w:jc w:val="both"/>
              <w:rPr>
                <w:rFonts w:eastAsia="TimesNewRoman"/>
                <w:color w:val="000000"/>
              </w:rPr>
            </w:pPr>
            <w:r w:rsidRPr="0035543D">
              <w:rPr>
                <w:rFonts w:eastAsia="TimesNewRoman"/>
                <w:i/>
                <w:iCs/>
                <w:color w:val="000000"/>
              </w:rPr>
              <w:t xml:space="preserve">5.2.3. Реакции в газовой фазе. </w:t>
            </w:r>
            <w:r w:rsidRPr="0035543D">
              <w:rPr>
                <w:rFonts w:eastAsia="TimesNewRoman"/>
                <w:color w:val="000000"/>
              </w:rPr>
              <w:t>Особенности проведения реакций в газовой фазе.</w:t>
            </w:r>
          </w:p>
        </w:tc>
      </w:tr>
      <w:tr w:rsidR="00725B3A" w:rsidRPr="0035543D" w:rsidTr="00305F9A">
        <w:trPr>
          <w:trHeight w:hRule="exact" w:val="564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3A" w:rsidRPr="0035543D" w:rsidRDefault="00725B3A" w:rsidP="008E57B7">
            <w:pPr>
              <w:shd w:val="clear" w:color="auto" w:fill="FFFFFF"/>
              <w:ind w:left="-142" w:firstLine="142"/>
              <w:jc w:val="both"/>
            </w:pPr>
            <w:r w:rsidRPr="0035543D">
              <w:t>4</w:t>
            </w:r>
          </w:p>
        </w:tc>
        <w:tc>
          <w:tcPr>
            <w:tcW w:w="8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B3A" w:rsidRPr="0035543D" w:rsidRDefault="00725B3A" w:rsidP="008E57B7">
            <w:pPr>
              <w:ind w:left="-142" w:firstLine="142"/>
              <w:jc w:val="both"/>
              <w:rPr>
                <w:rFonts w:eastAsia="TimesNewRoman"/>
                <w:color w:val="000000"/>
              </w:rPr>
            </w:pPr>
            <w:r w:rsidRPr="0035543D">
              <w:rPr>
                <w:rFonts w:eastAsia="TimesNewRoman"/>
                <w:i/>
                <w:iCs/>
                <w:color w:val="000000"/>
              </w:rPr>
              <w:t xml:space="preserve">5.2.4. Твердофазные методы синтеза. </w:t>
            </w:r>
            <w:r w:rsidRPr="0035543D">
              <w:rPr>
                <w:rFonts w:eastAsia="TimesNewRoman"/>
                <w:color w:val="000000"/>
              </w:rPr>
              <w:t>Металлотермические методы синтеза металлов и неметаллов.</w:t>
            </w:r>
          </w:p>
          <w:p w:rsidR="00725B3A" w:rsidRPr="0035543D" w:rsidRDefault="00725B3A" w:rsidP="008E57B7">
            <w:pPr>
              <w:shd w:val="clear" w:color="auto" w:fill="FFFFFF"/>
              <w:ind w:left="-142" w:right="7" w:firstLine="142"/>
              <w:jc w:val="both"/>
            </w:pPr>
          </w:p>
        </w:tc>
      </w:tr>
      <w:tr w:rsidR="00725B3A" w:rsidRPr="0035543D" w:rsidTr="00305F9A">
        <w:trPr>
          <w:trHeight w:hRule="exact" w:val="855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3A" w:rsidRPr="0035543D" w:rsidRDefault="00725B3A" w:rsidP="008E57B7">
            <w:pPr>
              <w:shd w:val="clear" w:color="auto" w:fill="FFFFFF"/>
              <w:ind w:left="-142" w:firstLine="142"/>
              <w:jc w:val="both"/>
            </w:pPr>
            <w:r w:rsidRPr="0035543D">
              <w:rPr>
                <w:b/>
                <w:bCs/>
              </w:rPr>
              <w:t>5</w:t>
            </w:r>
          </w:p>
        </w:tc>
        <w:tc>
          <w:tcPr>
            <w:tcW w:w="8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B3A" w:rsidRPr="0035543D" w:rsidRDefault="00725B3A" w:rsidP="008E57B7">
            <w:pPr>
              <w:ind w:left="-142" w:firstLine="142"/>
              <w:jc w:val="both"/>
              <w:rPr>
                <w:rFonts w:eastAsia="TimesNewRoman"/>
                <w:color w:val="000000"/>
              </w:rPr>
            </w:pPr>
            <w:r w:rsidRPr="0035543D">
              <w:rPr>
                <w:rFonts w:eastAsia="TimesNewRoman"/>
                <w:i/>
                <w:iCs/>
                <w:color w:val="000000"/>
              </w:rPr>
              <w:t xml:space="preserve">5.2.5. Методы синтеза безводных неорганических соединений. </w:t>
            </w:r>
            <w:r w:rsidRPr="0035543D">
              <w:rPr>
                <w:rFonts w:eastAsia="TimesNewRoman"/>
                <w:color w:val="000000"/>
              </w:rPr>
              <w:t>Обезвоживание кристаллогидратов. Проведение синтезов неорганических препаратов в органических растворителях.</w:t>
            </w:r>
          </w:p>
        </w:tc>
      </w:tr>
      <w:tr w:rsidR="00725B3A" w:rsidRPr="0035543D" w:rsidTr="00305F9A">
        <w:trPr>
          <w:trHeight w:hRule="exact" w:val="1265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3A" w:rsidRPr="0035543D" w:rsidRDefault="00725B3A" w:rsidP="008E57B7">
            <w:pPr>
              <w:shd w:val="clear" w:color="auto" w:fill="FFFFFF"/>
              <w:ind w:left="-142" w:firstLine="142"/>
              <w:jc w:val="both"/>
              <w:rPr>
                <w:b/>
                <w:bCs/>
              </w:rPr>
            </w:pPr>
            <w:r w:rsidRPr="0035543D">
              <w:rPr>
                <w:b/>
                <w:bCs/>
              </w:rPr>
              <w:t>6</w:t>
            </w:r>
          </w:p>
        </w:tc>
        <w:tc>
          <w:tcPr>
            <w:tcW w:w="8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B3A" w:rsidRPr="0035543D" w:rsidRDefault="00725B3A" w:rsidP="008E57B7">
            <w:pPr>
              <w:ind w:left="-142" w:firstLine="142"/>
              <w:jc w:val="both"/>
              <w:rPr>
                <w:rFonts w:eastAsia="TimesNewRoman"/>
                <w:color w:val="000000"/>
              </w:rPr>
            </w:pPr>
            <w:r w:rsidRPr="0035543D">
              <w:rPr>
                <w:rFonts w:eastAsia="TimesNewRoman"/>
                <w:i/>
                <w:iCs/>
                <w:color w:val="000000"/>
              </w:rPr>
              <w:t>5.2.6. Получение простых веществ, оксидов, галогенидов, гидридов, гидроксидов,кислот, солей</w:t>
            </w:r>
            <w:r w:rsidRPr="0035543D">
              <w:rPr>
                <w:rFonts w:eastAsia="TimesNewRoman"/>
                <w:color w:val="000000"/>
              </w:rPr>
              <w:t>. Способы получения оксидов, галогенидов, гидридов металлов и неметаллов. Способы получения гидроксидов, бескислородных и кислородсодержащих кислот и их солей.</w:t>
            </w:r>
          </w:p>
          <w:p w:rsidR="00725B3A" w:rsidRPr="0035543D" w:rsidRDefault="00725B3A" w:rsidP="008E57B7">
            <w:pPr>
              <w:ind w:left="-142" w:firstLine="142"/>
              <w:jc w:val="both"/>
              <w:rPr>
                <w:rFonts w:eastAsia="TimesNewRoman"/>
                <w:i/>
                <w:iCs/>
                <w:color w:val="000000"/>
              </w:rPr>
            </w:pPr>
          </w:p>
          <w:p w:rsidR="00725B3A" w:rsidRPr="0035543D" w:rsidRDefault="00725B3A" w:rsidP="008E57B7">
            <w:pPr>
              <w:shd w:val="clear" w:color="auto" w:fill="FFFFFF"/>
              <w:ind w:left="-142" w:right="7" w:firstLine="142"/>
              <w:jc w:val="both"/>
            </w:pPr>
          </w:p>
        </w:tc>
      </w:tr>
      <w:tr w:rsidR="00725B3A" w:rsidRPr="0035543D" w:rsidTr="00305F9A">
        <w:trPr>
          <w:trHeight w:hRule="exact" w:val="85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3A" w:rsidRPr="0035543D" w:rsidRDefault="00725B3A" w:rsidP="008E57B7">
            <w:pPr>
              <w:shd w:val="clear" w:color="auto" w:fill="FFFFFF"/>
              <w:ind w:left="-142" w:firstLine="142"/>
              <w:jc w:val="both"/>
              <w:rPr>
                <w:bCs/>
              </w:rPr>
            </w:pPr>
            <w:r w:rsidRPr="0035543D">
              <w:rPr>
                <w:bCs/>
              </w:rPr>
              <w:t>7</w:t>
            </w:r>
          </w:p>
        </w:tc>
        <w:tc>
          <w:tcPr>
            <w:tcW w:w="8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B3A" w:rsidRPr="0035543D" w:rsidRDefault="00725B3A" w:rsidP="008E57B7">
            <w:pPr>
              <w:ind w:left="-142" w:firstLine="142"/>
              <w:jc w:val="both"/>
              <w:rPr>
                <w:rFonts w:eastAsia="TimesNewRoman"/>
                <w:i/>
                <w:iCs/>
                <w:color w:val="000000"/>
              </w:rPr>
            </w:pPr>
            <w:r w:rsidRPr="0035543D">
              <w:rPr>
                <w:rFonts w:eastAsia="TimesNewRoman"/>
                <w:i/>
                <w:iCs/>
                <w:color w:val="000000"/>
              </w:rPr>
              <w:t>5.2.7. Особенности препаративных методов в химии координационных соединений.</w:t>
            </w:r>
          </w:p>
          <w:p w:rsidR="00725B3A" w:rsidRPr="0035543D" w:rsidRDefault="00725B3A" w:rsidP="008E57B7">
            <w:pPr>
              <w:ind w:left="-142" w:firstLine="142"/>
              <w:jc w:val="both"/>
              <w:rPr>
                <w:rFonts w:eastAsia="TimesNewRoman"/>
                <w:color w:val="000000"/>
              </w:rPr>
            </w:pPr>
            <w:r w:rsidRPr="0035543D">
              <w:rPr>
                <w:rFonts w:eastAsia="TimesNewRoman"/>
                <w:color w:val="000000"/>
              </w:rPr>
              <w:t>Двойные соли и комплексные соединения. Константы устойчивости комплексных соединений. Получение гидроксо-, циано-, ацидокомплексов, аммиакатов</w:t>
            </w:r>
          </w:p>
        </w:tc>
      </w:tr>
    </w:tbl>
    <w:p w:rsidR="00725B3A" w:rsidRPr="0035543D" w:rsidRDefault="00725B3A" w:rsidP="008E57B7">
      <w:pPr>
        <w:shd w:val="clear" w:color="auto" w:fill="FFFFFF"/>
        <w:ind w:left="-142" w:firstLine="142"/>
        <w:jc w:val="both"/>
      </w:pPr>
      <w:r w:rsidRPr="0035543D">
        <w:rPr>
          <w:b/>
          <w:bCs/>
        </w:rPr>
        <w:t>Практические занятия, их наименование, содержание и объём в часах</w:t>
      </w: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18"/>
        <w:gridCol w:w="8332"/>
      </w:tblGrid>
      <w:tr w:rsidR="00725B3A" w:rsidRPr="0035543D" w:rsidTr="00305F9A">
        <w:trPr>
          <w:trHeight w:hRule="exact" w:val="329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5B3A" w:rsidRPr="0035543D" w:rsidRDefault="00725B3A" w:rsidP="008E57B7">
            <w:pPr>
              <w:shd w:val="clear" w:color="auto" w:fill="FFFFFF"/>
              <w:ind w:left="-142" w:firstLine="142"/>
              <w:jc w:val="both"/>
            </w:pPr>
            <w:r w:rsidRPr="0035543D">
              <w:t>Раздел и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5B3A" w:rsidRPr="0035543D" w:rsidRDefault="00725B3A" w:rsidP="008E57B7">
            <w:pPr>
              <w:shd w:val="clear" w:color="auto" w:fill="FFFFFF"/>
              <w:ind w:left="-142" w:firstLine="142"/>
              <w:jc w:val="both"/>
            </w:pPr>
            <w:r w:rsidRPr="0035543D">
              <w:t>Наименование практического (семинарского) занятия</w:t>
            </w:r>
          </w:p>
        </w:tc>
      </w:tr>
      <w:tr w:rsidR="00725B3A" w:rsidRPr="0035543D" w:rsidTr="00305F9A">
        <w:trPr>
          <w:trHeight w:hRule="exact" w:val="266"/>
        </w:trPr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5B3A" w:rsidRPr="0035543D" w:rsidRDefault="00725B3A" w:rsidP="008E57B7">
            <w:pPr>
              <w:shd w:val="clear" w:color="auto" w:fill="FFFFFF"/>
              <w:ind w:left="-142" w:right="70" w:firstLine="142"/>
              <w:jc w:val="both"/>
            </w:pPr>
            <w:r w:rsidRPr="0035543D">
              <w:t>Темы рабочей</w:t>
            </w:r>
          </w:p>
        </w:tc>
        <w:tc>
          <w:tcPr>
            <w:tcW w:w="8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5B3A" w:rsidRPr="0035543D" w:rsidRDefault="00725B3A" w:rsidP="008E57B7">
            <w:pPr>
              <w:shd w:val="clear" w:color="auto" w:fill="FFFFFF"/>
              <w:ind w:left="-142" w:firstLine="142"/>
              <w:jc w:val="both"/>
            </w:pPr>
          </w:p>
        </w:tc>
      </w:tr>
      <w:tr w:rsidR="00725B3A" w:rsidRPr="0035543D" w:rsidTr="00305F9A">
        <w:trPr>
          <w:trHeight w:hRule="exact" w:val="1882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3A" w:rsidRPr="0035543D" w:rsidRDefault="00725B3A" w:rsidP="008E57B7">
            <w:pPr>
              <w:shd w:val="clear" w:color="auto" w:fill="FFFFFF"/>
              <w:ind w:left="-142" w:firstLine="142"/>
              <w:jc w:val="both"/>
            </w:pPr>
            <w:r w:rsidRPr="0035543D">
              <w:t>1.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3A" w:rsidRPr="0035543D" w:rsidRDefault="00725B3A" w:rsidP="008E57B7">
            <w:pPr>
              <w:shd w:val="clear" w:color="auto" w:fill="FFFFFF"/>
              <w:ind w:left="-142" w:firstLine="142"/>
              <w:jc w:val="both"/>
            </w:pPr>
            <w:r w:rsidRPr="0035543D">
              <w:t>Тема 1. Методы прямого синтеза в газовой фазе, растворах и расплавах. Прямой синтез соединений из простых веществ. Синтез соединений в газовой  фазе.  Синтез  соединений  в  водных  и  неводных  растворах. Гидротермальный синтез. Золь-гель метод.</w:t>
            </w:r>
          </w:p>
        </w:tc>
      </w:tr>
      <w:tr w:rsidR="00725B3A" w:rsidRPr="0035543D" w:rsidTr="00305F9A">
        <w:trPr>
          <w:trHeight w:hRule="exact" w:val="1001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3A" w:rsidRPr="0035543D" w:rsidRDefault="00725B3A" w:rsidP="008E57B7">
            <w:pPr>
              <w:shd w:val="clear" w:color="auto" w:fill="FFFFFF"/>
              <w:ind w:left="-142" w:firstLine="142"/>
              <w:jc w:val="both"/>
            </w:pPr>
            <w:r w:rsidRPr="0035543D">
              <w:t>2.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3A" w:rsidRPr="0035543D" w:rsidRDefault="00725B3A" w:rsidP="008E57B7">
            <w:pPr>
              <w:shd w:val="clear" w:color="auto" w:fill="FFFFFF"/>
              <w:ind w:left="-142" w:firstLine="142"/>
              <w:jc w:val="both"/>
            </w:pPr>
            <w:r w:rsidRPr="0035543D">
              <w:t>Тема   2.Твердофазный   синтез.   Особенности   твердофазного   синтеза. Методы    гомогенизации    исходных    смесей    компонентов.    Методы активации твердофазных реакций.</w:t>
            </w:r>
          </w:p>
        </w:tc>
      </w:tr>
      <w:tr w:rsidR="00725B3A" w:rsidRPr="0035543D" w:rsidTr="00305F9A">
        <w:trPr>
          <w:trHeight w:hRule="exact" w:val="987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3A" w:rsidRPr="0035543D" w:rsidRDefault="00725B3A" w:rsidP="008E57B7">
            <w:pPr>
              <w:shd w:val="clear" w:color="auto" w:fill="FFFFFF"/>
              <w:ind w:left="-142" w:firstLine="142"/>
              <w:jc w:val="both"/>
            </w:pPr>
            <w:r w:rsidRPr="0035543D">
              <w:t>3.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3A" w:rsidRPr="0035543D" w:rsidRDefault="00725B3A" w:rsidP="008E57B7">
            <w:pPr>
              <w:shd w:val="clear" w:color="auto" w:fill="FFFFFF"/>
              <w:ind w:left="-142" w:firstLine="142"/>
              <w:jc w:val="both"/>
            </w:pPr>
            <w:r w:rsidRPr="0035543D">
              <w:t>Тема.   3.  Метод  химических  транспортных   реакций.  Синтез  веществ методом     транспортных     реакций.      Очистка     веществ      методом транспортных реакций.</w:t>
            </w:r>
          </w:p>
        </w:tc>
      </w:tr>
      <w:tr w:rsidR="00725B3A" w:rsidRPr="0035543D" w:rsidTr="00305F9A">
        <w:trPr>
          <w:trHeight w:hRule="exact" w:val="1104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3A" w:rsidRPr="0035543D" w:rsidRDefault="00725B3A" w:rsidP="008E57B7">
            <w:pPr>
              <w:shd w:val="clear" w:color="auto" w:fill="FFFFFF"/>
              <w:ind w:left="-142" w:firstLine="142"/>
              <w:jc w:val="both"/>
            </w:pPr>
            <w:r w:rsidRPr="0035543D">
              <w:lastRenderedPageBreak/>
              <w:t>4.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3A" w:rsidRPr="0035543D" w:rsidRDefault="00725B3A" w:rsidP="008E57B7">
            <w:pPr>
              <w:shd w:val="clear" w:color="auto" w:fill="FFFFFF"/>
              <w:ind w:left="-142" w:firstLine="142"/>
              <w:jc w:val="both"/>
            </w:pPr>
            <w:r w:rsidRPr="0035543D">
              <w:t>Тема      4.      Электрохимические      и      другие      методы      синтеза. Электрохимические   и   фотохимические   методы.   Электрохимические методы  синтеза из  растворов  и  расплавов.  Фотохимические  методы синтеза.</w:t>
            </w:r>
          </w:p>
        </w:tc>
      </w:tr>
    </w:tbl>
    <w:p w:rsidR="00725B3A" w:rsidRPr="0035543D" w:rsidRDefault="00725B3A" w:rsidP="008E57B7">
      <w:pPr>
        <w:ind w:left="-142" w:firstLine="142"/>
        <w:jc w:val="both"/>
        <w:rPr>
          <w:vanish/>
        </w:rPr>
      </w:pPr>
    </w:p>
    <w:tbl>
      <w:tblPr>
        <w:tblpPr w:leftFromText="180" w:rightFromText="180" w:vertAnchor="text" w:horzAnchor="margin" w:tblpY="108"/>
        <w:tblW w:w="949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"/>
        <w:gridCol w:w="1091"/>
        <w:gridCol w:w="8239"/>
      </w:tblGrid>
      <w:tr w:rsidR="00725B3A" w:rsidRPr="0035543D" w:rsidTr="00305F9A">
        <w:trPr>
          <w:trHeight w:hRule="exact" w:val="934"/>
        </w:trPr>
        <w:tc>
          <w:tcPr>
            <w:tcW w:w="1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25B3A" w:rsidRPr="0035543D" w:rsidRDefault="00725B3A" w:rsidP="008E57B7">
            <w:pPr>
              <w:shd w:val="clear" w:color="auto" w:fill="FFFFFF"/>
              <w:ind w:left="-142" w:firstLine="142"/>
              <w:jc w:val="both"/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3A" w:rsidRPr="0035543D" w:rsidRDefault="00725B3A" w:rsidP="008E57B7">
            <w:pPr>
              <w:shd w:val="clear" w:color="auto" w:fill="FFFFFF"/>
              <w:ind w:left="-142" w:firstLine="142"/>
              <w:jc w:val="both"/>
            </w:pPr>
            <w:r w:rsidRPr="0035543D">
              <w:rPr>
                <w:b/>
                <w:bCs/>
              </w:rPr>
              <w:t>5.</w:t>
            </w:r>
          </w:p>
        </w:tc>
        <w:tc>
          <w:tcPr>
            <w:tcW w:w="8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3A" w:rsidRPr="0035543D" w:rsidRDefault="00725B3A" w:rsidP="008E57B7">
            <w:pPr>
              <w:shd w:val="clear" w:color="auto" w:fill="FFFFFF"/>
              <w:ind w:left="-142" w:right="7" w:firstLine="142"/>
              <w:jc w:val="both"/>
            </w:pPr>
            <w:r w:rsidRPr="0035543D">
              <w:t>Тема 5. Методы разделения и очистки веществ. Основные квалификации веществ. Методы разделения веществ. Методы очистки веществ. Методы глубокой пироочистки веществ.</w:t>
            </w:r>
          </w:p>
        </w:tc>
      </w:tr>
      <w:tr w:rsidR="00725B3A" w:rsidRPr="0035543D" w:rsidTr="00305F9A">
        <w:trPr>
          <w:trHeight w:hRule="exact" w:val="2069"/>
        </w:trPr>
        <w:tc>
          <w:tcPr>
            <w:tcW w:w="1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25B3A" w:rsidRPr="0035543D" w:rsidRDefault="00725B3A" w:rsidP="008E57B7">
            <w:pPr>
              <w:shd w:val="clear" w:color="auto" w:fill="FFFFFF"/>
              <w:ind w:left="-142" w:firstLine="142"/>
              <w:jc w:val="both"/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3A" w:rsidRPr="0035543D" w:rsidRDefault="00725B3A" w:rsidP="008E57B7">
            <w:pPr>
              <w:shd w:val="clear" w:color="auto" w:fill="FFFFFF"/>
              <w:ind w:left="-142" w:firstLine="142"/>
              <w:jc w:val="both"/>
            </w:pPr>
            <w:r w:rsidRPr="0035543D">
              <w:rPr>
                <w:b/>
                <w:bCs/>
              </w:rPr>
              <w:t>6.</w:t>
            </w:r>
          </w:p>
        </w:tc>
        <w:tc>
          <w:tcPr>
            <w:tcW w:w="8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3A" w:rsidRPr="0035543D" w:rsidRDefault="00725B3A" w:rsidP="008E57B7">
            <w:pPr>
              <w:shd w:val="clear" w:color="auto" w:fill="FFFFFF"/>
              <w:ind w:left="-142" w:firstLine="142"/>
              <w:jc w:val="both"/>
            </w:pPr>
            <w:r w:rsidRPr="0035543D">
              <w:t>Тема.6. Металлотермия, выращивание кристаллов. Пирометаллургические   методы   получения   металлов,   в   том   числе металлотермия.    Выращивание    монокристаллов    из    газовой    фазы, растворов и расплавов.</w:t>
            </w:r>
          </w:p>
        </w:tc>
      </w:tr>
    </w:tbl>
    <w:p w:rsidR="00725B3A" w:rsidRPr="0035543D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b/>
        </w:rPr>
      </w:pPr>
    </w:p>
    <w:p w:rsidR="00725B3A" w:rsidRPr="008E57B7" w:rsidRDefault="00725B3A" w:rsidP="008E57B7">
      <w:pPr>
        <w:ind w:left="-142" w:firstLine="142"/>
        <w:contextualSpacing/>
        <w:jc w:val="both"/>
        <w:rPr>
          <w:b/>
          <w:sz w:val="28"/>
          <w:szCs w:val="28"/>
        </w:rPr>
      </w:pPr>
      <w:r w:rsidRPr="008E57B7">
        <w:rPr>
          <w:b/>
          <w:sz w:val="28"/>
          <w:szCs w:val="28"/>
        </w:rPr>
        <w:t>6.Общая трудоемкость дисциплины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lang w:eastAsia="ja-JP"/>
        </w:rPr>
        <w:t>4 зачетные единицы  (144 академ. часа,ауд.-51, из них -17л./34практ.ч., среди них-4/8ч. инт., СРМ- 57ч., контроль-36ч.)</w:t>
      </w:r>
    </w:p>
    <w:p w:rsidR="00725B3A" w:rsidRPr="008E57B7" w:rsidRDefault="00725B3A" w:rsidP="008E57B7">
      <w:pPr>
        <w:ind w:left="-142" w:firstLine="142"/>
        <w:contextualSpacing/>
        <w:jc w:val="both"/>
        <w:rPr>
          <w:b/>
          <w:sz w:val="28"/>
          <w:szCs w:val="28"/>
        </w:rPr>
      </w:pPr>
      <w:r w:rsidRPr="008E57B7">
        <w:rPr>
          <w:b/>
          <w:sz w:val="28"/>
          <w:szCs w:val="28"/>
        </w:rPr>
        <w:t>7.Формы контроля</w:t>
      </w:r>
    </w:p>
    <w:p w:rsidR="00725B3A" w:rsidRPr="008E57B7" w:rsidRDefault="00725B3A" w:rsidP="008E57B7">
      <w:pPr>
        <w:suppressAutoHyphens/>
        <w:autoSpaceDE w:val="0"/>
        <w:ind w:left="-142" w:firstLine="142"/>
        <w:jc w:val="both"/>
        <w:rPr>
          <w:sz w:val="28"/>
          <w:szCs w:val="28"/>
          <w:lang w:eastAsia="hi-IN" w:bidi="hi-IN"/>
        </w:rPr>
      </w:pPr>
      <w:r w:rsidRPr="008E57B7">
        <w:rPr>
          <w:sz w:val="28"/>
          <w:szCs w:val="28"/>
          <w:lang w:eastAsia="hi-IN" w:bidi="hi-IN"/>
        </w:rPr>
        <w:t xml:space="preserve">Контроль освоения учебной программы курса студентами осуществляется на основе рейтинговой системы оценки качества учебной работы студентов ЧГУ и включает: контроль текущей успеваемости (посещение занятий, выполнение практических работ), рубежный контроль в форме письменной работы и заканчивается зачетом. Форма отчетности: 2семестр – экзамен. 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rFonts w:eastAsia="MS Mincho"/>
          <w:b/>
          <w:sz w:val="28"/>
          <w:szCs w:val="28"/>
          <w:lang w:eastAsia="ja-JP"/>
        </w:rPr>
        <w:t>8.Составитель  -</w:t>
      </w:r>
      <w:r w:rsidRPr="008E57B7">
        <w:rPr>
          <w:sz w:val="28"/>
          <w:szCs w:val="28"/>
        </w:rPr>
        <w:t>Хасанов ИсхакИльманович, кандидат химических наук, доцент, доцент кафедры общей химии ЧГУ</w:t>
      </w: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b/>
          <w:sz w:val="28"/>
          <w:szCs w:val="28"/>
        </w:rPr>
      </w:pPr>
    </w:p>
    <w:p w:rsidR="00725B3A" w:rsidRPr="008E57B7" w:rsidRDefault="00725B3A" w:rsidP="00D710D6">
      <w:pPr>
        <w:widowControl w:val="0"/>
        <w:autoSpaceDE w:val="0"/>
        <w:autoSpaceDN w:val="0"/>
        <w:adjustRightInd w:val="0"/>
        <w:ind w:left="-142" w:firstLine="142"/>
        <w:contextualSpacing/>
        <w:jc w:val="center"/>
        <w:rPr>
          <w:rFonts w:eastAsia="MS Mincho"/>
          <w:b/>
          <w:bCs/>
          <w:sz w:val="28"/>
          <w:szCs w:val="28"/>
          <w:lang w:eastAsia="ja-JP"/>
        </w:rPr>
      </w:pPr>
      <w:r w:rsidRPr="008E57B7">
        <w:rPr>
          <w:rFonts w:eastAsia="MS Mincho"/>
          <w:b/>
          <w:sz w:val="28"/>
          <w:szCs w:val="28"/>
          <w:lang w:eastAsia="ja-JP"/>
        </w:rPr>
        <w:t xml:space="preserve">АННОТАЦИЯ К </w:t>
      </w:r>
      <w:r w:rsidRPr="008E57B7">
        <w:rPr>
          <w:rFonts w:eastAsia="MS Mincho"/>
          <w:b/>
          <w:bCs/>
          <w:sz w:val="28"/>
          <w:szCs w:val="28"/>
          <w:lang w:eastAsia="ja-JP"/>
        </w:rPr>
        <w:t>РАБОЧЕЙ ПРОГРАММЕ УЧЕБНОЙ ДИСЦИПЛИНЫ</w:t>
      </w:r>
    </w:p>
    <w:p w:rsidR="00725B3A" w:rsidRPr="008E57B7" w:rsidRDefault="00725B3A" w:rsidP="00D710D6">
      <w:pPr>
        <w:widowControl w:val="0"/>
        <w:autoSpaceDE w:val="0"/>
        <w:autoSpaceDN w:val="0"/>
        <w:adjustRightInd w:val="0"/>
        <w:ind w:left="-142" w:firstLine="142"/>
        <w:contextualSpacing/>
        <w:jc w:val="center"/>
        <w:rPr>
          <w:rFonts w:eastAsia="MS Mincho"/>
          <w:b/>
          <w:sz w:val="28"/>
          <w:szCs w:val="28"/>
          <w:lang w:eastAsia="ja-JP"/>
        </w:rPr>
      </w:pPr>
      <w:r w:rsidRPr="008E57B7">
        <w:rPr>
          <w:b/>
          <w:spacing w:val="-1"/>
          <w:sz w:val="28"/>
          <w:szCs w:val="28"/>
        </w:rPr>
        <w:t>Б1.В.ОД.6.</w:t>
      </w:r>
      <w:r w:rsidRPr="008E57B7">
        <w:rPr>
          <w:b/>
          <w:bCs/>
          <w:sz w:val="28"/>
          <w:szCs w:val="28"/>
          <w:u w:val="single"/>
        </w:rPr>
        <w:t>«Химия твердого тела»</w:t>
      </w:r>
    </w:p>
    <w:p w:rsidR="00725B3A" w:rsidRPr="008E57B7" w:rsidRDefault="00725B3A" w:rsidP="008E57B7">
      <w:pPr>
        <w:shd w:val="clear" w:color="auto" w:fill="FFFFFF"/>
        <w:tabs>
          <w:tab w:val="left" w:pos="691"/>
        </w:tabs>
        <w:ind w:left="-142" w:right="94" w:firstLine="142"/>
        <w:jc w:val="both"/>
        <w:rPr>
          <w:spacing w:val="-12"/>
          <w:sz w:val="28"/>
          <w:szCs w:val="28"/>
        </w:rPr>
      </w:pPr>
      <w:r w:rsidRPr="008E57B7">
        <w:rPr>
          <w:b/>
          <w:sz w:val="28"/>
          <w:szCs w:val="28"/>
        </w:rPr>
        <w:t xml:space="preserve">   1. Цели и задачи освоения дисциплины</w:t>
      </w:r>
      <w:r w:rsidRPr="008E57B7">
        <w:rPr>
          <w:b/>
          <w:bCs/>
          <w:sz w:val="28"/>
          <w:szCs w:val="28"/>
        </w:rPr>
        <w:t>:</w:t>
      </w:r>
    </w:p>
    <w:p w:rsidR="00725B3A" w:rsidRPr="008E57B7" w:rsidRDefault="00725B3A" w:rsidP="008E57B7">
      <w:pPr>
        <w:widowControl w:val="0"/>
        <w:suppressAutoHyphens/>
        <w:ind w:left="-142" w:firstLine="142"/>
        <w:jc w:val="both"/>
        <w:rPr>
          <w:spacing w:val="6"/>
          <w:kern w:val="1"/>
          <w:sz w:val="28"/>
          <w:szCs w:val="28"/>
          <w:lang w:eastAsia="ar-SA"/>
        </w:rPr>
      </w:pPr>
      <w:r w:rsidRPr="008E57B7">
        <w:rPr>
          <w:b/>
          <w:kern w:val="1"/>
          <w:sz w:val="28"/>
          <w:szCs w:val="28"/>
          <w:lang w:eastAsia="ar-SA"/>
        </w:rPr>
        <w:t xml:space="preserve">         Цель дисциплины</w:t>
      </w:r>
      <w:r w:rsidRPr="008E57B7">
        <w:rPr>
          <w:kern w:val="1"/>
          <w:sz w:val="28"/>
          <w:szCs w:val="28"/>
          <w:lang w:eastAsia="ar-SA"/>
        </w:rPr>
        <w:t xml:space="preserve">: </w:t>
      </w:r>
    </w:p>
    <w:p w:rsidR="00725B3A" w:rsidRPr="008E57B7" w:rsidRDefault="00725B3A" w:rsidP="008E57B7">
      <w:pPr>
        <w:widowControl w:val="0"/>
        <w:shd w:val="clear" w:color="auto" w:fill="FFFFFF"/>
        <w:suppressAutoHyphens/>
        <w:snapToGrid w:val="0"/>
        <w:ind w:left="-142" w:firstLine="142"/>
        <w:jc w:val="both"/>
        <w:rPr>
          <w:spacing w:val="6"/>
          <w:kern w:val="1"/>
          <w:sz w:val="28"/>
          <w:szCs w:val="28"/>
          <w:lang w:eastAsia="ar-SA"/>
        </w:rPr>
      </w:pPr>
      <w:r w:rsidRPr="008E57B7">
        <w:rPr>
          <w:spacing w:val="6"/>
          <w:kern w:val="1"/>
          <w:sz w:val="28"/>
          <w:szCs w:val="28"/>
          <w:lang w:eastAsia="ar-SA"/>
        </w:rPr>
        <w:t>- подготовить магистров к пониманию превращений и взаимодействий, происходящих внутри твердого тела и между твердыми телами при различных внешних воздействиях (температура, облучение, давление и т.д.);</w:t>
      </w:r>
    </w:p>
    <w:p w:rsidR="00725B3A" w:rsidRPr="008E57B7" w:rsidRDefault="00725B3A" w:rsidP="008E57B7">
      <w:pPr>
        <w:widowControl w:val="0"/>
        <w:suppressLineNumbers/>
        <w:shd w:val="clear" w:color="auto" w:fill="FFFFFF"/>
        <w:suppressAutoHyphens/>
        <w:snapToGrid w:val="0"/>
        <w:ind w:left="-142" w:firstLine="142"/>
        <w:jc w:val="both"/>
        <w:rPr>
          <w:spacing w:val="6"/>
          <w:kern w:val="1"/>
          <w:sz w:val="28"/>
          <w:szCs w:val="28"/>
          <w:lang w:eastAsia="ar-SA"/>
        </w:rPr>
      </w:pPr>
      <w:r w:rsidRPr="008E57B7">
        <w:rPr>
          <w:b/>
          <w:bCs/>
          <w:spacing w:val="6"/>
          <w:kern w:val="1"/>
          <w:sz w:val="28"/>
          <w:szCs w:val="28"/>
          <w:lang w:eastAsia="ar-SA"/>
        </w:rPr>
        <w:t>Задачи:</w:t>
      </w:r>
    </w:p>
    <w:p w:rsidR="00725B3A" w:rsidRPr="008E57B7" w:rsidRDefault="00725B3A" w:rsidP="008E57B7">
      <w:pPr>
        <w:widowControl w:val="0"/>
        <w:suppressLineNumbers/>
        <w:shd w:val="clear" w:color="auto" w:fill="FFFFFF"/>
        <w:suppressAutoHyphens/>
        <w:snapToGrid w:val="0"/>
        <w:ind w:left="-142" w:firstLine="142"/>
        <w:jc w:val="both"/>
        <w:rPr>
          <w:spacing w:val="6"/>
          <w:kern w:val="1"/>
          <w:sz w:val="28"/>
          <w:szCs w:val="28"/>
          <w:lang w:eastAsia="ar-SA"/>
        </w:rPr>
      </w:pPr>
      <w:r w:rsidRPr="008E57B7">
        <w:rPr>
          <w:spacing w:val="6"/>
          <w:kern w:val="1"/>
          <w:sz w:val="28"/>
          <w:szCs w:val="28"/>
          <w:lang w:eastAsia="ar-SA"/>
        </w:rPr>
        <w:t>- дать представления о специфике химии твердого тела, основных принципах и методах исследования твердофазных процессов и физико-химических свойств реальных кристаллов;</w:t>
      </w:r>
    </w:p>
    <w:p w:rsidR="00725B3A" w:rsidRPr="008E57B7" w:rsidRDefault="00725B3A" w:rsidP="008E57B7">
      <w:pPr>
        <w:widowControl w:val="0"/>
        <w:suppressLineNumbers/>
        <w:shd w:val="clear" w:color="auto" w:fill="FFFFFF"/>
        <w:suppressAutoHyphens/>
        <w:snapToGrid w:val="0"/>
        <w:ind w:left="-142" w:firstLine="142"/>
        <w:jc w:val="both"/>
        <w:rPr>
          <w:spacing w:val="6"/>
          <w:kern w:val="1"/>
          <w:sz w:val="28"/>
          <w:szCs w:val="28"/>
          <w:lang w:eastAsia="ar-SA"/>
        </w:rPr>
      </w:pPr>
      <w:r w:rsidRPr="008E57B7">
        <w:rPr>
          <w:spacing w:val="6"/>
          <w:kern w:val="1"/>
          <w:sz w:val="28"/>
          <w:szCs w:val="28"/>
          <w:lang w:eastAsia="ar-SA"/>
        </w:rPr>
        <w:t>- ознакомить с современным состоянием неорганического материаловедения, классификацией твердофазных материалов, проблемами получения веществ и материалов с необходимым комплексом свойств;</w:t>
      </w:r>
    </w:p>
    <w:p w:rsidR="00725B3A" w:rsidRPr="008E57B7" w:rsidRDefault="00725B3A" w:rsidP="008E57B7">
      <w:pPr>
        <w:widowControl w:val="0"/>
        <w:shd w:val="clear" w:color="auto" w:fill="FFFFFF"/>
        <w:suppressAutoHyphens/>
        <w:snapToGrid w:val="0"/>
        <w:ind w:left="-142" w:firstLine="142"/>
        <w:jc w:val="both"/>
        <w:rPr>
          <w:spacing w:val="6"/>
          <w:kern w:val="1"/>
          <w:sz w:val="28"/>
          <w:szCs w:val="28"/>
          <w:lang w:eastAsia="ar-SA"/>
        </w:rPr>
      </w:pPr>
      <w:r w:rsidRPr="008E57B7">
        <w:rPr>
          <w:spacing w:val="6"/>
          <w:kern w:val="1"/>
          <w:sz w:val="28"/>
          <w:szCs w:val="28"/>
          <w:lang w:eastAsia="ar-SA"/>
        </w:rPr>
        <w:t xml:space="preserve">- сосредоточить внимание магистров на особенностях поведения сложных гетерогенных систем, необходимости проведения фундаментальных </w:t>
      </w:r>
      <w:r w:rsidRPr="008E57B7">
        <w:rPr>
          <w:spacing w:val="6"/>
          <w:kern w:val="1"/>
          <w:sz w:val="28"/>
          <w:szCs w:val="28"/>
          <w:lang w:eastAsia="ar-SA"/>
        </w:rPr>
        <w:lastRenderedPageBreak/>
        <w:t>исследований многостадийных твердофазных процессов. Значительная часть материала спецкурса посвящена вопросам кинетики и механизма реальных твердофазных реакций, в том числе используемых в исследовательской и технологической практике, поскольку этим во многом определяются физико-химические свойства конечных продуктов;</w:t>
      </w:r>
    </w:p>
    <w:p w:rsidR="00725B3A" w:rsidRPr="008E57B7" w:rsidRDefault="00725B3A" w:rsidP="008E57B7">
      <w:pPr>
        <w:widowControl w:val="0"/>
        <w:shd w:val="clear" w:color="auto" w:fill="FFFFFF"/>
        <w:suppressAutoHyphens/>
        <w:snapToGrid w:val="0"/>
        <w:ind w:left="-142" w:firstLine="142"/>
        <w:jc w:val="both"/>
        <w:rPr>
          <w:kern w:val="1"/>
          <w:sz w:val="28"/>
          <w:szCs w:val="28"/>
          <w:lang w:eastAsia="ar-SA"/>
        </w:rPr>
      </w:pPr>
      <w:r w:rsidRPr="008E57B7">
        <w:rPr>
          <w:spacing w:val="6"/>
          <w:kern w:val="1"/>
          <w:sz w:val="28"/>
          <w:szCs w:val="28"/>
          <w:lang w:eastAsia="ar-SA"/>
        </w:rPr>
        <w:t>- расширить сведения, полученные студентами в курсе "Кристаллохимия" по кристаллической и дефектной структуре твердых тел.</w:t>
      </w:r>
    </w:p>
    <w:p w:rsidR="00725B3A" w:rsidRPr="008E57B7" w:rsidRDefault="00725B3A" w:rsidP="008E57B7">
      <w:pPr>
        <w:shd w:val="clear" w:color="auto" w:fill="FFFFFF"/>
        <w:tabs>
          <w:tab w:val="left" w:pos="1858"/>
        </w:tabs>
        <w:ind w:left="-142" w:right="86" w:firstLine="142"/>
        <w:jc w:val="both"/>
        <w:rPr>
          <w:sz w:val="28"/>
          <w:szCs w:val="28"/>
        </w:rPr>
      </w:pPr>
      <w:r w:rsidRPr="008E57B7">
        <w:rPr>
          <w:b/>
          <w:bCs/>
          <w:iCs/>
          <w:sz w:val="28"/>
          <w:szCs w:val="28"/>
        </w:rPr>
        <w:t xml:space="preserve">2. </w:t>
      </w:r>
      <w:r w:rsidRPr="008E57B7">
        <w:rPr>
          <w:b/>
          <w:bCs/>
          <w:i/>
          <w:iCs/>
          <w:sz w:val="28"/>
          <w:szCs w:val="28"/>
        </w:rPr>
        <w:t>Место учебной дисциплины в структуре ОПОП ВО.</w:t>
      </w:r>
    </w:p>
    <w:p w:rsidR="00725B3A" w:rsidRPr="008E57B7" w:rsidRDefault="00725B3A" w:rsidP="008E57B7">
      <w:pPr>
        <w:widowControl w:val="0"/>
        <w:shd w:val="clear" w:color="auto" w:fill="FFFFFF"/>
        <w:tabs>
          <w:tab w:val="left" w:pos="1858"/>
        </w:tabs>
        <w:autoSpaceDE w:val="0"/>
        <w:autoSpaceDN w:val="0"/>
        <w:adjustRightInd w:val="0"/>
        <w:ind w:left="-142" w:right="86" w:firstLine="142"/>
        <w:jc w:val="both"/>
        <w:rPr>
          <w:b/>
          <w:sz w:val="28"/>
          <w:szCs w:val="28"/>
        </w:rPr>
      </w:pPr>
      <w:r w:rsidRPr="008E57B7">
        <w:rPr>
          <w:sz w:val="28"/>
          <w:szCs w:val="28"/>
        </w:rPr>
        <w:t xml:space="preserve">Дисциплина </w:t>
      </w:r>
      <w:r w:rsidRPr="008E57B7">
        <w:rPr>
          <w:spacing w:val="-1"/>
          <w:sz w:val="28"/>
          <w:szCs w:val="28"/>
        </w:rPr>
        <w:t>Б1.В.ОД.6.</w:t>
      </w:r>
      <w:r w:rsidRPr="008E57B7">
        <w:rPr>
          <w:sz w:val="28"/>
          <w:szCs w:val="28"/>
        </w:rPr>
        <w:t xml:space="preserve">« Химия твердого тела» относится к вариативной части профессионального цикла Основной образовательной программы. Для освоения дисциплины </w:t>
      </w:r>
      <w:r w:rsidR="00F00093">
        <w:rPr>
          <w:sz w:val="28"/>
          <w:szCs w:val="28"/>
        </w:rPr>
        <w:t>магистра</w:t>
      </w:r>
      <w:r w:rsidRPr="008E57B7">
        <w:rPr>
          <w:sz w:val="28"/>
          <w:szCs w:val="28"/>
        </w:rPr>
        <w:t xml:space="preserve"> используют знания, умения и виды деятельности, сформированные в процессе освоения дисциплин химического цикла на предыдущих уровнях образования (общей химии, органической химии, химии высокомолекулярных соединений, аналитической химии, кристаллохимии и других). Курс «Химия твердого тела» является разделом неорганической химии, в котором приведены синтез. Строение, свойства и применение твердых неорганических материалов. Рассматривается природа химической связи в твердых телах, реакционная способность поверхности твердых тел, а также приведены современные методы исследования твердых тел.</w:t>
      </w:r>
    </w:p>
    <w:p w:rsidR="00F00093" w:rsidRDefault="00F00093" w:rsidP="00D710D6">
      <w:pPr>
        <w:suppressAutoHyphens/>
        <w:ind w:left="-142" w:firstLine="142"/>
        <w:jc w:val="both"/>
        <w:rPr>
          <w:sz w:val="28"/>
          <w:szCs w:val="28"/>
        </w:rPr>
      </w:pPr>
    </w:p>
    <w:p w:rsidR="00725B3A" w:rsidRPr="008E57B7" w:rsidRDefault="00725B3A" w:rsidP="00D710D6">
      <w:pPr>
        <w:suppressAutoHyphens/>
        <w:ind w:left="-142" w:firstLine="142"/>
        <w:jc w:val="both"/>
        <w:rPr>
          <w:rFonts w:eastAsia="Calibri"/>
          <w:bCs/>
          <w:spacing w:val="-17"/>
          <w:sz w:val="28"/>
          <w:szCs w:val="28"/>
          <w:lang w:eastAsia="ar-SA"/>
        </w:rPr>
      </w:pPr>
      <w:r w:rsidRPr="008E57B7">
        <w:rPr>
          <w:rFonts w:eastAsia="Calibri"/>
          <w:b/>
          <w:bCs/>
          <w:spacing w:val="-9"/>
          <w:sz w:val="28"/>
          <w:szCs w:val="28"/>
          <w:lang w:eastAsia="ar-SA"/>
        </w:rPr>
        <w:t>3.</w:t>
      </w:r>
      <w:r w:rsidRPr="008E57B7">
        <w:rPr>
          <w:rFonts w:eastAsia="Calibri"/>
          <w:b/>
          <w:sz w:val="28"/>
          <w:szCs w:val="28"/>
          <w:lang w:eastAsia="ar-SA"/>
        </w:rPr>
        <w:t>Требования к результатам освоения содержания дисциплины.</w:t>
      </w:r>
    </w:p>
    <w:p w:rsidR="00725B3A" w:rsidRPr="008E57B7" w:rsidRDefault="00725B3A" w:rsidP="008E57B7">
      <w:pPr>
        <w:widowControl w:val="0"/>
        <w:suppressLineNumbers/>
        <w:shd w:val="clear" w:color="auto" w:fill="FFFFFF"/>
        <w:suppressAutoHyphens/>
        <w:snapToGrid w:val="0"/>
        <w:ind w:left="-142" w:firstLine="142"/>
        <w:jc w:val="both"/>
        <w:rPr>
          <w:kern w:val="1"/>
          <w:sz w:val="28"/>
          <w:szCs w:val="28"/>
          <w:lang w:eastAsia="ar-SA"/>
        </w:rPr>
      </w:pPr>
      <w:r w:rsidRPr="008E57B7">
        <w:rPr>
          <w:bCs/>
          <w:spacing w:val="-17"/>
          <w:kern w:val="1"/>
          <w:sz w:val="28"/>
          <w:szCs w:val="28"/>
          <w:lang w:eastAsia="ar-SA"/>
        </w:rPr>
        <w:t xml:space="preserve">В результате освоения дисциплины </w:t>
      </w:r>
      <w:r w:rsidRPr="008E57B7">
        <w:rPr>
          <w:spacing w:val="-1"/>
          <w:sz w:val="28"/>
          <w:szCs w:val="28"/>
        </w:rPr>
        <w:t>Б1.В.ОД.6.</w:t>
      </w:r>
      <w:r w:rsidRPr="008E57B7">
        <w:rPr>
          <w:kern w:val="1"/>
          <w:sz w:val="28"/>
          <w:szCs w:val="28"/>
          <w:lang w:eastAsia="ar-SA"/>
        </w:rPr>
        <w:t xml:space="preserve">«Химия твердого тела» </w:t>
      </w:r>
      <w:r w:rsidRPr="008E57B7">
        <w:rPr>
          <w:b/>
          <w:bCs/>
          <w:kern w:val="1"/>
          <w:sz w:val="28"/>
          <w:szCs w:val="28"/>
          <w:lang w:eastAsia="ar-SA"/>
        </w:rPr>
        <w:t>выпускник должен обладать следующими компетенциями:</w:t>
      </w:r>
    </w:p>
    <w:p w:rsidR="00725B3A" w:rsidRPr="008E57B7" w:rsidRDefault="00725B3A" w:rsidP="008E57B7">
      <w:pPr>
        <w:widowControl w:val="0"/>
        <w:suppressAutoHyphens/>
        <w:ind w:left="-142" w:firstLine="142"/>
        <w:jc w:val="both"/>
        <w:rPr>
          <w:kern w:val="1"/>
          <w:sz w:val="28"/>
          <w:szCs w:val="28"/>
          <w:lang w:eastAsia="ar-SA"/>
        </w:rPr>
      </w:pPr>
    </w:p>
    <w:p w:rsidR="00725B3A" w:rsidRPr="008E57B7" w:rsidRDefault="00725B3A" w:rsidP="008E57B7">
      <w:pPr>
        <w:ind w:left="-142" w:firstLine="142"/>
        <w:jc w:val="both"/>
        <w:rPr>
          <w:b/>
          <w:bCs/>
          <w:i/>
          <w:iCs/>
          <w:sz w:val="28"/>
          <w:szCs w:val="28"/>
        </w:rPr>
      </w:pPr>
      <w:r w:rsidRPr="008E57B7">
        <w:rPr>
          <w:b/>
          <w:bCs/>
          <w:sz w:val="28"/>
          <w:szCs w:val="28"/>
        </w:rPr>
        <w:t>В результате изучения дисциплины студент должен:</w:t>
      </w:r>
    </w:p>
    <w:p w:rsidR="00725B3A" w:rsidRPr="008E57B7" w:rsidRDefault="00725B3A" w:rsidP="008E57B7">
      <w:pPr>
        <w:tabs>
          <w:tab w:val="left" w:pos="756"/>
        </w:tabs>
        <w:suppressAutoHyphens/>
        <w:ind w:left="-142" w:firstLine="142"/>
        <w:jc w:val="both"/>
        <w:rPr>
          <w:sz w:val="28"/>
          <w:szCs w:val="28"/>
          <w:lang w:eastAsia="ar-SA"/>
        </w:rPr>
      </w:pPr>
      <w:r w:rsidRPr="008E57B7">
        <w:rPr>
          <w:b/>
          <w:bCs/>
          <w:i/>
          <w:iCs/>
          <w:sz w:val="28"/>
          <w:szCs w:val="28"/>
          <w:lang w:eastAsia="ar-SA"/>
        </w:rPr>
        <w:t xml:space="preserve">Знать: </w:t>
      </w:r>
    </w:p>
    <w:p w:rsidR="00725B3A" w:rsidRPr="008E57B7" w:rsidRDefault="00725B3A" w:rsidP="008E57B7">
      <w:pPr>
        <w:widowControl w:val="0"/>
        <w:suppressLineNumbers/>
        <w:suppressAutoHyphens/>
        <w:ind w:left="-142" w:firstLine="142"/>
        <w:jc w:val="both"/>
        <w:rPr>
          <w:kern w:val="1"/>
          <w:sz w:val="28"/>
          <w:szCs w:val="28"/>
          <w:lang w:eastAsia="ar-SA"/>
        </w:rPr>
      </w:pPr>
      <w:r w:rsidRPr="008E57B7">
        <w:rPr>
          <w:kern w:val="1"/>
          <w:sz w:val="28"/>
          <w:szCs w:val="28"/>
          <w:lang w:eastAsia="ar-SA"/>
        </w:rPr>
        <w:t>- классификацию твердофазных материалов по составу, структуре и свойствам;</w:t>
      </w:r>
    </w:p>
    <w:p w:rsidR="00725B3A" w:rsidRPr="008E57B7" w:rsidRDefault="00725B3A" w:rsidP="008E57B7">
      <w:pPr>
        <w:widowControl w:val="0"/>
        <w:suppressAutoHyphens/>
        <w:ind w:left="-142" w:firstLine="142"/>
        <w:jc w:val="both"/>
        <w:rPr>
          <w:kern w:val="1"/>
          <w:sz w:val="28"/>
          <w:szCs w:val="28"/>
          <w:lang w:eastAsia="ar-SA"/>
        </w:rPr>
      </w:pPr>
      <w:r w:rsidRPr="008E57B7">
        <w:rPr>
          <w:kern w:val="1"/>
          <w:sz w:val="28"/>
          <w:szCs w:val="28"/>
          <w:lang w:eastAsia="ar-SA"/>
        </w:rPr>
        <w:t xml:space="preserve">- особенности твердофазных реакций; </w:t>
      </w:r>
    </w:p>
    <w:p w:rsidR="00725B3A" w:rsidRPr="008E57B7" w:rsidRDefault="00725B3A" w:rsidP="008E57B7">
      <w:pPr>
        <w:widowControl w:val="0"/>
        <w:suppressAutoHyphens/>
        <w:ind w:left="-142" w:firstLine="142"/>
        <w:jc w:val="both"/>
        <w:rPr>
          <w:kern w:val="1"/>
          <w:sz w:val="28"/>
          <w:szCs w:val="28"/>
          <w:lang w:eastAsia="ar-SA"/>
        </w:rPr>
      </w:pPr>
      <w:r w:rsidRPr="008E57B7">
        <w:rPr>
          <w:kern w:val="1"/>
          <w:sz w:val="28"/>
          <w:szCs w:val="28"/>
          <w:lang w:eastAsia="ar-SA"/>
        </w:rPr>
        <w:t xml:space="preserve">- последовательность фазообразования при твердофазном синтезе; </w:t>
      </w:r>
    </w:p>
    <w:p w:rsidR="00725B3A" w:rsidRPr="008E57B7" w:rsidRDefault="00725B3A" w:rsidP="008E57B7">
      <w:pPr>
        <w:widowControl w:val="0"/>
        <w:suppressAutoHyphens/>
        <w:ind w:left="-142" w:firstLine="142"/>
        <w:jc w:val="both"/>
        <w:rPr>
          <w:kern w:val="1"/>
          <w:sz w:val="28"/>
          <w:szCs w:val="28"/>
          <w:lang w:eastAsia="ar-SA"/>
        </w:rPr>
      </w:pPr>
      <w:r w:rsidRPr="008E57B7">
        <w:rPr>
          <w:kern w:val="1"/>
          <w:sz w:val="28"/>
          <w:szCs w:val="28"/>
          <w:lang w:eastAsia="ar-SA"/>
        </w:rPr>
        <w:t>- понятие дефектов в кристаллах, классификацию дефектов;</w:t>
      </w:r>
    </w:p>
    <w:p w:rsidR="00725B3A" w:rsidRPr="008E57B7" w:rsidRDefault="00725B3A" w:rsidP="008E57B7">
      <w:pPr>
        <w:widowControl w:val="0"/>
        <w:suppressAutoHyphens/>
        <w:ind w:left="-142" w:firstLine="142"/>
        <w:jc w:val="both"/>
        <w:rPr>
          <w:kern w:val="1"/>
          <w:sz w:val="28"/>
          <w:szCs w:val="28"/>
          <w:lang w:eastAsia="ar-SA"/>
        </w:rPr>
      </w:pPr>
      <w:r w:rsidRPr="008E57B7">
        <w:rPr>
          <w:kern w:val="1"/>
          <w:sz w:val="28"/>
          <w:szCs w:val="28"/>
          <w:lang w:eastAsia="ar-SA"/>
        </w:rPr>
        <w:t>- методы исследования твердых тел;</w:t>
      </w:r>
    </w:p>
    <w:p w:rsidR="00725B3A" w:rsidRPr="008E57B7" w:rsidRDefault="00725B3A" w:rsidP="008E57B7">
      <w:pPr>
        <w:widowControl w:val="0"/>
        <w:suppressAutoHyphens/>
        <w:ind w:left="-142" w:firstLine="142"/>
        <w:jc w:val="both"/>
        <w:rPr>
          <w:b/>
          <w:bCs/>
          <w:i/>
          <w:iCs/>
          <w:spacing w:val="17"/>
          <w:kern w:val="1"/>
          <w:sz w:val="28"/>
          <w:szCs w:val="28"/>
          <w:lang w:eastAsia="ar-SA"/>
        </w:rPr>
      </w:pPr>
      <w:r w:rsidRPr="008E57B7">
        <w:rPr>
          <w:kern w:val="1"/>
          <w:sz w:val="28"/>
          <w:szCs w:val="28"/>
          <w:lang w:eastAsia="ar-SA"/>
        </w:rPr>
        <w:t>- области применения;</w:t>
      </w:r>
    </w:p>
    <w:p w:rsidR="00725B3A" w:rsidRPr="008E57B7" w:rsidRDefault="00725B3A" w:rsidP="008E57B7">
      <w:pPr>
        <w:shd w:val="clear" w:color="auto" w:fill="FFFFFF"/>
        <w:ind w:left="-142" w:firstLine="142"/>
        <w:jc w:val="both"/>
        <w:rPr>
          <w:b/>
          <w:sz w:val="28"/>
          <w:szCs w:val="28"/>
        </w:rPr>
      </w:pPr>
      <w:r w:rsidRPr="008E57B7">
        <w:rPr>
          <w:b/>
          <w:bCs/>
          <w:i/>
          <w:iCs/>
          <w:spacing w:val="17"/>
          <w:sz w:val="28"/>
          <w:szCs w:val="28"/>
        </w:rPr>
        <w:t>Уметь:..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b/>
          <w:sz w:val="28"/>
          <w:szCs w:val="28"/>
        </w:rPr>
        <w:t>-</w:t>
      </w:r>
      <w:r w:rsidRPr="008E57B7">
        <w:rPr>
          <w:sz w:val="28"/>
          <w:szCs w:val="28"/>
        </w:rPr>
        <w:t xml:space="preserve"> подготовить исходные вещества для твердофазного синтеза;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- произвести расчет реакционных смесей;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- провести твердофазный синтез сложного оксида (ниобаты, молибдаты, вольфраматы);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- о</w:t>
      </w:r>
      <w:r w:rsidRPr="008E57B7">
        <w:rPr>
          <w:bCs/>
          <w:sz w:val="28"/>
          <w:szCs w:val="28"/>
        </w:rPr>
        <w:t>пределить наиболее оптимальные условия синтеза;</w:t>
      </w:r>
    </w:p>
    <w:p w:rsidR="00725B3A" w:rsidRPr="008E57B7" w:rsidRDefault="00725B3A" w:rsidP="008E57B7">
      <w:pPr>
        <w:shd w:val="clear" w:color="auto" w:fill="FFFFFF"/>
        <w:ind w:left="-142" w:firstLine="142"/>
        <w:jc w:val="both"/>
        <w:rPr>
          <w:b/>
          <w:bCs/>
          <w:i/>
          <w:iCs/>
          <w:sz w:val="28"/>
          <w:szCs w:val="28"/>
        </w:rPr>
      </w:pPr>
      <w:r w:rsidRPr="008E57B7">
        <w:rPr>
          <w:sz w:val="28"/>
          <w:szCs w:val="28"/>
        </w:rPr>
        <w:t>- проводить экспериментальные исследования по изучению физико-химических свойств полученных образцов;</w:t>
      </w:r>
    </w:p>
    <w:p w:rsidR="00725B3A" w:rsidRPr="008E57B7" w:rsidRDefault="00725B3A" w:rsidP="008E57B7">
      <w:pPr>
        <w:tabs>
          <w:tab w:val="left" w:pos="756"/>
        </w:tabs>
        <w:suppressAutoHyphens/>
        <w:ind w:left="-142" w:firstLine="142"/>
        <w:jc w:val="both"/>
        <w:rPr>
          <w:spacing w:val="6"/>
          <w:sz w:val="28"/>
          <w:szCs w:val="28"/>
          <w:lang w:eastAsia="ar-SA"/>
        </w:rPr>
      </w:pPr>
      <w:r w:rsidRPr="008E57B7">
        <w:rPr>
          <w:b/>
          <w:bCs/>
          <w:i/>
          <w:iCs/>
          <w:sz w:val="28"/>
          <w:szCs w:val="28"/>
          <w:lang w:eastAsia="ar-SA"/>
        </w:rPr>
        <w:t>Владеть</w:t>
      </w:r>
      <w:r w:rsidRPr="008E57B7">
        <w:rPr>
          <w:i/>
          <w:iCs/>
          <w:sz w:val="28"/>
          <w:szCs w:val="28"/>
          <w:lang w:eastAsia="ar-SA"/>
        </w:rPr>
        <w:t>:</w:t>
      </w:r>
    </w:p>
    <w:p w:rsidR="00725B3A" w:rsidRPr="008E57B7" w:rsidRDefault="00725B3A" w:rsidP="008E57B7">
      <w:pPr>
        <w:shd w:val="clear" w:color="auto" w:fill="FFFFFF"/>
        <w:tabs>
          <w:tab w:val="left" w:pos="756"/>
        </w:tabs>
        <w:ind w:left="-142" w:firstLine="142"/>
        <w:jc w:val="both"/>
        <w:rPr>
          <w:spacing w:val="6"/>
          <w:sz w:val="28"/>
          <w:szCs w:val="28"/>
        </w:rPr>
      </w:pPr>
      <w:r w:rsidRPr="008E57B7">
        <w:rPr>
          <w:spacing w:val="6"/>
          <w:sz w:val="28"/>
          <w:szCs w:val="28"/>
        </w:rPr>
        <w:lastRenderedPageBreak/>
        <w:t>- методикой проведения экспериментальных исследований</w:t>
      </w:r>
    </w:p>
    <w:p w:rsidR="00725B3A" w:rsidRPr="008E57B7" w:rsidRDefault="00725B3A" w:rsidP="008E57B7">
      <w:pPr>
        <w:shd w:val="clear" w:color="auto" w:fill="FFFFFF"/>
        <w:tabs>
          <w:tab w:val="left" w:pos="756"/>
        </w:tabs>
        <w:ind w:left="-142" w:firstLine="142"/>
        <w:jc w:val="both"/>
        <w:rPr>
          <w:sz w:val="28"/>
          <w:szCs w:val="28"/>
        </w:rPr>
      </w:pPr>
      <w:r w:rsidRPr="008E57B7">
        <w:rPr>
          <w:spacing w:val="6"/>
          <w:sz w:val="28"/>
          <w:szCs w:val="28"/>
        </w:rPr>
        <w:t>- методикой</w:t>
      </w:r>
      <w:r w:rsidRPr="008E57B7">
        <w:rPr>
          <w:spacing w:val="3"/>
          <w:sz w:val="28"/>
          <w:szCs w:val="28"/>
        </w:rPr>
        <w:t xml:space="preserve"> получения веществ с заданными свойствами</w:t>
      </w:r>
    </w:p>
    <w:p w:rsidR="00725B3A" w:rsidRPr="008E57B7" w:rsidRDefault="00725B3A" w:rsidP="008E57B7">
      <w:pPr>
        <w:shd w:val="clear" w:color="auto" w:fill="FFFFFF"/>
        <w:tabs>
          <w:tab w:val="left" w:pos="756"/>
        </w:tabs>
        <w:ind w:left="-142" w:firstLine="142"/>
        <w:jc w:val="both"/>
        <w:rPr>
          <w:sz w:val="28"/>
          <w:szCs w:val="28"/>
        </w:rPr>
      </w:pPr>
    </w:p>
    <w:p w:rsidR="00725B3A" w:rsidRPr="008E57B7" w:rsidRDefault="00725B3A" w:rsidP="008E57B7">
      <w:pPr>
        <w:ind w:left="-142" w:firstLine="142"/>
        <w:jc w:val="both"/>
        <w:rPr>
          <w:b/>
          <w:sz w:val="28"/>
          <w:szCs w:val="28"/>
        </w:rPr>
      </w:pPr>
      <w:r w:rsidRPr="008E57B7">
        <w:rPr>
          <w:sz w:val="28"/>
          <w:szCs w:val="28"/>
        </w:rPr>
        <w:t xml:space="preserve">4.     </w:t>
      </w:r>
      <w:r w:rsidRPr="008E57B7">
        <w:rPr>
          <w:b/>
          <w:sz w:val="28"/>
          <w:szCs w:val="28"/>
        </w:rPr>
        <w:t>Основные образовательные технологии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 xml:space="preserve">     В процессе изучения дисциплины </w:t>
      </w:r>
      <w:r w:rsidRPr="008E57B7">
        <w:rPr>
          <w:spacing w:val="-1"/>
          <w:sz w:val="28"/>
          <w:szCs w:val="28"/>
        </w:rPr>
        <w:t>Б1.В.ОД.6.</w:t>
      </w:r>
      <w:r w:rsidRPr="008E57B7">
        <w:rPr>
          <w:sz w:val="28"/>
          <w:szCs w:val="28"/>
        </w:rPr>
        <w:t>« Химия твердого тела» используются как традиционные, так и инновационные технологии проектного, ситуативно-ролевого, объяснительно-иллюстративного обучения.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5.</w:t>
      </w:r>
      <w:r w:rsidRPr="008E57B7">
        <w:rPr>
          <w:b/>
          <w:bCs/>
          <w:spacing w:val="-11"/>
          <w:sz w:val="28"/>
          <w:szCs w:val="28"/>
        </w:rPr>
        <w:t xml:space="preserve"> .  </w:t>
      </w:r>
      <w:r w:rsidRPr="008E57B7">
        <w:rPr>
          <w:bCs/>
          <w:spacing w:val="-13"/>
          <w:sz w:val="28"/>
          <w:szCs w:val="28"/>
        </w:rPr>
        <w:t>Содержание учебной дисциплины</w:t>
      </w:r>
      <w:r w:rsidRPr="008E57B7">
        <w:rPr>
          <w:spacing w:val="-1"/>
          <w:sz w:val="28"/>
          <w:szCs w:val="28"/>
        </w:rPr>
        <w:t>Б1.В.ОД.6.</w:t>
      </w:r>
      <w:r w:rsidRPr="008E57B7">
        <w:rPr>
          <w:sz w:val="28"/>
          <w:szCs w:val="28"/>
        </w:rPr>
        <w:t xml:space="preserve">« Химия твердого тела» </w:t>
      </w:r>
      <w:r w:rsidRPr="008E57B7">
        <w:rPr>
          <w:bCs/>
          <w:spacing w:val="-13"/>
          <w:sz w:val="28"/>
          <w:szCs w:val="28"/>
        </w:rPr>
        <w:t xml:space="preserve"> включает следующие </w:t>
      </w:r>
      <w:r w:rsidRPr="008E57B7">
        <w:rPr>
          <w:bCs/>
          <w:spacing w:val="-11"/>
          <w:sz w:val="28"/>
          <w:szCs w:val="28"/>
        </w:rPr>
        <w:t xml:space="preserve"> разделы учебной дисциплины.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58"/>
        <w:gridCol w:w="8155"/>
      </w:tblGrid>
      <w:tr w:rsidR="00725B3A" w:rsidRPr="0035543D" w:rsidTr="00305F9A">
        <w:tc>
          <w:tcPr>
            <w:tcW w:w="1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3A" w:rsidRPr="0035543D" w:rsidRDefault="00725B3A" w:rsidP="008E57B7">
            <w:pPr>
              <w:widowControl w:val="0"/>
              <w:suppressLineNumbers/>
              <w:suppressAutoHyphens/>
              <w:ind w:left="-142" w:firstLine="142"/>
              <w:jc w:val="both"/>
              <w:rPr>
                <w:kern w:val="1"/>
                <w:lang w:eastAsia="ar-SA"/>
              </w:rPr>
            </w:pPr>
            <w:r w:rsidRPr="0035543D">
              <w:rPr>
                <w:kern w:val="1"/>
                <w:lang w:eastAsia="ar-SA"/>
              </w:rPr>
              <w:t>№№</w:t>
            </w:r>
          </w:p>
        </w:tc>
        <w:tc>
          <w:tcPr>
            <w:tcW w:w="8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3A" w:rsidRPr="0035543D" w:rsidRDefault="00725B3A" w:rsidP="008E57B7">
            <w:pPr>
              <w:shd w:val="clear" w:color="auto" w:fill="FFFFFF"/>
              <w:ind w:left="-142" w:firstLine="142"/>
              <w:jc w:val="both"/>
            </w:pPr>
            <w:r w:rsidRPr="0035543D">
              <w:t>Раздел</w:t>
            </w:r>
            <w:r w:rsidRPr="0035543D">
              <w:rPr>
                <w:bCs/>
                <w:spacing w:val="-11"/>
              </w:rPr>
              <w:t xml:space="preserve"> учебной дисциплины</w:t>
            </w:r>
          </w:p>
        </w:tc>
      </w:tr>
      <w:tr w:rsidR="00725B3A" w:rsidRPr="0035543D" w:rsidTr="00305F9A"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3A" w:rsidRPr="0035543D" w:rsidRDefault="00725B3A" w:rsidP="008E57B7">
            <w:pPr>
              <w:widowControl w:val="0"/>
              <w:suppressLineNumbers/>
              <w:suppressAutoHyphens/>
              <w:ind w:left="-142" w:firstLine="142"/>
              <w:jc w:val="both"/>
              <w:rPr>
                <w:bCs/>
                <w:kern w:val="1"/>
                <w:lang w:eastAsia="ar-SA"/>
              </w:rPr>
            </w:pPr>
            <w:r w:rsidRPr="0035543D">
              <w:rPr>
                <w:kern w:val="1"/>
                <w:lang w:eastAsia="ar-SA"/>
              </w:rPr>
              <w:t>1</w:t>
            </w:r>
          </w:p>
        </w:tc>
        <w:tc>
          <w:tcPr>
            <w:tcW w:w="8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3A" w:rsidRPr="0035543D" w:rsidRDefault="00725B3A" w:rsidP="008E57B7">
            <w:pPr>
              <w:tabs>
                <w:tab w:val="left" w:pos="0"/>
              </w:tabs>
              <w:snapToGrid w:val="0"/>
              <w:ind w:left="-142" w:firstLine="142"/>
              <w:jc w:val="both"/>
            </w:pPr>
            <w:r w:rsidRPr="0035543D">
              <w:rPr>
                <w:bCs/>
              </w:rPr>
              <w:t>Введение.Химия твердого тела.</w:t>
            </w:r>
          </w:p>
        </w:tc>
      </w:tr>
      <w:tr w:rsidR="00725B3A" w:rsidRPr="0035543D" w:rsidTr="00305F9A"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3A" w:rsidRPr="0035543D" w:rsidRDefault="00725B3A" w:rsidP="008E57B7">
            <w:pPr>
              <w:widowControl w:val="0"/>
              <w:suppressLineNumbers/>
              <w:suppressAutoHyphens/>
              <w:ind w:left="-142" w:firstLine="142"/>
              <w:jc w:val="both"/>
              <w:rPr>
                <w:bCs/>
                <w:kern w:val="1"/>
                <w:lang w:eastAsia="ar-SA"/>
              </w:rPr>
            </w:pPr>
            <w:r w:rsidRPr="0035543D">
              <w:rPr>
                <w:kern w:val="1"/>
                <w:lang w:eastAsia="ar-SA"/>
              </w:rPr>
              <w:t>2</w:t>
            </w:r>
          </w:p>
        </w:tc>
        <w:tc>
          <w:tcPr>
            <w:tcW w:w="8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3A" w:rsidRPr="0035543D" w:rsidRDefault="00725B3A" w:rsidP="008E57B7">
            <w:pPr>
              <w:snapToGrid w:val="0"/>
              <w:ind w:left="-142" w:firstLine="142"/>
              <w:jc w:val="both"/>
            </w:pPr>
            <w:r w:rsidRPr="0035543D">
              <w:rPr>
                <w:bCs/>
              </w:rPr>
              <w:t>Строение твердых тел.</w:t>
            </w:r>
          </w:p>
        </w:tc>
      </w:tr>
      <w:tr w:rsidR="00725B3A" w:rsidRPr="0035543D" w:rsidTr="00305F9A"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3A" w:rsidRPr="0035543D" w:rsidRDefault="00725B3A" w:rsidP="008E57B7">
            <w:pPr>
              <w:widowControl w:val="0"/>
              <w:suppressLineNumbers/>
              <w:suppressAutoHyphens/>
              <w:ind w:left="-142" w:firstLine="142"/>
              <w:jc w:val="both"/>
              <w:rPr>
                <w:bCs/>
                <w:kern w:val="1"/>
                <w:lang w:eastAsia="ar-SA"/>
              </w:rPr>
            </w:pPr>
            <w:r w:rsidRPr="0035543D">
              <w:rPr>
                <w:kern w:val="1"/>
                <w:lang w:eastAsia="ar-SA"/>
              </w:rPr>
              <w:t>3</w:t>
            </w:r>
          </w:p>
        </w:tc>
        <w:tc>
          <w:tcPr>
            <w:tcW w:w="8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3A" w:rsidRPr="0035543D" w:rsidRDefault="00725B3A" w:rsidP="008E57B7">
            <w:pPr>
              <w:snapToGrid w:val="0"/>
              <w:ind w:left="-142" w:firstLine="142"/>
              <w:jc w:val="both"/>
            </w:pPr>
            <w:r w:rsidRPr="0035543D">
              <w:rPr>
                <w:bCs/>
              </w:rPr>
              <w:t>Твердые растворы</w:t>
            </w:r>
          </w:p>
        </w:tc>
      </w:tr>
      <w:tr w:rsidR="00725B3A" w:rsidRPr="0035543D" w:rsidTr="00305F9A"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3A" w:rsidRPr="0035543D" w:rsidRDefault="00725B3A" w:rsidP="008E57B7">
            <w:pPr>
              <w:widowControl w:val="0"/>
              <w:suppressLineNumbers/>
              <w:suppressAutoHyphens/>
              <w:ind w:left="-142" w:firstLine="142"/>
              <w:jc w:val="both"/>
              <w:rPr>
                <w:bCs/>
                <w:kern w:val="1"/>
                <w:lang w:eastAsia="ar-SA"/>
              </w:rPr>
            </w:pPr>
            <w:r w:rsidRPr="0035543D">
              <w:rPr>
                <w:kern w:val="1"/>
                <w:lang w:eastAsia="ar-SA"/>
              </w:rPr>
              <w:t>4</w:t>
            </w:r>
          </w:p>
        </w:tc>
        <w:tc>
          <w:tcPr>
            <w:tcW w:w="8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3A" w:rsidRPr="0035543D" w:rsidRDefault="00725B3A" w:rsidP="008E57B7">
            <w:pPr>
              <w:snapToGrid w:val="0"/>
              <w:ind w:left="-142" w:firstLine="142"/>
              <w:jc w:val="both"/>
            </w:pPr>
            <w:r w:rsidRPr="0035543D">
              <w:rPr>
                <w:bCs/>
              </w:rPr>
              <w:t xml:space="preserve">Фазовые переходы. </w:t>
            </w:r>
          </w:p>
        </w:tc>
      </w:tr>
      <w:tr w:rsidR="00725B3A" w:rsidRPr="0035543D" w:rsidTr="00305F9A"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3A" w:rsidRPr="0035543D" w:rsidRDefault="00725B3A" w:rsidP="008E57B7">
            <w:pPr>
              <w:widowControl w:val="0"/>
              <w:suppressLineNumbers/>
              <w:suppressAutoHyphens/>
              <w:ind w:left="-142" w:firstLine="142"/>
              <w:jc w:val="both"/>
              <w:rPr>
                <w:bCs/>
                <w:kern w:val="1"/>
                <w:lang w:eastAsia="ar-SA"/>
              </w:rPr>
            </w:pPr>
            <w:r w:rsidRPr="0035543D">
              <w:rPr>
                <w:kern w:val="1"/>
                <w:lang w:eastAsia="ar-SA"/>
              </w:rPr>
              <w:t>5</w:t>
            </w:r>
          </w:p>
        </w:tc>
        <w:tc>
          <w:tcPr>
            <w:tcW w:w="8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3A" w:rsidRPr="0035543D" w:rsidRDefault="00725B3A" w:rsidP="008E57B7">
            <w:pPr>
              <w:snapToGrid w:val="0"/>
              <w:ind w:left="-142" w:firstLine="142"/>
              <w:jc w:val="both"/>
            </w:pPr>
            <w:r w:rsidRPr="0035543D">
              <w:rPr>
                <w:bCs/>
              </w:rPr>
              <w:t>Твердофазные реакции</w:t>
            </w:r>
            <w:r w:rsidRPr="0035543D">
              <w:t>.</w:t>
            </w:r>
          </w:p>
        </w:tc>
      </w:tr>
      <w:tr w:rsidR="00725B3A" w:rsidRPr="0035543D" w:rsidTr="00305F9A"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3A" w:rsidRPr="0035543D" w:rsidRDefault="00725B3A" w:rsidP="008E57B7">
            <w:pPr>
              <w:widowControl w:val="0"/>
              <w:suppressLineNumbers/>
              <w:suppressAutoHyphens/>
              <w:ind w:left="-142" w:firstLine="142"/>
              <w:jc w:val="both"/>
              <w:rPr>
                <w:bCs/>
                <w:kern w:val="1"/>
                <w:lang w:eastAsia="ar-SA"/>
              </w:rPr>
            </w:pPr>
            <w:r w:rsidRPr="0035543D">
              <w:rPr>
                <w:kern w:val="1"/>
                <w:lang w:eastAsia="ar-SA"/>
              </w:rPr>
              <w:t>6</w:t>
            </w:r>
          </w:p>
        </w:tc>
        <w:tc>
          <w:tcPr>
            <w:tcW w:w="8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3A" w:rsidRPr="0035543D" w:rsidRDefault="00725B3A" w:rsidP="008E57B7">
            <w:pPr>
              <w:snapToGrid w:val="0"/>
              <w:ind w:left="-142" w:firstLine="142"/>
              <w:jc w:val="both"/>
            </w:pPr>
            <w:r w:rsidRPr="0035543D">
              <w:rPr>
                <w:bCs/>
              </w:rPr>
              <w:t>Типы дефектов в кристаллах.</w:t>
            </w:r>
          </w:p>
        </w:tc>
      </w:tr>
      <w:tr w:rsidR="00725B3A" w:rsidRPr="0035543D" w:rsidTr="00305F9A"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3A" w:rsidRPr="0035543D" w:rsidRDefault="00725B3A" w:rsidP="008E57B7">
            <w:pPr>
              <w:widowControl w:val="0"/>
              <w:suppressLineNumbers/>
              <w:suppressAutoHyphens/>
              <w:ind w:left="-142" w:firstLine="142"/>
              <w:jc w:val="both"/>
              <w:rPr>
                <w:bCs/>
                <w:kern w:val="1"/>
                <w:lang w:eastAsia="ar-SA"/>
              </w:rPr>
            </w:pPr>
            <w:r w:rsidRPr="0035543D">
              <w:rPr>
                <w:kern w:val="1"/>
                <w:lang w:eastAsia="ar-SA"/>
              </w:rPr>
              <w:t>7</w:t>
            </w:r>
          </w:p>
        </w:tc>
        <w:tc>
          <w:tcPr>
            <w:tcW w:w="8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3A" w:rsidRPr="0035543D" w:rsidRDefault="00725B3A" w:rsidP="008E57B7">
            <w:pPr>
              <w:snapToGrid w:val="0"/>
              <w:ind w:left="-142" w:firstLine="142"/>
              <w:jc w:val="both"/>
            </w:pPr>
            <w:r w:rsidRPr="0035543D">
              <w:rPr>
                <w:bCs/>
              </w:rPr>
              <w:t>Методы исследования и области  применения твердых тел.</w:t>
            </w:r>
          </w:p>
        </w:tc>
      </w:tr>
      <w:tr w:rsidR="00725B3A" w:rsidRPr="0035543D" w:rsidTr="00305F9A"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3A" w:rsidRPr="0035543D" w:rsidRDefault="00725B3A" w:rsidP="008E57B7">
            <w:pPr>
              <w:widowControl w:val="0"/>
              <w:suppressLineNumbers/>
              <w:suppressAutoHyphens/>
              <w:ind w:left="-142" w:firstLine="142"/>
              <w:jc w:val="both"/>
              <w:rPr>
                <w:bCs/>
                <w:kern w:val="1"/>
                <w:lang w:eastAsia="ar-SA"/>
              </w:rPr>
            </w:pPr>
            <w:r w:rsidRPr="0035543D">
              <w:rPr>
                <w:kern w:val="1"/>
                <w:lang w:eastAsia="ar-SA"/>
              </w:rPr>
              <w:t>8</w:t>
            </w:r>
          </w:p>
        </w:tc>
        <w:tc>
          <w:tcPr>
            <w:tcW w:w="8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3A" w:rsidRPr="0035543D" w:rsidRDefault="00725B3A" w:rsidP="008E57B7">
            <w:pPr>
              <w:snapToGrid w:val="0"/>
              <w:ind w:left="-142" w:firstLine="142"/>
              <w:jc w:val="both"/>
            </w:pPr>
            <w:r w:rsidRPr="0035543D">
              <w:rPr>
                <w:bCs/>
              </w:rPr>
              <w:t>Дифракционные методы исследования.</w:t>
            </w:r>
          </w:p>
        </w:tc>
      </w:tr>
      <w:tr w:rsidR="00725B3A" w:rsidRPr="0035543D" w:rsidTr="00305F9A"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3A" w:rsidRPr="0035543D" w:rsidRDefault="00725B3A" w:rsidP="008E57B7">
            <w:pPr>
              <w:widowControl w:val="0"/>
              <w:suppressLineNumbers/>
              <w:suppressAutoHyphens/>
              <w:ind w:left="-142" w:firstLine="142"/>
              <w:jc w:val="both"/>
              <w:rPr>
                <w:bCs/>
                <w:kern w:val="1"/>
                <w:lang w:eastAsia="ar-SA"/>
              </w:rPr>
            </w:pPr>
            <w:r w:rsidRPr="0035543D">
              <w:rPr>
                <w:kern w:val="1"/>
                <w:lang w:eastAsia="ar-SA"/>
              </w:rPr>
              <w:t>9</w:t>
            </w:r>
          </w:p>
        </w:tc>
        <w:tc>
          <w:tcPr>
            <w:tcW w:w="8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3A" w:rsidRPr="0035543D" w:rsidRDefault="00725B3A" w:rsidP="008E57B7">
            <w:pPr>
              <w:snapToGrid w:val="0"/>
              <w:ind w:left="-142" w:firstLine="142"/>
              <w:jc w:val="both"/>
            </w:pPr>
            <w:r w:rsidRPr="0035543D">
              <w:rPr>
                <w:bCs/>
              </w:rPr>
              <w:t>Термический анализ.</w:t>
            </w:r>
          </w:p>
        </w:tc>
      </w:tr>
    </w:tbl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</w:p>
    <w:p w:rsidR="00725B3A" w:rsidRPr="008E57B7" w:rsidRDefault="00725B3A" w:rsidP="008E57B7">
      <w:pPr>
        <w:ind w:left="-142" w:firstLine="142"/>
        <w:contextualSpacing/>
        <w:jc w:val="both"/>
        <w:rPr>
          <w:b/>
          <w:sz w:val="28"/>
          <w:szCs w:val="28"/>
        </w:rPr>
      </w:pPr>
      <w:r w:rsidRPr="008E57B7">
        <w:rPr>
          <w:b/>
          <w:sz w:val="28"/>
          <w:szCs w:val="28"/>
        </w:rPr>
        <w:t>6.Общая трудоемкость дисциплины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lang w:eastAsia="ja-JP"/>
        </w:rPr>
        <w:t>3 зачетные единицы  (108 академ. часа,ауд.-34, из них -17л./17лаб.з., среди них-4/8ч. инт., СРМ- 47ч., контроль-27ч.)</w:t>
      </w:r>
    </w:p>
    <w:p w:rsidR="00725B3A" w:rsidRPr="008E57B7" w:rsidRDefault="00725B3A" w:rsidP="008E57B7">
      <w:pPr>
        <w:ind w:left="-142" w:firstLine="142"/>
        <w:contextualSpacing/>
        <w:jc w:val="both"/>
        <w:rPr>
          <w:b/>
          <w:sz w:val="28"/>
          <w:szCs w:val="28"/>
        </w:rPr>
      </w:pPr>
      <w:r w:rsidRPr="008E57B7">
        <w:rPr>
          <w:b/>
          <w:sz w:val="28"/>
          <w:szCs w:val="28"/>
        </w:rPr>
        <w:t>7.Формы контроля</w:t>
      </w:r>
    </w:p>
    <w:p w:rsidR="00725B3A" w:rsidRPr="008E57B7" w:rsidRDefault="00725B3A" w:rsidP="008E57B7">
      <w:pPr>
        <w:suppressAutoHyphens/>
        <w:autoSpaceDE w:val="0"/>
        <w:ind w:left="-142" w:firstLine="142"/>
        <w:jc w:val="both"/>
        <w:rPr>
          <w:sz w:val="28"/>
          <w:szCs w:val="28"/>
          <w:lang w:eastAsia="hi-IN" w:bidi="hi-IN"/>
        </w:rPr>
      </w:pPr>
      <w:r w:rsidRPr="008E57B7">
        <w:rPr>
          <w:sz w:val="28"/>
          <w:szCs w:val="28"/>
          <w:lang w:eastAsia="hi-IN" w:bidi="hi-IN"/>
        </w:rPr>
        <w:t xml:space="preserve">Контроль освоения учебной программы курса </w:t>
      </w:r>
      <w:r w:rsidR="00F00093">
        <w:rPr>
          <w:sz w:val="28"/>
          <w:szCs w:val="28"/>
          <w:lang w:eastAsia="hi-IN" w:bidi="hi-IN"/>
        </w:rPr>
        <w:t>магистрантами</w:t>
      </w:r>
      <w:r w:rsidRPr="008E57B7">
        <w:rPr>
          <w:sz w:val="28"/>
          <w:szCs w:val="28"/>
          <w:lang w:eastAsia="hi-IN" w:bidi="hi-IN"/>
        </w:rPr>
        <w:t xml:space="preserve"> осуществляется на основе рейтинговой системы оценки качества учебной работы студентов ЧГУ и включает: контроль текущей успеваемости (посещение занятий, выполнение практических работ), рубежный контроль в форме письменной работы и заканчивается зачетом. Форма отчетности: 2семестр – экзамен. </w:t>
      </w:r>
    </w:p>
    <w:p w:rsidR="00725B3A" w:rsidRPr="008E57B7" w:rsidRDefault="00725B3A" w:rsidP="008E57B7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-142" w:firstLine="142"/>
        <w:contextualSpacing/>
        <w:jc w:val="both"/>
        <w:rPr>
          <w:sz w:val="28"/>
          <w:szCs w:val="28"/>
        </w:rPr>
      </w:pPr>
      <w:r w:rsidRPr="008E57B7">
        <w:rPr>
          <w:rFonts w:eastAsia="MS Mincho"/>
          <w:b/>
          <w:sz w:val="28"/>
          <w:szCs w:val="28"/>
          <w:lang w:eastAsia="ja-JP"/>
        </w:rPr>
        <w:t xml:space="preserve">Составитель - </w:t>
      </w:r>
      <w:r w:rsidRPr="008E57B7">
        <w:rPr>
          <w:sz w:val="28"/>
          <w:szCs w:val="28"/>
        </w:rPr>
        <w:t>Хасанов ИсхакИльманович, кандидат химических наук, доцент, доцент кафедры общей химии ЧГУ</w:t>
      </w:r>
    </w:p>
    <w:p w:rsidR="00725B3A" w:rsidRPr="008E57B7" w:rsidRDefault="00725B3A" w:rsidP="00D710D6">
      <w:pPr>
        <w:jc w:val="both"/>
        <w:rPr>
          <w:sz w:val="28"/>
          <w:szCs w:val="28"/>
        </w:rPr>
      </w:pPr>
    </w:p>
    <w:p w:rsidR="00725B3A" w:rsidRPr="008E57B7" w:rsidRDefault="00725B3A" w:rsidP="00D710D6">
      <w:pPr>
        <w:ind w:left="-142" w:firstLine="142"/>
        <w:jc w:val="center"/>
        <w:rPr>
          <w:b/>
          <w:sz w:val="28"/>
          <w:szCs w:val="28"/>
          <w:u w:val="single"/>
        </w:rPr>
      </w:pPr>
      <w:r w:rsidRPr="008E57B7">
        <w:rPr>
          <w:b/>
          <w:sz w:val="28"/>
          <w:szCs w:val="28"/>
          <w:u w:val="single"/>
        </w:rPr>
        <w:t>Аннотация к рабочей программе дисциплины</w:t>
      </w:r>
    </w:p>
    <w:p w:rsidR="00725B3A" w:rsidRPr="008E57B7" w:rsidRDefault="00725B3A" w:rsidP="00D710D6">
      <w:pPr>
        <w:widowControl w:val="0"/>
        <w:autoSpaceDE w:val="0"/>
        <w:autoSpaceDN w:val="0"/>
        <w:adjustRightInd w:val="0"/>
        <w:ind w:left="-142" w:firstLine="142"/>
        <w:contextualSpacing/>
        <w:jc w:val="center"/>
        <w:rPr>
          <w:sz w:val="28"/>
          <w:szCs w:val="28"/>
        </w:rPr>
      </w:pPr>
      <w:r w:rsidRPr="008E57B7">
        <w:rPr>
          <w:b/>
          <w:i/>
          <w:sz w:val="28"/>
          <w:szCs w:val="28"/>
        </w:rPr>
        <w:t>«</w:t>
      </w:r>
      <w:r w:rsidRPr="008E57B7">
        <w:rPr>
          <w:b/>
          <w:spacing w:val="-1"/>
          <w:sz w:val="28"/>
          <w:szCs w:val="28"/>
        </w:rPr>
        <w:t>Б1.В.ОД.9.</w:t>
      </w:r>
      <w:r w:rsidRPr="008E57B7">
        <w:rPr>
          <w:b/>
          <w:sz w:val="28"/>
          <w:szCs w:val="28"/>
        </w:rPr>
        <w:t>"Спектрофотометрический анализ"</w:t>
      </w: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b/>
          <w:bCs/>
          <w:sz w:val="28"/>
          <w:szCs w:val="28"/>
        </w:rPr>
      </w:pP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b/>
          <w:sz w:val="28"/>
          <w:szCs w:val="28"/>
        </w:rPr>
      </w:pPr>
      <w:r w:rsidRPr="008E57B7">
        <w:rPr>
          <w:b/>
          <w:bCs/>
          <w:sz w:val="28"/>
          <w:szCs w:val="28"/>
        </w:rPr>
        <w:t>1.Цели и задачи изучения дисциплины</w:t>
      </w: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sz w:val="28"/>
          <w:szCs w:val="28"/>
        </w:rPr>
      </w:pPr>
      <w:r w:rsidRPr="008E57B7">
        <w:rPr>
          <w:sz w:val="28"/>
          <w:szCs w:val="28"/>
        </w:rPr>
        <w:t xml:space="preserve">         Изучение дисциплины "С</w:t>
      </w:r>
      <w:r w:rsidR="00F00093">
        <w:rPr>
          <w:sz w:val="28"/>
          <w:szCs w:val="28"/>
        </w:rPr>
        <w:t xml:space="preserve">пектрофотометрический анализ" в </w:t>
      </w:r>
      <w:r w:rsidRPr="008E57B7">
        <w:rPr>
          <w:sz w:val="28"/>
          <w:szCs w:val="28"/>
        </w:rPr>
        <w:t>ЧГУ  магистрами имеет следующие цели:</w:t>
      </w: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sz w:val="28"/>
          <w:szCs w:val="28"/>
        </w:rPr>
      </w:pPr>
      <w:r w:rsidRPr="008E57B7">
        <w:rPr>
          <w:b/>
          <w:sz w:val="28"/>
          <w:szCs w:val="28"/>
        </w:rPr>
        <w:t xml:space="preserve">- </w:t>
      </w:r>
      <w:r w:rsidRPr="008E57B7">
        <w:rPr>
          <w:i/>
          <w:sz w:val="28"/>
          <w:szCs w:val="28"/>
        </w:rPr>
        <w:t>познакомить магистрантов</w:t>
      </w:r>
      <w:r w:rsidRPr="008E57B7">
        <w:rPr>
          <w:sz w:val="28"/>
          <w:szCs w:val="28"/>
        </w:rPr>
        <w:t xml:space="preserve"> с важнейшими приборами, реакциями и реагентами, применяемыми в этом методе, перспективами дальнейшего развития его  аппаратуры и теории;</w:t>
      </w: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sz w:val="28"/>
          <w:szCs w:val="28"/>
        </w:rPr>
      </w:pPr>
      <w:r w:rsidRPr="008E57B7">
        <w:rPr>
          <w:b/>
          <w:sz w:val="28"/>
          <w:szCs w:val="28"/>
        </w:rPr>
        <w:lastRenderedPageBreak/>
        <w:t xml:space="preserve">- </w:t>
      </w:r>
      <w:r w:rsidRPr="008E57B7">
        <w:rPr>
          <w:i/>
          <w:sz w:val="28"/>
          <w:szCs w:val="28"/>
        </w:rPr>
        <w:t>выработать у будущего специалиста-химика систему</w:t>
      </w:r>
      <w:r w:rsidRPr="008E57B7">
        <w:rPr>
          <w:sz w:val="28"/>
          <w:szCs w:val="28"/>
        </w:rPr>
        <w:t xml:space="preserve">знаний и практических  навыков, позволяющих ему, в частности, проводить по готовой методике спектрофотометрическое и люминесцентное определение малых количеств неорганических или органических веществ в растворе  по </w:t>
      </w:r>
      <w:r w:rsidR="00F00093" w:rsidRPr="008E57B7">
        <w:rPr>
          <w:sz w:val="28"/>
          <w:szCs w:val="28"/>
        </w:rPr>
        <w:t>свет поглощению</w:t>
      </w:r>
      <w:r w:rsidRPr="008E57B7">
        <w:rPr>
          <w:sz w:val="28"/>
          <w:szCs w:val="28"/>
        </w:rPr>
        <w:t xml:space="preserve">в видимой и УФ-области; </w:t>
      </w: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i/>
          <w:sz w:val="28"/>
          <w:szCs w:val="28"/>
        </w:rPr>
      </w:pPr>
      <w:r w:rsidRPr="008E57B7">
        <w:rPr>
          <w:b/>
          <w:sz w:val="28"/>
          <w:szCs w:val="28"/>
        </w:rPr>
        <w:t xml:space="preserve">- </w:t>
      </w:r>
      <w:r w:rsidRPr="008E57B7">
        <w:rPr>
          <w:i/>
          <w:sz w:val="28"/>
          <w:szCs w:val="28"/>
        </w:rPr>
        <w:t xml:space="preserve">отыскивать соответствующие методики в научной литературе; сравнивать, критически оценивать и оптимизировать методики; </w:t>
      </w: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sz w:val="28"/>
          <w:szCs w:val="28"/>
        </w:rPr>
      </w:pPr>
      <w:r w:rsidRPr="008E57B7">
        <w:rPr>
          <w:b/>
          <w:sz w:val="28"/>
          <w:szCs w:val="28"/>
        </w:rPr>
        <w:t>-</w:t>
      </w:r>
      <w:r w:rsidRPr="008E57B7">
        <w:rPr>
          <w:i/>
          <w:sz w:val="28"/>
          <w:szCs w:val="28"/>
        </w:rPr>
        <w:t>самостоятельно разрабатывать методику</w:t>
      </w:r>
      <w:r w:rsidRPr="008E57B7">
        <w:rPr>
          <w:sz w:val="28"/>
          <w:szCs w:val="28"/>
        </w:rPr>
        <w:t xml:space="preserve">спектрофотометрического анализа сложных природных и технических объектов, в том числе в нефтехимической промышленности и при определении вредных веществ в окружающей среде. </w:t>
      </w:r>
    </w:p>
    <w:p w:rsidR="00725B3A" w:rsidRPr="00F00093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sz w:val="28"/>
          <w:szCs w:val="28"/>
        </w:rPr>
      </w:pPr>
      <w:r w:rsidRPr="008E57B7">
        <w:rPr>
          <w:b/>
          <w:sz w:val="28"/>
          <w:szCs w:val="28"/>
        </w:rPr>
        <w:t xml:space="preserve">  Дисциплина </w:t>
      </w:r>
      <w:r w:rsidRPr="008E57B7">
        <w:rPr>
          <w:spacing w:val="-1"/>
          <w:sz w:val="28"/>
          <w:szCs w:val="28"/>
        </w:rPr>
        <w:t>Б1.В.ОД.9.</w:t>
      </w:r>
      <w:r w:rsidRPr="008E57B7">
        <w:rPr>
          <w:sz w:val="28"/>
          <w:szCs w:val="28"/>
        </w:rPr>
        <w:t>""Спектрофотометрический анализ "</w:t>
      </w:r>
      <w:r w:rsidRPr="008E57B7">
        <w:rPr>
          <w:b/>
          <w:sz w:val="28"/>
          <w:szCs w:val="28"/>
        </w:rPr>
        <w:t xml:space="preserve"> основывается </w:t>
      </w:r>
      <w:r w:rsidRPr="008E57B7">
        <w:rPr>
          <w:sz w:val="28"/>
          <w:szCs w:val="28"/>
        </w:rPr>
        <w:t>на материале общих курсов неорганической, органической, физической химии. Особенно тесно связан, данный курс, с курсами аналитической химии (раздел "Оптические методы ", общей физики (раздел "Оптика").</w:t>
      </w:r>
      <w:r w:rsidRPr="00F00093">
        <w:rPr>
          <w:sz w:val="28"/>
          <w:szCs w:val="28"/>
        </w:rPr>
        <w:t xml:space="preserve">При этом сведения в области спектрофотометрического анализа, которые </w:t>
      </w:r>
      <w:r w:rsidR="00F00093" w:rsidRPr="00F00093">
        <w:rPr>
          <w:sz w:val="28"/>
          <w:szCs w:val="28"/>
        </w:rPr>
        <w:t>магистрант получил</w:t>
      </w:r>
      <w:r w:rsidRPr="00F00093">
        <w:rPr>
          <w:sz w:val="28"/>
          <w:szCs w:val="28"/>
        </w:rPr>
        <w:t xml:space="preserve"> при изучении курса аналитической химии, не повторяются вновь на лекциях по спецкурсу, но входят в его программу. </w:t>
      </w: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sz w:val="28"/>
          <w:szCs w:val="28"/>
        </w:rPr>
      </w:pPr>
      <w:r w:rsidRPr="008E57B7">
        <w:rPr>
          <w:sz w:val="28"/>
          <w:szCs w:val="28"/>
        </w:rPr>
        <w:t xml:space="preserve">      Соответствующие знания должны быть значительно углублены и расширены за счет самостоятельной (внеаудиторной) работы магистра.  В данном спецкурсе используется также материал, изучавшийся магистрами в курсах строения вещества, теоретической физики и квантовой химии, а также в некоторых разделах высшей математики (дифференциальные уравнения, теория вероятностей, решение линейных алгебраических уравнений со многими неизвестными). Естественно, при изучении спецкурса желательно самостоятельно повторить соответствующие разделы этих учебных дисциплин.</w:t>
      </w: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sz w:val="28"/>
          <w:szCs w:val="28"/>
        </w:rPr>
      </w:pPr>
      <w:r w:rsidRPr="008E57B7">
        <w:rPr>
          <w:sz w:val="28"/>
          <w:szCs w:val="28"/>
        </w:rPr>
        <w:t xml:space="preserve"> Спектрофотометрический </w:t>
      </w:r>
      <w:r w:rsidR="00F00093" w:rsidRPr="008E57B7">
        <w:rPr>
          <w:sz w:val="28"/>
          <w:szCs w:val="28"/>
        </w:rPr>
        <w:t>анализ занимает</w:t>
      </w:r>
      <w:r w:rsidRPr="008E57B7">
        <w:rPr>
          <w:sz w:val="28"/>
          <w:szCs w:val="28"/>
        </w:rPr>
        <w:t xml:space="preserve"> видное место в ряду других химических дисциплин.</w:t>
      </w: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sz w:val="28"/>
          <w:szCs w:val="28"/>
        </w:rPr>
      </w:pPr>
      <w:r w:rsidRPr="008E57B7">
        <w:rPr>
          <w:sz w:val="28"/>
          <w:szCs w:val="28"/>
        </w:rPr>
        <w:t>Химик призван решать не только проблемы, связанные с химическим анализом, но, главным образом, он должен, прежде всего, создавать, совершенствовать, теоретически обосновывать методы анализа, конструировать средства химического анализа (аналитические приборы, реактивы, новые сорбенты и стандартные образцы и т.д.).</w:t>
      </w: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sz w:val="28"/>
          <w:szCs w:val="28"/>
        </w:rPr>
      </w:pPr>
      <w:r w:rsidRPr="008E57B7">
        <w:rPr>
          <w:sz w:val="28"/>
          <w:szCs w:val="28"/>
        </w:rPr>
        <w:t xml:space="preserve">Одно из главных </w:t>
      </w:r>
      <w:r w:rsidR="00F00093" w:rsidRPr="008E57B7">
        <w:rPr>
          <w:sz w:val="28"/>
          <w:szCs w:val="28"/>
        </w:rPr>
        <w:t>направлений химии</w:t>
      </w:r>
      <w:r w:rsidRPr="008E57B7">
        <w:rPr>
          <w:sz w:val="28"/>
          <w:szCs w:val="28"/>
        </w:rPr>
        <w:t xml:space="preserve"> – это создание новых методов (высокочувствительных, селективных, экспрессных, в то же время простых и экономичных).</w:t>
      </w: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sz w:val="28"/>
          <w:szCs w:val="28"/>
        </w:rPr>
      </w:pPr>
      <w:r w:rsidRPr="008E57B7">
        <w:rPr>
          <w:sz w:val="28"/>
          <w:szCs w:val="28"/>
        </w:rPr>
        <w:t xml:space="preserve">Значимость этой дисциплины продиктовано жизнью. Теоретическая и практическая части данной программы позволяют студентам освоить теоретические основы методов обнаружения, разделения, концентрирования и количественного определения составных частей технических, биологических, гидрохимических, фармацевтических, агрохимических и других объектов. Задачи, решаемые практически, связаны с приобретением определенных </w:t>
      </w:r>
      <w:r w:rsidRPr="008E57B7">
        <w:rPr>
          <w:sz w:val="28"/>
          <w:szCs w:val="28"/>
        </w:rPr>
        <w:lastRenderedPageBreak/>
        <w:t>экспериментальных навыков, навыков техники выполнения основных операций химического и физико-химического (инструментального) анализа, умение рассчитывать неизвестную концентрацию по характеру связи аналитического сигнала - концентрация. Программа включает как классические аналитические методы, так и современные физико-химические и физические методы анализа. Задача аналитика-исследователя - совершенствование методов анализа и их теоретическое обоснование. В этой связи освоение программы по аналитической химии требует определенных знаний по общей, неорганической, органической, физической и коллоидной химии, физики, математики и других смежных дисциплин</w:t>
      </w: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b/>
          <w:sz w:val="28"/>
          <w:szCs w:val="28"/>
        </w:rPr>
      </w:pP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b/>
          <w:sz w:val="28"/>
          <w:szCs w:val="28"/>
        </w:rPr>
      </w:pPr>
      <w:r w:rsidRPr="008E57B7">
        <w:rPr>
          <w:b/>
          <w:sz w:val="28"/>
          <w:szCs w:val="28"/>
        </w:rPr>
        <w:t>2. Место дисциплины в структуре ОПОП:</w:t>
      </w: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sz w:val="28"/>
          <w:szCs w:val="28"/>
        </w:rPr>
      </w:pPr>
      <w:r w:rsidRPr="008E57B7">
        <w:rPr>
          <w:sz w:val="28"/>
          <w:szCs w:val="28"/>
        </w:rPr>
        <w:t xml:space="preserve">       Спектрофотометрический анализ – это дисциплина о методах и средствах химического анализа. Она позволяет определить химический состав вещества, его химического строение отчасти. При разработке и использовании методов анализа, заимствует идеи и сведения из смежных областей науки таких как: физическая химия, неорганическая, органическая, коллоидная химия, математика, физика, биология, информатика.</w:t>
      </w: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sz w:val="28"/>
          <w:szCs w:val="28"/>
        </w:rPr>
      </w:pPr>
      <w:r w:rsidRPr="008E57B7">
        <w:rPr>
          <w:sz w:val="28"/>
          <w:szCs w:val="28"/>
        </w:rPr>
        <w:t xml:space="preserve">Для освоения дисциплины обучающиеся используют знания и  умения, сформированные в ходе изучения дисциплин  «Аналитическая химия», «Основы математической обработки информации», «Физика», «Математика», «Неорганическая химия».         Дисциплина </w:t>
      </w:r>
      <w:r w:rsidRPr="008E57B7">
        <w:rPr>
          <w:spacing w:val="-1"/>
          <w:sz w:val="28"/>
          <w:szCs w:val="28"/>
        </w:rPr>
        <w:t>Б1.В.ОД.9.</w:t>
      </w:r>
      <w:r w:rsidRPr="008E57B7">
        <w:rPr>
          <w:sz w:val="28"/>
          <w:szCs w:val="28"/>
        </w:rPr>
        <w:t xml:space="preserve"> «Спектрофотометрический анализ» является вариативной части профессионального цикла дисциплиной по выбору, подготовки к промежуточной аттестации.</w:t>
      </w: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b/>
          <w:sz w:val="28"/>
          <w:szCs w:val="28"/>
        </w:rPr>
      </w:pP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b/>
          <w:sz w:val="28"/>
          <w:szCs w:val="28"/>
        </w:rPr>
      </w:pPr>
      <w:r w:rsidRPr="008E57B7">
        <w:rPr>
          <w:b/>
          <w:sz w:val="28"/>
          <w:szCs w:val="28"/>
        </w:rPr>
        <w:t>3. Требования к результатам освоения дисциплины:</w:t>
      </w: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sz w:val="28"/>
          <w:szCs w:val="28"/>
        </w:rPr>
      </w:pPr>
      <w:r w:rsidRPr="008E57B7">
        <w:rPr>
          <w:sz w:val="28"/>
          <w:szCs w:val="28"/>
        </w:rPr>
        <w:t>Процесс изучения дисциплины «Спектрофотометрический анализ» направлен на формирование следующих компетенций: ОПК-2, ОПК-3, ОПК-4.</w:t>
      </w: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sz w:val="28"/>
          <w:szCs w:val="28"/>
        </w:rPr>
      </w:pP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b/>
          <w:bCs/>
          <w:sz w:val="28"/>
          <w:szCs w:val="28"/>
        </w:rPr>
      </w:pPr>
      <w:r w:rsidRPr="008E57B7">
        <w:rPr>
          <w:sz w:val="28"/>
          <w:szCs w:val="28"/>
        </w:rPr>
        <w:t xml:space="preserve">   В результате изучения дисциплины «Спектрофотометрический анализ» специалист должен   </w:t>
      </w:r>
      <w:r w:rsidRPr="008E57B7">
        <w:rPr>
          <w:b/>
          <w:sz w:val="28"/>
          <w:szCs w:val="28"/>
        </w:rPr>
        <w:t>приобрести навыки:</w:t>
      </w: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sz w:val="28"/>
          <w:szCs w:val="28"/>
        </w:rPr>
      </w:pPr>
      <w:r w:rsidRPr="008E57B7">
        <w:rPr>
          <w:sz w:val="28"/>
          <w:szCs w:val="28"/>
        </w:rPr>
        <w:t xml:space="preserve">выполнения основных операций химического анализа, уметь брать среднюю пробу, рассчитывать неизвестную концентрацию по характеру связи y=f(x), уметь оценивать статистические результаты измерений и по соответствующим программам на ЭВМ. </w:t>
      </w: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b/>
          <w:bCs/>
          <w:sz w:val="28"/>
          <w:szCs w:val="28"/>
        </w:rPr>
      </w:pPr>
      <w:r w:rsidRPr="008E57B7">
        <w:rPr>
          <w:b/>
          <w:bCs/>
          <w:sz w:val="28"/>
          <w:szCs w:val="28"/>
        </w:rPr>
        <w:t>Магистр должен уметь:</w:t>
      </w: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sz w:val="28"/>
          <w:szCs w:val="28"/>
        </w:rPr>
      </w:pPr>
      <w:r w:rsidRPr="008E57B7">
        <w:rPr>
          <w:sz w:val="28"/>
          <w:szCs w:val="28"/>
        </w:rPr>
        <w:t>1.Самостоятельно работать с учебной и справочной литературой по аналитической химии.</w:t>
      </w:r>
      <w:r w:rsidRPr="008E57B7">
        <w:rPr>
          <w:sz w:val="28"/>
          <w:szCs w:val="28"/>
        </w:rPr>
        <w:br/>
        <w:t>2.Отбирать среднюю пробу, составлять схему анализа, проводить качественный и количественный анализ вещества.</w:t>
      </w:r>
      <w:r w:rsidRPr="008E57B7">
        <w:rPr>
          <w:sz w:val="28"/>
          <w:szCs w:val="28"/>
        </w:rPr>
        <w:br/>
        <w:t>3.Выполнять исходные вычисления, итоговые расчеты с использованием статистической обработки результатов анализа.</w:t>
      </w:r>
      <w:r w:rsidRPr="008E57B7">
        <w:rPr>
          <w:sz w:val="28"/>
          <w:szCs w:val="28"/>
        </w:rPr>
        <w:br/>
      </w:r>
      <w:r w:rsidRPr="008E57B7">
        <w:rPr>
          <w:sz w:val="28"/>
          <w:szCs w:val="28"/>
        </w:rPr>
        <w:lastRenderedPageBreak/>
        <w:t>4.Пользоваться мерной посудой, аналитическими весами.</w:t>
      </w:r>
      <w:r w:rsidRPr="008E57B7">
        <w:rPr>
          <w:sz w:val="28"/>
          <w:szCs w:val="28"/>
        </w:rPr>
        <w:br/>
        <w:t>5. Владеть техникой выполнения основных аналитических операций при качественном и количественном анализе вещества.</w:t>
      </w:r>
      <w:r w:rsidRPr="008E57B7">
        <w:rPr>
          <w:sz w:val="28"/>
          <w:szCs w:val="28"/>
        </w:rPr>
        <w:br/>
        <w:t>6. Готовить и стандартизовать растворы аналитических реагентов.</w:t>
      </w:r>
      <w:r w:rsidRPr="008E57B7">
        <w:rPr>
          <w:sz w:val="28"/>
          <w:szCs w:val="28"/>
        </w:rPr>
        <w:br/>
        <w:t>7. Работать с основными типами приборов, используемых в анализе (микроскопы, фотоэлектроколориметры, флюориметры, спектрофотометры, потенциометры, установки для кулонометрии, хроматографы и др.)</w:t>
      </w:r>
      <w:r w:rsidRPr="008E57B7">
        <w:rPr>
          <w:sz w:val="28"/>
          <w:szCs w:val="28"/>
        </w:rPr>
        <w:br/>
        <w:t>8. Оформлять протоколы анализов.</w:t>
      </w:r>
      <w:r w:rsidRPr="008E57B7">
        <w:rPr>
          <w:sz w:val="28"/>
          <w:szCs w:val="28"/>
        </w:rPr>
        <w:br/>
        <w:t>9. Анализировать лекарственные средства и другие биологически активные вещества.</w:t>
      </w: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b/>
          <w:bCs/>
          <w:sz w:val="28"/>
          <w:szCs w:val="28"/>
        </w:rPr>
      </w:pPr>
      <w:r w:rsidRPr="008E57B7">
        <w:rPr>
          <w:b/>
          <w:bCs/>
          <w:sz w:val="28"/>
          <w:szCs w:val="28"/>
        </w:rPr>
        <w:t>Магистр должен знать:</w:t>
      </w: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sz w:val="28"/>
          <w:szCs w:val="28"/>
        </w:rPr>
      </w:pPr>
      <w:r w:rsidRPr="008E57B7">
        <w:rPr>
          <w:sz w:val="28"/>
          <w:szCs w:val="28"/>
        </w:rPr>
        <w:t>1. Цели и задачи аналитической химии, химического анализа; пути и способы их решения.</w:t>
      </w:r>
      <w:r w:rsidRPr="008E57B7">
        <w:rPr>
          <w:sz w:val="28"/>
          <w:szCs w:val="28"/>
        </w:rPr>
        <w:br/>
        <w:t>2. Роль и значение методов аналитической химии в современной науке, в практической деятельности химика- исследователя.</w:t>
      </w:r>
      <w:r w:rsidRPr="008E57B7">
        <w:rPr>
          <w:sz w:val="28"/>
          <w:szCs w:val="28"/>
        </w:rPr>
        <w:br/>
        <w:t>3. Основные разделы аналитической химии, химического анализа. Основные понятия аналитической химии, аналитические реагенты.</w:t>
      </w:r>
      <w:r w:rsidRPr="008E57B7">
        <w:rPr>
          <w:sz w:val="28"/>
          <w:szCs w:val="28"/>
        </w:rPr>
        <w:br/>
        <w:t>4. Основные этапы развития аналитической химии, ее современное состояние.</w:t>
      </w:r>
      <w:r w:rsidRPr="008E57B7">
        <w:rPr>
          <w:sz w:val="28"/>
          <w:szCs w:val="28"/>
        </w:rPr>
        <w:br/>
        <w:t>5. Связь аналитических свойств соединений с положением составляющих их элементов в периодической системе элементов Д.И.Менделеева.</w:t>
      </w:r>
      <w:r w:rsidRPr="008E57B7">
        <w:rPr>
          <w:sz w:val="28"/>
          <w:szCs w:val="28"/>
        </w:rPr>
        <w:br/>
        <w:t>6. Использование современных физических и физико-химических методов в качественном и количественном анализе.</w:t>
      </w:r>
    </w:p>
    <w:p w:rsidR="00725B3A" w:rsidRPr="008E57B7" w:rsidRDefault="00725B3A" w:rsidP="008E57B7">
      <w:pPr>
        <w:ind w:left="-142" w:firstLine="142"/>
        <w:jc w:val="both"/>
        <w:rPr>
          <w:b/>
          <w:sz w:val="28"/>
          <w:szCs w:val="28"/>
        </w:rPr>
      </w:pPr>
      <w:r w:rsidRPr="008E57B7">
        <w:rPr>
          <w:sz w:val="28"/>
          <w:szCs w:val="28"/>
        </w:rPr>
        <w:t xml:space="preserve">4.     </w:t>
      </w:r>
      <w:r w:rsidRPr="008E57B7">
        <w:rPr>
          <w:b/>
          <w:sz w:val="28"/>
          <w:szCs w:val="28"/>
        </w:rPr>
        <w:t>Основные образовательные технологии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 xml:space="preserve">     В процессе изучения дисциплины </w:t>
      </w:r>
      <w:r w:rsidRPr="008E57B7">
        <w:rPr>
          <w:b/>
          <w:spacing w:val="-1"/>
          <w:sz w:val="28"/>
          <w:szCs w:val="28"/>
        </w:rPr>
        <w:t>Б1.В.ОД.9.</w:t>
      </w:r>
      <w:r w:rsidRPr="008E57B7">
        <w:rPr>
          <w:sz w:val="28"/>
          <w:szCs w:val="28"/>
        </w:rPr>
        <w:t xml:space="preserve"> «Научно-методические основы преподавания химических дисциплин в высшей школе» используются как традиционные, так и инновационные технологии проектного, ситуативно-ролевого, объяснительно-иллюстративного обучения.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5.</w:t>
      </w:r>
      <w:r w:rsidRPr="008E57B7">
        <w:rPr>
          <w:b/>
          <w:bCs/>
          <w:spacing w:val="-11"/>
          <w:sz w:val="28"/>
          <w:szCs w:val="28"/>
        </w:rPr>
        <w:t xml:space="preserve"> .  </w:t>
      </w:r>
      <w:r w:rsidRPr="008E57B7">
        <w:rPr>
          <w:bCs/>
          <w:spacing w:val="-13"/>
          <w:sz w:val="28"/>
          <w:szCs w:val="28"/>
        </w:rPr>
        <w:t>Содержание учебной дисциплины</w:t>
      </w:r>
      <w:r w:rsidRPr="008E57B7">
        <w:rPr>
          <w:b/>
          <w:spacing w:val="-1"/>
          <w:sz w:val="28"/>
          <w:szCs w:val="28"/>
        </w:rPr>
        <w:t>Б1.В.ОД.9.</w:t>
      </w:r>
      <w:r w:rsidRPr="008E57B7">
        <w:rPr>
          <w:b/>
          <w:sz w:val="28"/>
          <w:szCs w:val="28"/>
        </w:rPr>
        <w:t>"</w:t>
      </w:r>
      <w:r w:rsidRPr="008E57B7">
        <w:rPr>
          <w:sz w:val="28"/>
          <w:szCs w:val="28"/>
        </w:rPr>
        <w:t xml:space="preserve"> «Инновационные процессы в образовании»</w:t>
      </w:r>
      <w:r w:rsidRPr="008E57B7">
        <w:rPr>
          <w:bCs/>
          <w:spacing w:val="-13"/>
          <w:sz w:val="28"/>
          <w:szCs w:val="28"/>
        </w:rPr>
        <w:t xml:space="preserve"> включает следующую </w:t>
      </w:r>
      <w:r w:rsidRPr="008E57B7">
        <w:rPr>
          <w:bCs/>
          <w:spacing w:val="-11"/>
          <w:sz w:val="28"/>
          <w:szCs w:val="28"/>
        </w:rPr>
        <w:t xml:space="preserve"> тематику учебной дисциплины.</w:t>
      </w:r>
    </w:p>
    <w:p w:rsidR="00725B3A" w:rsidRPr="008E57B7" w:rsidRDefault="00725B3A" w:rsidP="008E57B7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1. История и современное состояние спектрофотометрического анализа.</w:t>
      </w:r>
    </w:p>
    <w:p w:rsidR="00725B3A" w:rsidRPr="008E57B7" w:rsidRDefault="00725B3A" w:rsidP="008E57B7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Важнейшая литература по СФ-анализу.</w:t>
      </w:r>
    </w:p>
    <w:p w:rsidR="00725B3A" w:rsidRPr="008E57B7" w:rsidRDefault="00725B3A" w:rsidP="008E57B7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2. Количественные характеристики поглощения света растворами. Основ-</w:t>
      </w:r>
    </w:p>
    <w:p w:rsidR="00725B3A" w:rsidRPr="008E57B7" w:rsidRDefault="00725B3A" w:rsidP="008E57B7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ной закон поглощения света растворами. Объективные и кажущиеся от-</w:t>
      </w:r>
    </w:p>
    <w:p w:rsidR="00725B3A" w:rsidRPr="008E57B7" w:rsidRDefault="00725B3A" w:rsidP="008E57B7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клонения от него. СФМ-аппаратура.</w:t>
      </w:r>
    </w:p>
    <w:p w:rsidR="00725B3A" w:rsidRPr="008E57B7" w:rsidRDefault="00725B3A" w:rsidP="008E57B7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3. Факторы, влияющие на воспроизводимость СФ-анализа. Оценка общей</w:t>
      </w:r>
    </w:p>
    <w:p w:rsidR="00725B3A" w:rsidRPr="008E57B7" w:rsidRDefault="00725B3A" w:rsidP="008E57B7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погрешности СФ-анализа. Дифференциальная фотометрия.</w:t>
      </w:r>
    </w:p>
    <w:p w:rsidR="00725B3A" w:rsidRPr="008E57B7" w:rsidRDefault="00725B3A" w:rsidP="008E57B7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4. Происхождение и описание электронных спектров акво-, ацидо- и других комплексов. Теория кристаллического поля. Аналитические возможности метода при использовании комплексов с неорганическимилигандами.</w:t>
      </w:r>
    </w:p>
    <w:p w:rsidR="00725B3A" w:rsidRPr="008E57B7" w:rsidRDefault="00725B3A" w:rsidP="008E57B7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5. Происхождение и описание спектров поглощения органических молекул</w:t>
      </w:r>
    </w:p>
    <w:p w:rsidR="00725B3A" w:rsidRPr="008E57B7" w:rsidRDefault="00725B3A" w:rsidP="008E57B7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и комплексных соединений с органическимилиганд</w:t>
      </w:r>
    </w:p>
    <w:p w:rsidR="00725B3A" w:rsidRPr="008E57B7" w:rsidRDefault="00725B3A" w:rsidP="008E57B7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6. Типы фотометрических реакций. Требования к ним. Особенности реак-</w:t>
      </w:r>
    </w:p>
    <w:p w:rsidR="00725B3A" w:rsidRPr="008E57B7" w:rsidRDefault="00725B3A" w:rsidP="008E57B7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ций органического синтеза.</w:t>
      </w:r>
    </w:p>
    <w:p w:rsidR="00725B3A" w:rsidRPr="008E57B7" w:rsidRDefault="00725B3A" w:rsidP="008E57B7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lastRenderedPageBreak/>
        <w:t>7. Применение теории ступенчатого комплексообразования в фотометрическом анализе для выбора оптимальных условий.</w:t>
      </w:r>
    </w:p>
    <w:p w:rsidR="00725B3A" w:rsidRPr="008E57B7" w:rsidRDefault="00725B3A" w:rsidP="008E57B7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8. Влияние рН на состав и устойчивость продуктов фотометрическойреак-</w:t>
      </w:r>
    </w:p>
    <w:p w:rsidR="00725B3A" w:rsidRPr="008E57B7" w:rsidRDefault="00725B3A" w:rsidP="008E57B7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ции. Выбор оптимальной величины рН.</w:t>
      </w:r>
    </w:p>
    <w:p w:rsidR="00725B3A" w:rsidRPr="008E57B7" w:rsidRDefault="00725B3A" w:rsidP="008E57B7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9. Обзор важнейших фотометрических реагентов. Критерии оценки реаген-</w:t>
      </w:r>
    </w:p>
    <w:p w:rsidR="00725B3A" w:rsidRPr="008E57B7" w:rsidRDefault="00725B3A" w:rsidP="008E57B7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тов. Реагенты, координирующиеся через атомы кислорода.</w:t>
      </w:r>
    </w:p>
    <w:p w:rsidR="00725B3A" w:rsidRPr="008E57B7" w:rsidRDefault="00725B3A" w:rsidP="008E57B7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10. Реагенты, координирующиеся через атомы азота и серы. Варианты при-</w:t>
      </w:r>
    </w:p>
    <w:p w:rsidR="00725B3A" w:rsidRPr="008E57B7" w:rsidRDefault="00725B3A" w:rsidP="008E57B7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менениядитизона.</w:t>
      </w:r>
    </w:p>
    <w:p w:rsidR="00725B3A" w:rsidRPr="008E57B7" w:rsidRDefault="00725B3A" w:rsidP="008E57B7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11. Гетерополисоединения и их использование в анализе.</w:t>
      </w:r>
    </w:p>
    <w:p w:rsidR="00725B3A" w:rsidRPr="008E57B7" w:rsidRDefault="00725B3A" w:rsidP="008E57B7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12. Спектрофотометрические методы определения микропримесей в отсутствие посторонних веществ (пределы обнаружения, экстракционно-</w:t>
      </w:r>
    </w:p>
    <w:p w:rsidR="00725B3A" w:rsidRPr="008E57B7" w:rsidRDefault="00725B3A" w:rsidP="008E57B7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фотометрический анализ, кинетические методы анализа).</w:t>
      </w:r>
    </w:p>
    <w:p w:rsidR="00725B3A" w:rsidRPr="008E57B7" w:rsidRDefault="00725B3A" w:rsidP="008E57B7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13. Спектрофотометрический анализ многокомпонентных систем. Метод</w:t>
      </w:r>
    </w:p>
    <w:p w:rsidR="00725B3A" w:rsidRPr="008E57B7" w:rsidRDefault="00725B3A" w:rsidP="008E57B7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Фирордта.</w:t>
      </w:r>
    </w:p>
    <w:p w:rsidR="00725B3A" w:rsidRPr="008E57B7" w:rsidRDefault="00725B3A" w:rsidP="008E57B7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14. Использование спектрофотометрического метода при изучении комплексообразования в растворах. Способы определения количественных характеристик состава и прочности единственного комплекса.</w:t>
      </w:r>
    </w:p>
    <w:p w:rsidR="00725B3A" w:rsidRPr="008E57B7" w:rsidRDefault="00725B3A" w:rsidP="008E57B7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15. Исследование ступенчатогокомплексообразования в растворах.</w:t>
      </w:r>
    </w:p>
    <w:p w:rsidR="00725B3A" w:rsidRPr="008E57B7" w:rsidRDefault="00725B3A" w:rsidP="008E57B7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16. Полное исследование фотометрической реакции.</w:t>
      </w:r>
    </w:p>
    <w:p w:rsidR="00725B3A" w:rsidRPr="008E57B7" w:rsidRDefault="00725B3A" w:rsidP="008E57B7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17. Происхождение и основные закономерности люминесценции.</w:t>
      </w:r>
    </w:p>
    <w:p w:rsidR="00725B3A" w:rsidRPr="008E57B7" w:rsidRDefault="00725B3A" w:rsidP="008E57B7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>18. Аналитическое применение люминесценции.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</w:p>
    <w:p w:rsidR="00725B3A" w:rsidRPr="008E57B7" w:rsidRDefault="00725B3A" w:rsidP="008E57B7">
      <w:pPr>
        <w:ind w:left="-142" w:firstLine="142"/>
        <w:contextualSpacing/>
        <w:jc w:val="both"/>
        <w:rPr>
          <w:b/>
          <w:sz w:val="28"/>
          <w:szCs w:val="28"/>
        </w:rPr>
      </w:pPr>
      <w:r w:rsidRPr="008E57B7">
        <w:rPr>
          <w:b/>
          <w:sz w:val="28"/>
          <w:szCs w:val="28"/>
        </w:rPr>
        <w:t>6.Общая трудоемкость дисциплины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lang w:eastAsia="ja-JP"/>
        </w:rPr>
        <w:t>2 зачетные единицы  (72 академ. часа,ауд.-34, из них -8л./26практ.ч., среди них-2/6ч. инт., СРМ- 38ч., контроль-0ч.)</w:t>
      </w:r>
    </w:p>
    <w:p w:rsidR="00725B3A" w:rsidRPr="008E57B7" w:rsidRDefault="00725B3A" w:rsidP="008E57B7">
      <w:pPr>
        <w:ind w:left="-142" w:firstLine="142"/>
        <w:contextualSpacing/>
        <w:jc w:val="both"/>
        <w:rPr>
          <w:b/>
          <w:sz w:val="28"/>
          <w:szCs w:val="28"/>
        </w:rPr>
      </w:pPr>
      <w:r w:rsidRPr="008E57B7">
        <w:rPr>
          <w:b/>
          <w:sz w:val="28"/>
          <w:szCs w:val="28"/>
        </w:rPr>
        <w:t>7.Формы контроля</w:t>
      </w:r>
    </w:p>
    <w:p w:rsidR="00725B3A" w:rsidRPr="008E57B7" w:rsidRDefault="00725B3A" w:rsidP="008E57B7">
      <w:pPr>
        <w:suppressAutoHyphens/>
        <w:autoSpaceDE w:val="0"/>
        <w:ind w:left="-142" w:firstLine="142"/>
        <w:jc w:val="both"/>
        <w:rPr>
          <w:sz w:val="28"/>
          <w:szCs w:val="28"/>
          <w:lang w:eastAsia="hi-IN" w:bidi="hi-IN"/>
        </w:rPr>
      </w:pPr>
      <w:r w:rsidRPr="008E57B7">
        <w:rPr>
          <w:sz w:val="28"/>
          <w:szCs w:val="28"/>
          <w:lang w:eastAsia="hi-IN" w:bidi="hi-IN"/>
        </w:rPr>
        <w:t xml:space="preserve">Контроль освоения учебной программы курса </w:t>
      </w:r>
      <w:r w:rsidR="00F00093">
        <w:rPr>
          <w:sz w:val="28"/>
          <w:szCs w:val="28"/>
          <w:lang w:eastAsia="hi-IN" w:bidi="hi-IN"/>
        </w:rPr>
        <w:t>магистрантами</w:t>
      </w:r>
      <w:r w:rsidRPr="008E57B7">
        <w:rPr>
          <w:sz w:val="28"/>
          <w:szCs w:val="28"/>
          <w:lang w:eastAsia="hi-IN" w:bidi="hi-IN"/>
        </w:rPr>
        <w:t xml:space="preserve"> осуществляется на основе рейтинговой системы оценки качества учебной работы студентов ЧГУ и включает: контроль текущей успеваемости (посещение занятий, выполнение практических работ), рубежный контроль в форме письменной работы и заканчивается зачетом. Форма отчетности: 1семестр – зачет. </w:t>
      </w:r>
    </w:p>
    <w:p w:rsidR="00725B3A" w:rsidRPr="008E57B7" w:rsidRDefault="00725B3A" w:rsidP="008E57B7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-142" w:firstLine="142"/>
        <w:contextualSpacing/>
        <w:jc w:val="both"/>
        <w:rPr>
          <w:sz w:val="28"/>
          <w:szCs w:val="28"/>
        </w:rPr>
      </w:pPr>
      <w:r w:rsidRPr="008E57B7">
        <w:rPr>
          <w:rFonts w:eastAsia="MS Mincho"/>
          <w:b/>
          <w:sz w:val="28"/>
          <w:szCs w:val="28"/>
          <w:lang w:eastAsia="ja-JP"/>
        </w:rPr>
        <w:t xml:space="preserve">Составитель - </w:t>
      </w:r>
      <w:r w:rsidRPr="008E57B7">
        <w:rPr>
          <w:sz w:val="28"/>
          <w:szCs w:val="28"/>
        </w:rPr>
        <w:t>Хасанов ИсхакИльманович, кандидат химических наук, доцент, доцент кафедры общей химии ЧГУ</w:t>
      </w:r>
    </w:p>
    <w:p w:rsidR="00725B3A" w:rsidRPr="008E57B7" w:rsidRDefault="00725B3A" w:rsidP="008E57B7">
      <w:pPr>
        <w:keepNext/>
        <w:keepLines/>
        <w:widowControl w:val="0"/>
        <w:tabs>
          <w:tab w:val="left" w:pos="3360"/>
        </w:tabs>
        <w:suppressAutoHyphens/>
        <w:autoSpaceDE w:val="0"/>
        <w:autoSpaceDN w:val="0"/>
        <w:adjustRightInd w:val="0"/>
        <w:ind w:left="-142" w:firstLine="142"/>
        <w:contextualSpacing/>
        <w:jc w:val="both"/>
        <w:rPr>
          <w:b/>
          <w:sz w:val="28"/>
          <w:szCs w:val="28"/>
        </w:rPr>
      </w:pPr>
    </w:p>
    <w:p w:rsidR="00725B3A" w:rsidRPr="008E57B7" w:rsidRDefault="00725B3A" w:rsidP="008E57B7">
      <w:pPr>
        <w:widowControl w:val="0"/>
        <w:shd w:val="clear" w:color="auto" w:fill="FFFFFF"/>
        <w:autoSpaceDE w:val="0"/>
        <w:autoSpaceDN w:val="0"/>
        <w:adjustRightInd w:val="0"/>
        <w:ind w:left="-142" w:firstLine="142"/>
        <w:contextualSpacing/>
        <w:jc w:val="both"/>
        <w:rPr>
          <w:b/>
          <w:bCs/>
          <w:i/>
          <w:iCs/>
          <w:color w:val="000000"/>
          <w:spacing w:val="16"/>
          <w:sz w:val="28"/>
          <w:szCs w:val="28"/>
        </w:rPr>
      </w:pPr>
    </w:p>
    <w:p w:rsidR="00725B3A" w:rsidRPr="008E57B7" w:rsidRDefault="00725B3A" w:rsidP="00D710D6">
      <w:pPr>
        <w:ind w:left="-142" w:firstLine="142"/>
        <w:jc w:val="center"/>
        <w:rPr>
          <w:b/>
          <w:sz w:val="28"/>
          <w:szCs w:val="28"/>
          <w:u w:val="single"/>
        </w:rPr>
      </w:pPr>
      <w:r w:rsidRPr="008E57B7">
        <w:rPr>
          <w:b/>
          <w:sz w:val="28"/>
          <w:szCs w:val="28"/>
          <w:u w:val="single"/>
        </w:rPr>
        <w:t>Аннотация к рабочей программе дисциплины</w:t>
      </w:r>
    </w:p>
    <w:p w:rsidR="00725B3A" w:rsidRPr="008E57B7" w:rsidRDefault="00725B3A" w:rsidP="00D710D6">
      <w:pPr>
        <w:ind w:left="-142" w:firstLine="142"/>
        <w:jc w:val="center"/>
        <w:rPr>
          <w:b/>
          <w:sz w:val="28"/>
          <w:szCs w:val="28"/>
        </w:rPr>
      </w:pPr>
      <w:r w:rsidRPr="008E57B7">
        <w:rPr>
          <w:b/>
          <w:spacing w:val="-1"/>
          <w:sz w:val="28"/>
          <w:szCs w:val="28"/>
        </w:rPr>
        <w:t xml:space="preserve">Б1.В.ДВ.2. </w:t>
      </w:r>
      <w:r w:rsidRPr="008E57B7">
        <w:rPr>
          <w:b/>
          <w:sz w:val="28"/>
          <w:szCs w:val="28"/>
        </w:rPr>
        <w:t>«Молекулярная спектроскопия координационных соединений»</w:t>
      </w:r>
    </w:p>
    <w:p w:rsidR="00725B3A" w:rsidRPr="008E57B7" w:rsidRDefault="00725B3A" w:rsidP="008E57B7">
      <w:pPr>
        <w:ind w:left="-142" w:firstLine="142"/>
        <w:jc w:val="both"/>
        <w:rPr>
          <w:b/>
          <w:sz w:val="28"/>
          <w:szCs w:val="28"/>
        </w:rPr>
      </w:pPr>
      <w:r w:rsidRPr="008E57B7">
        <w:rPr>
          <w:b/>
          <w:sz w:val="28"/>
          <w:szCs w:val="28"/>
        </w:rPr>
        <w:t>1. Цели и задачи освоения дисциплины</w:t>
      </w:r>
      <w:r w:rsidRPr="008E57B7">
        <w:rPr>
          <w:b/>
          <w:bCs/>
          <w:sz w:val="28"/>
          <w:szCs w:val="28"/>
        </w:rPr>
        <w:t xml:space="preserve">: </w:t>
      </w:r>
      <w:r w:rsidRPr="00F00093">
        <w:rPr>
          <w:sz w:val="28"/>
          <w:szCs w:val="28"/>
        </w:rPr>
        <w:t>Целью у</w:t>
      </w:r>
      <w:r w:rsidRPr="008E57B7">
        <w:rPr>
          <w:sz w:val="28"/>
          <w:szCs w:val="28"/>
        </w:rPr>
        <w:t xml:space="preserve">чебной дисциплины </w:t>
      </w:r>
      <w:r w:rsidRPr="00F00093">
        <w:rPr>
          <w:spacing w:val="-1"/>
          <w:sz w:val="28"/>
          <w:szCs w:val="28"/>
        </w:rPr>
        <w:t>Б1.В.ДВ.2.</w:t>
      </w:r>
      <w:r w:rsidRPr="008E57B7">
        <w:rPr>
          <w:sz w:val="28"/>
          <w:szCs w:val="28"/>
        </w:rPr>
        <w:t>«Молекулярная спектроскопия координационных соединений» является формирование у магистрантов современных представлений о координационных соединениях, методиках их синтеза, очистки и идентификации;</w:t>
      </w: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sz w:val="28"/>
          <w:szCs w:val="28"/>
        </w:rPr>
      </w:pPr>
      <w:r w:rsidRPr="008E57B7">
        <w:rPr>
          <w:b/>
          <w:sz w:val="28"/>
          <w:szCs w:val="28"/>
        </w:rPr>
        <w:lastRenderedPageBreak/>
        <w:t>-</w:t>
      </w:r>
      <w:r w:rsidRPr="008E57B7">
        <w:rPr>
          <w:sz w:val="28"/>
          <w:szCs w:val="28"/>
        </w:rPr>
        <w:t xml:space="preserve"> основных физико-химических методах исследования строения и свойств координационных соединений, раскрытие причинно-следственных связей между составом, строением, свойствами и применением комплексных соединений методами  молекулярной спектроскопии.</w:t>
      </w: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b/>
          <w:i/>
          <w:sz w:val="28"/>
          <w:szCs w:val="28"/>
        </w:rPr>
      </w:pPr>
      <w:r w:rsidRPr="008E57B7">
        <w:rPr>
          <w:b/>
          <w:i/>
          <w:sz w:val="28"/>
          <w:szCs w:val="28"/>
        </w:rPr>
        <w:t>Задачи учебной дисциплины:</w:t>
      </w: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sz w:val="28"/>
          <w:szCs w:val="28"/>
        </w:rPr>
      </w:pPr>
      <w:r w:rsidRPr="008E57B7">
        <w:rPr>
          <w:sz w:val="28"/>
          <w:szCs w:val="28"/>
        </w:rPr>
        <w:t xml:space="preserve">       - Освоение и применение основных понятий химии координационных соединений, теорий строения, термодинамических и кинетических аспектов реакций комплексобразования, физико-химических методов исследования строения и свойств комплексов и практического использования координационных соединений и их свойств в профессиональной сфере.</w:t>
      </w: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sz w:val="28"/>
          <w:szCs w:val="28"/>
        </w:rPr>
      </w:pPr>
      <w:r w:rsidRPr="008E57B7">
        <w:rPr>
          <w:sz w:val="28"/>
          <w:szCs w:val="28"/>
        </w:rPr>
        <w:t xml:space="preserve">        - Приобретение необходимых навыков для постановки, проведения и интерпретации результатов экспериментальной работы по химии координационных соединений; использования современных физико-химические подходов, приемов и методов для изучения особенностей протекания реакций комплексных частиц, на основе оптических методов анализа.</w:t>
      </w: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sz w:val="28"/>
          <w:szCs w:val="28"/>
        </w:rPr>
      </w:pPr>
      <w:r w:rsidRPr="008E57B7">
        <w:rPr>
          <w:sz w:val="28"/>
          <w:szCs w:val="28"/>
        </w:rPr>
        <w:t xml:space="preserve">          - Формирование умений самостоятельно применять, пополнять и систематизировать полученные знания, устанавливать качественные и количественные зависимости свойств комплексов от их строения.</w:t>
      </w:r>
    </w:p>
    <w:p w:rsidR="00725B3A" w:rsidRPr="008E57B7" w:rsidRDefault="00725B3A" w:rsidP="008E57B7">
      <w:pPr>
        <w:shd w:val="clear" w:color="auto" w:fill="FFFFFF"/>
        <w:tabs>
          <w:tab w:val="left" w:pos="691"/>
        </w:tabs>
        <w:ind w:left="-142" w:right="94" w:firstLine="142"/>
        <w:jc w:val="both"/>
        <w:rPr>
          <w:spacing w:val="-12"/>
          <w:sz w:val="28"/>
          <w:szCs w:val="28"/>
        </w:rPr>
      </w:pPr>
    </w:p>
    <w:p w:rsidR="00725B3A" w:rsidRPr="008E57B7" w:rsidRDefault="00725B3A" w:rsidP="008E57B7">
      <w:pPr>
        <w:shd w:val="clear" w:color="auto" w:fill="FFFFFF"/>
        <w:tabs>
          <w:tab w:val="left" w:pos="1858"/>
        </w:tabs>
        <w:ind w:left="-142" w:right="86" w:firstLine="142"/>
        <w:jc w:val="both"/>
        <w:rPr>
          <w:sz w:val="28"/>
          <w:szCs w:val="28"/>
        </w:rPr>
      </w:pPr>
      <w:r w:rsidRPr="008E57B7">
        <w:rPr>
          <w:b/>
          <w:bCs/>
          <w:iCs/>
          <w:sz w:val="28"/>
          <w:szCs w:val="28"/>
        </w:rPr>
        <w:t xml:space="preserve">2. </w:t>
      </w:r>
      <w:r w:rsidRPr="008E57B7">
        <w:rPr>
          <w:b/>
          <w:bCs/>
          <w:i/>
          <w:iCs/>
          <w:sz w:val="28"/>
          <w:szCs w:val="28"/>
        </w:rPr>
        <w:t>Место учебной дисциплины в структуре ОПОП ВО.</w:t>
      </w:r>
    </w:p>
    <w:p w:rsidR="00725B3A" w:rsidRPr="008E57B7" w:rsidRDefault="00725B3A" w:rsidP="008E57B7">
      <w:pPr>
        <w:widowControl w:val="0"/>
        <w:shd w:val="clear" w:color="auto" w:fill="FFFFFF"/>
        <w:tabs>
          <w:tab w:val="left" w:pos="1858"/>
        </w:tabs>
        <w:autoSpaceDE w:val="0"/>
        <w:autoSpaceDN w:val="0"/>
        <w:adjustRightInd w:val="0"/>
        <w:ind w:left="-142" w:right="86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 xml:space="preserve">         Дисциплина </w:t>
      </w:r>
      <w:r w:rsidRPr="008E57B7">
        <w:rPr>
          <w:spacing w:val="-1"/>
          <w:sz w:val="28"/>
          <w:szCs w:val="28"/>
        </w:rPr>
        <w:t>Б1.В.ДВ.2.</w:t>
      </w:r>
      <w:r w:rsidRPr="008E57B7">
        <w:rPr>
          <w:sz w:val="28"/>
          <w:szCs w:val="28"/>
        </w:rPr>
        <w:t xml:space="preserve">«Молекулярная спектроскопия координационных соединений» относится к вариативной части </w:t>
      </w:r>
      <w:r w:rsidRPr="008E57B7">
        <w:rPr>
          <w:spacing w:val="-1"/>
          <w:sz w:val="28"/>
          <w:szCs w:val="28"/>
        </w:rPr>
        <w:t xml:space="preserve">Б1.В.ДВ.2. </w:t>
      </w:r>
      <w:r w:rsidRPr="008E57B7">
        <w:rPr>
          <w:sz w:val="28"/>
          <w:szCs w:val="28"/>
        </w:rPr>
        <w:t xml:space="preserve"> Для освоения дисциплины студенты используют знания, умения и виды деятельности, сформированные в процессе освоения дисциплин химического цикла на предыдущих уровнях образования (общей химии, органической химии, химии высокомолекулярных соединений, аналитической химии, физико-химических методов анализа, кристаллохимии и других).</w:t>
      </w:r>
    </w:p>
    <w:p w:rsidR="00725B3A" w:rsidRPr="008E57B7" w:rsidRDefault="00725B3A" w:rsidP="008E57B7">
      <w:pPr>
        <w:shd w:val="clear" w:color="auto" w:fill="FFFFFF"/>
        <w:ind w:left="-142" w:right="65" w:firstLine="142"/>
        <w:jc w:val="both"/>
        <w:rPr>
          <w:sz w:val="28"/>
          <w:szCs w:val="28"/>
        </w:rPr>
      </w:pPr>
      <w:r w:rsidRPr="008E57B7">
        <w:rPr>
          <w:spacing w:val="-1"/>
          <w:sz w:val="28"/>
          <w:szCs w:val="28"/>
        </w:rPr>
        <w:t xml:space="preserve">Дисциплина </w:t>
      </w:r>
      <w:r w:rsidRPr="008E57B7">
        <w:rPr>
          <w:sz w:val="28"/>
          <w:szCs w:val="28"/>
        </w:rPr>
        <w:t xml:space="preserve">М.2.В.ДВ.2.1. «Молекулярная спектроскопия координационных соединений» </w:t>
      </w:r>
      <w:r w:rsidRPr="008E57B7">
        <w:rPr>
          <w:spacing w:val="-1"/>
          <w:sz w:val="28"/>
          <w:szCs w:val="28"/>
        </w:rPr>
        <w:t xml:space="preserve">является основой </w:t>
      </w:r>
      <w:r w:rsidRPr="008E57B7">
        <w:rPr>
          <w:sz w:val="28"/>
          <w:szCs w:val="28"/>
        </w:rPr>
        <w:t xml:space="preserve">для изучения нового подхода к химии как к науке, способной обеспечить производство и потребление химических продуктов таким образом, чтобы </w:t>
      </w:r>
      <w:r w:rsidRPr="008E57B7">
        <w:rPr>
          <w:spacing w:val="-1"/>
          <w:sz w:val="28"/>
          <w:szCs w:val="28"/>
        </w:rPr>
        <w:t xml:space="preserve">максимально снизить ущерб, наносимый природе на всех стадиях химического </w:t>
      </w:r>
      <w:r w:rsidRPr="008E57B7">
        <w:rPr>
          <w:sz w:val="28"/>
          <w:szCs w:val="28"/>
        </w:rPr>
        <w:t>процесса, начиная от потребления энергии и заканчивая утилизацией отходов</w:t>
      </w:r>
    </w:p>
    <w:p w:rsidR="00725B3A" w:rsidRPr="008E57B7" w:rsidRDefault="00725B3A" w:rsidP="008E57B7">
      <w:pPr>
        <w:shd w:val="clear" w:color="auto" w:fill="FFFFFF"/>
        <w:ind w:left="-142" w:right="43" w:firstLine="142"/>
        <w:jc w:val="both"/>
        <w:rPr>
          <w:sz w:val="28"/>
          <w:szCs w:val="28"/>
        </w:rPr>
      </w:pPr>
      <w:r w:rsidRPr="008E57B7">
        <w:rPr>
          <w:b/>
          <w:bCs/>
          <w:sz w:val="28"/>
          <w:szCs w:val="28"/>
        </w:rPr>
        <w:t xml:space="preserve">3. Требования к уровню освоения дисциплины. </w:t>
      </w:r>
      <w:r w:rsidRPr="008E57B7">
        <w:rPr>
          <w:sz w:val="28"/>
          <w:szCs w:val="28"/>
        </w:rPr>
        <w:t xml:space="preserve">Процесс изучения дисциплины </w:t>
      </w:r>
      <w:r w:rsidRPr="008E57B7">
        <w:rPr>
          <w:spacing w:val="-1"/>
          <w:sz w:val="28"/>
          <w:szCs w:val="28"/>
        </w:rPr>
        <w:t>Б1.В.ДВ.2.</w:t>
      </w:r>
      <w:r w:rsidRPr="008E57B7">
        <w:rPr>
          <w:sz w:val="28"/>
          <w:szCs w:val="28"/>
        </w:rPr>
        <w:t>Молекулярная спектроскопия координационных соединений» направлен на формирование и развитие:</w:t>
      </w:r>
    </w:p>
    <w:p w:rsidR="00725B3A" w:rsidRPr="008E57B7" w:rsidRDefault="00725B3A" w:rsidP="008E57B7">
      <w:pPr>
        <w:autoSpaceDE w:val="0"/>
        <w:autoSpaceDN w:val="0"/>
        <w:adjustRightInd w:val="0"/>
        <w:ind w:left="-142" w:firstLine="142"/>
        <w:contextualSpacing/>
        <w:jc w:val="both"/>
        <w:rPr>
          <w:b/>
          <w:bCs/>
          <w:color w:val="000000"/>
          <w:sz w:val="28"/>
          <w:szCs w:val="28"/>
        </w:rPr>
      </w:pPr>
      <w:r w:rsidRPr="008E57B7">
        <w:rPr>
          <w:b/>
          <w:bCs/>
          <w:color w:val="000000"/>
          <w:sz w:val="28"/>
          <w:szCs w:val="28"/>
        </w:rPr>
        <w:t>В результате изучения дисциплины студент должен</w:t>
      </w: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sz w:val="28"/>
          <w:szCs w:val="28"/>
        </w:rPr>
      </w:pPr>
      <w:r w:rsidRPr="008E57B7">
        <w:rPr>
          <w:b/>
          <w:bCs/>
          <w:i/>
          <w:iCs/>
          <w:sz w:val="28"/>
          <w:szCs w:val="28"/>
        </w:rPr>
        <w:t>знать:</w:t>
      </w: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sz w:val="28"/>
          <w:szCs w:val="28"/>
        </w:rPr>
      </w:pPr>
      <w:r w:rsidRPr="008E57B7">
        <w:rPr>
          <w:sz w:val="28"/>
          <w:szCs w:val="28"/>
        </w:rPr>
        <w:t xml:space="preserve">основные понятия химии координационных соединений, их номенклатуре, изомерии, особенностях комплексообразования в различных агрегатных состояниях, физико-химических методах исследования строения и свойств координационных соединений, методиках их синтеза, очистки и </w:t>
      </w:r>
      <w:r w:rsidRPr="008E57B7">
        <w:rPr>
          <w:sz w:val="28"/>
          <w:szCs w:val="28"/>
        </w:rPr>
        <w:lastRenderedPageBreak/>
        <w:t>идентификации, теориях химической связи в координационных соединениях; о возможностях применения термодинамического и кинетического подходов к описанию реакций комплексных частиц; об использовании координационных соединений в различных областях человеческой жизни.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b/>
          <w:bCs/>
          <w:i/>
          <w:iCs/>
          <w:sz w:val="28"/>
          <w:szCs w:val="28"/>
        </w:rPr>
        <w:t xml:space="preserve">уметь: </w:t>
      </w: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sz w:val="28"/>
          <w:szCs w:val="28"/>
        </w:rPr>
      </w:pPr>
      <w:r w:rsidRPr="008E57B7">
        <w:rPr>
          <w:sz w:val="28"/>
          <w:szCs w:val="28"/>
        </w:rPr>
        <w:t>- систематизировать и обобщать знания, полученные при изучении лекций и других учебно-научных источников информации; свободно и грамотно излагать теоретический материал по основным вопросам химии координационных соединений, проводить дискуссии;                                           -   использовать современные физико-химические подходы, приемы и методы для изучения особенностей протекания реакций комплексных частиц; использовать полученные знания для постановки, проведения и интерпретации результатов экспериментальной работы;</w:t>
      </w: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sz w:val="28"/>
          <w:szCs w:val="28"/>
        </w:rPr>
      </w:pPr>
      <w:r w:rsidRPr="008E57B7">
        <w:rPr>
          <w:sz w:val="28"/>
          <w:szCs w:val="28"/>
        </w:rPr>
        <w:t xml:space="preserve"> -     использовать полученные знания для изучения других дисциплин химического блока.</w:t>
      </w: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sz w:val="28"/>
          <w:szCs w:val="28"/>
        </w:rPr>
      </w:pPr>
      <w:r w:rsidRPr="008E57B7">
        <w:rPr>
          <w:b/>
          <w:bCs/>
          <w:i/>
          <w:iCs/>
          <w:sz w:val="28"/>
          <w:szCs w:val="28"/>
        </w:rPr>
        <w:t>владеть</w:t>
      </w:r>
      <w:r w:rsidRPr="008E57B7">
        <w:rPr>
          <w:i/>
          <w:iCs/>
          <w:sz w:val="28"/>
          <w:szCs w:val="28"/>
        </w:rPr>
        <w:t>:</w:t>
      </w: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sz w:val="28"/>
          <w:szCs w:val="28"/>
        </w:rPr>
      </w:pPr>
      <w:r w:rsidRPr="008E57B7">
        <w:rPr>
          <w:sz w:val="28"/>
          <w:szCs w:val="28"/>
        </w:rPr>
        <w:t xml:space="preserve">-методами проведения химического анализа; </w:t>
      </w: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sz w:val="28"/>
          <w:szCs w:val="28"/>
        </w:rPr>
      </w:pPr>
      <w:r w:rsidRPr="008E57B7">
        <w:rPr>
          <w:sz w:val="28"/>
          <w:szCs w:val="28"/>
        </w:rPr>
        <w:t>-навыками вычисления тепловых эффектов химических реакций при заданной температуре в условиях постоянства давления или объема;</w:t>
      </w:r>
    </w:p>
    <w:p w:rsidR="00725B3A" w:rsidRPr="008E57B7" w:rsidRDefault="00725B3A" w:rsidP="008E57B7">
      <w:pPr>
        <w:ind w:left="-142" w:firstLine="142"/>
        <w:jc w:val="both"/>
        <w:rPr>
          <w:rFonts w:eastAsia="TimesNewRoman"/>
          <w:color w:val="000000"/>
          <w:sz w:val="28"/>
          <w:szCs w:val="28"/>
        </w:rPr>
      </w:pPr>
      <w:r w:rsidRPr="008E57B7">
        <w:rPr>
          <w:rFonts w:eastAsia="SymbolMT"/>
          <w:color w:val="000000"/>
          <w:sz w:val="28"/>
          <w:szCs w:val="28"/>
        </w:rPr>
        <w:t xml:space="preserve">  - </w:t>
      </w:r>
      <w:r w:rsidRPr="008E57B7">
        <w:rPr>
          <w:rFonts w:eastAsia="TimesNewRoman"/>
          <w:color w:val="000000"/>
          <w:sz w:val="28"/>
          <w:szCs w:val="28"/>
        </w:rPr>
        <w:t xml:space="preserve">навыками работы на современной учебно-научной аппаратуре при проведении химических экспериментов </w:t>
      </w:r>
    </w:p>
    <w:p w:rsidR="00725B3A" w:rsidRPr="008E57B7" w:rsidRDefault="00725B3A" w:rsidP="008E57B7">
      <w:pPr>
        <w:ind w:left="-142" w:firstLine="142"/>
        <w:jc w:val="both"/>
        <w:rPr>
          <w:rFonts w:eastAsia="TimesNewRoman"/>
          <w:color w:val="000000"/>
          <w:sz w:val="28"/>
          <w:szCs w:val="28"/>
        </w:rPr>
      </w:pPr>
      <w:r w:rsidRPr="008E57B7">
        <w:rPr>
          <w:rFonts w:eastAsia="SymbolMT"/>
          <w:color w:val="000000"/>
          <w:sz w:val="28"/>
          <w:szCs w:val="28"/>
        </w:rPr>
        <w:t xml:space="preserve">        - </w:t>
      </w:r>
      <w:r w:rsidRPr="008E57B7">
        <w:rPr>
          <w:rFonts w:eastAsia="TimesNewRoman"/>
          <w:color w:val="000000"/>
          <w:sz w:val="28"/>
          <w:szCs w:val="28"/>
        </w:rPr>
        <w:t xml:space="preserve">методами регистрации и обработки результатов химического            эксперимента </w:t>
      </w:r>
    </w:p>
    <w:p w:rsidR="00725B3A" w:rsidRPr="008E57B7" w:rsidRDefault="00725B3A" w:rsidP="008E57B7">
      <w:pPr>
        <w:autoSpaceDE w:val="0"/>
        <w:autoSpaceDN w:val="0"/>
        <w:adjustRightInd w:val="0"/>
        <w:ind w:left="-142" w:firstLine="142"/>
        <w:contextualSpacing/>
        <w:jc w:val="both"/>
        <w:rPr>
          <w:rFonts w:eastAsia="TimesNewRoman"/>
          <w:color w:val="000000"/>
          <w:sz w:val="28"/>
          <w:szCs w:val="28"/>
        </w:rPr>
      </w:pPr>
      <w:r w:rsidRPr="008E57B7">
        <w:rPr>
          <w:rFonts w:eastAsia="SymbolMT"/>
          <w:color w:val="000000"/>
          <w:sz w:val="28"/>
          <w:szCs w:val="28"/>
        </w:rPr>
        <w:t xml:space="preserve">              - </w:t>
      </w:r>
      <w:r w:rsidRPr="008E57B7">
        <w:rPr>
          <w:rFonts w:eastAsia="TimesNewRoman"/>
          <w:color w:val="000000"/>
          <w:sz w:val="28"/>
          <w:szCs w:val="28"/>
        </w:rPr>
        <w:t xml:space="preserve">методами и безопасного обращения с химическими веществами с учетом их физических и химических свойств </w:t>
      </w:r>
    </w:p>
    <w:p w:rsidR="00725B3A" w:rsidRPr="008E57B7" w:rsidRDefault="00725B3A" w:rsidP="008E57B7">
      <w:pPr>
        <w:shd w:val="clear" w:color="auto" w:fill="FFFFFF"/>
        <w:ind w:left="-142" w:right="324" w:firstLine="142"/>
        <w:jc w:val="both"/>
        <w:rPr>
          <w:sz w:val="28"/>
          <w:szCs w:val="28"/>
        </w:rPr>
      </w:pPr>
      <w:r w:rsidRPr="008E57B7">
        <w:rPr>
          <w:b/>
          <w:bCs/>
          <w:sz w:val="28"/>
          <w:szCs w:val="28"/>
        </w:rPr>
        <w:t xml:space="preserve">-быть готовым </w:t>
      </w:r>
      <w:r w:rsidRPr="008E57B7">
        <w:rPr>
          <w:sz w:val="28"/>
          <w:szCs w:val="28"/>
        </w:rPr>
        <w:t>к самостоятельному проведению исследований, использованию информационных технологий для решения научных и профессиональных задач</w:t>
      </w:r>
    </w:p>
    <w:p w:rsidR="00725B3A" w:rsidRPr="008E57B7" w:rsidRDefault="00725B3A" w:rsidP="008E57B7">
      <w:pPr>
        <w:ind w:left="-142" w:firstLine="142"/>
        <w:jc w:val="both"/>
        <w:rPr>
          <w:b/>
          <w:sz w:val="28"/>
          <w:szCs w:val="28"/>
        </w:rPr>
      </w:pPr>
      <w:r w:rsidRPr="008E57B7">
        <w:rPr>
          <w:b/>
          <w:sz w:val="28"/>
          <w:szCs w:val="28"/>
        </w:rPr>
        <w:t>4.Основные образовательные технологии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 xml:space="preserve">     В процессе изучения дисциплины </w:t>
      </w:r>
      <w:r w:rsidRPr="008E57B7">
        <w:rPr>
          <w:spacing w:val="-1"/>
          <w:sz w:val="28"/>
          <w:szCs w:val="28"/>
        </w:rPr>
        <w:t>Б1.В.ДВ.2.</w:t>
      </w:r>
      <w:r w:rsidRPr="008E57B7">
        <w:rPr>
          <w:sz w:val="28"/>
          <w:szCs w:val="28"/>
        </w:rPr>
        <w:t xml:space="preserve">Молекулярная спектроскопия координационных соединений» используются как традиционные, так и инновационные технологии проектного, ситуативно-ролевого, объяснительно-иллюстративного обучения                                                                                                                                         </w:t>
      </w: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sz w:val="28"/>
          <w:szCs w:val="28"/>
        </w:rPr>
      </w:pPr>
    </w:p>
    <w:p w:rsidR="00725B3A" w:rsidRPr="008E57B7" w:rsidRDefault="00725B3A" w:rsidP="008E57B7">
      <w:pPr>
        <w:ind w:left="-142" w:firstLine="142"/>
        <w:contextualSpacing/>
        <w:jc w:val="both"/>
        <w:rPr>
          <w:b/>
          <w:sz w:val="28"/>
          <w:szCs w:val="28"/>
        </w:rPr>
      </w:pPr>
      <w:r w:rsidRPr="008E57B7">
        <w:rPr>
          <w:b/>
          <w:sz w:val="28"/>
          <w:szCs w:val="28"/>
        </w:rPr>
        <w:t>5.Общая трудоемкость дисциплины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lang w:eastAsia="ja-JP"/>
        </w:rPr>
        <w:t>4 зачетные единицы  (144 академ. часов,ауд.-51, из них -17л./34практ.ч., среди них-4/4ч. инт., СРМ- 66ч., контроль-27ч.)</w:t>
      </w:r>
    </w:p>
    <w:p w:rsidR="00725B3A" w:rsidRPr="008E57B7" w:rsidRDefault="00725B3A" w:rsidP="008E57B7">
      <w:pPr>
        <w:ind w:left="-142" w:firstLine="142"/>
        <w:contextualSpacing/>
        <w:jc w:val="both"/>
        <w:rPr>
          <w:b/>
          <w:sz w:val="28"/>
          <w:szCs w:val="28"/>
        </w:rPr>
      </w:pPr>
      <w:r w:rsidRPr="008E57B7">
        <w:rPr>
          <w:b/>
          <w:sz w:val="28"/>
          <w:szCs w:val="28"/>
        </w:rPr>
        <w:t>6.Формы контроля</w:t>
      </w:r>
    </w:p>
    <w:p w:rsidR="00725B3A" w:rsidRPr="008E57B7" w:rsidRDefault="00725B3A" w:rsidP="008E57B7">
      <w:pPr>
        <w:suppressAutoHyphens/>
        <w:autoSpaceDE w:val="0"/>
        <w:ind w:left="-142" w:firstLine="142"/>
        <w:jc w:val="both"/>
        <w:rPr>
          <w:sz w:val="28"/>
          <w:szCs w:val="28"/>
          <w:lang w:eastAsia="hi-IN" w:bidi="hi-IN"/>
        </w:rPr>
      </w:pPr>
      <w:r w:rsidRPr="008E57B7">
        <w:rPr>
          <w:sz w:val="28"/>
          <w:szCs w:val="28"/>
          <w:lang w:eastAsia="hi-IN" w:bidi="hi-IN"/>
        </w:rPr>
        <w:t xml:space="preserve">Контроль освоения учебной программы курса </w:t>
      </w:r>
      <w:r w:rsidR="00F00093">
        <w:rPr>
          <w:sz w:val="28"/>
          <w:szCs w:val="28"/>
          <w:lang w:eastAsia="hi-IN" w:bidi="hi-IN"/>
        </w:rPr>
        <w:t xml:space="preserve">магистрами </w:t>
      </w:r>
      <w:r w:rsidRPr="008E57B7">
        <w:rPr>
          <w:sz w:val="28"/>
          <w:szCs w:val="28"/>
          <w:lang w:eastAsia="hi-IN" w:bidi="hi-IN"/>
        </w:rPr>
        <w:t xml:space="preserve">осуществляется на основе рейтинговой системы оценки качества учебной работы </w:t>
      </w:r>
      <w:r w:rsidR="00F00093">
        <w:rPr>
          <w:sz w:val="28"/>
          <w:szCs w:val="28"/>
          <w:lang w:eastAsia="hi-IN" w:bidi="hi-IN"/>
        </w:rPr>
        <w:t>магистров</w:t>
      </w:r>
      <w:r w:rsidRPr="008E57B7">
        <w:rPr>
          <w:sz w:val="28"/>
          <w:szCs w:val="28"/>
          <w:lang w:eastAsia="hi-IN" w:bidi="hi-IN"/>
        </w:rPr>
        <w:t xml:space="preserve"> ЧГУ и включает: контроль текущей успеваемости (посещение занятий, выполнение практических работ), рубежный контроль в форме письменной работы и заканчивается зачетом. Форма отчетности: 3семестр – экзамен. 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rFonts w:eastAsia="MS Mincho"/>
          <w:b/>
          <w:sz w:val="28"/>
          <w:szCs w:val="28"/>
          <w:lang w:eastAsia="ja-JP"/>
        </w:rPr>
        <w:lastRenderedPageBreak/>
        <w:t>7. Составитель  -</w:t>
      </w:r>
      <w:r w:rsidRPr="008E57B7">
        <w:rPr>
          <w:sz w:val="28"/>
          <w:szCs w:val="28"/>
        </w:rPr>
        <w:t xml:space="preserve">Хасанов ИсхакИльманович, кандидат химических наук, доцент, доцент кафедры общей химии ЧГУ.            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</w:p>
    <w:p w:rsidR="00725B3A" w:rsidRPr="008E57B7" w:rsidRDefault="00725B3A" w:rsidP="00D710D6">
      <w:pPr>
        <w:ind w:left="-142" w:firstLine="142"/>
        <w:jc w:val="center"/>
        <w:rPr>
          <w:b/>
          <w:sz w:val="28"/>
          <w:szCs w:val="28"/>
          <w:u w:val="single"/>
        </w:rPr>
      </w:pPr>
      <w:r w:rsidRPr="008E57B7">
        <w:rPr>
          <w:b/>
          <w:sz w:val="28"/>
          <w:szCs w:val="28"/>
          <w:u w:val="single"/>
        </w:rPr>
        <w:t>Аннотация к рабочей программе дисциплины</w:t>
      </w:r>
    </w:p>
    <w:p w:rsidR="00725B3A" w:rsidRPr="008E57B7" w:rsidRDefault="00725B3A" w:rsidP="00D710D6">
      <w:pPr>
        <w:ind w:left="-142" w:firstLine="142"/>
        <w:jc w:val="center"/>
        <w:rPr>
          <w:b/>
          <w:sz w:val="28"/>
          <w:szCs w:val="28"/>
        </w:rPr>
      </w:pPr>
      <w:r w:rsidRPr="008E57B7">
        <w:rPr>
          <w:b/>
          <w:spacing w:val="-1"/>
          <w:sz w:val="28"/>
          <w:szCs w:val="28"/>
        </w:rPr>
        <w:t xml:space="preserve">Б1.В.ДВ.4.  </w:t>
      </w:r>
      <w:r w:rsidRPr="008E57B7">
        <w:rPr>
          <w:b/>
          <w:sz w:val="28"/>
          <w:szCs w:val="28"/>
        </w:rPr>
        <w:t>«Химия координационных соединений»</w:t>
      </w: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sz w:val="28"/>
          <w:szCs w:val="28"/>
        </w:rPr>
      </w:pPr>
      <w:r w:rsidRPr="008E57B7">
        <w:rPr>
          <w:b/>
          <w:sz w:val="28"/>
          <w:szCs w:val="28"/>
        </w:rPr>
        <w:t>1. Цели и задачи освоения дисциплины</w:t>
      </w:r>
      <w:r w:rsidRPr="008E57B7">
        <w:rPr>
          <w:b/>
          <w:bCs/>
          <w:sz w:val="28"/>
          <w:szCs w:val="28"/>
        </w:rPr>
        <w:t xml:space="preserve">: </w:t>
      </w:r>
      <w:r w:rsidRPr="00F00093">
        <w:rPr>
          <w:i/>
          <w:sz w:val="28"/>
          <w:szCs w:val="28"/>
        </w:rPr>
        <w:t>Целью у</w:t>
      </w:r>
      <w:r w:rsidRPr="00F00093">
        <w:rPr>
          <w:sz w:val="28"/>
          <w:szCs w:val="28"/>
        </w:rPr>
        <w:t>чебной</w:t>
      </w:r>
      <w:r w:rsidRPr="008E57B7">
        <w:rPr>
          <w:sz w:val="28"/>
          <w:szCs w:val="28"/>
        </w:rPr>
        <w:t xml:space="preserve"> дисциплины </w:t>
      </w:r>
      <w:r w:rsidRPr="008E57B7">
        <w:rPr>
          <w:spacing w:val="-1"/>
          <w:sz w:val="28"/>
          <w:szCs w:val="28"/>
        </w:rPr>
        <w:t>Б1.В.ДВ.4.</w:t>
      </w:r>
      <w:r w:rsidRPr="008E57B7">
        <w:rPr>
          <w:sz w:val="28"/>
          <w:szCs w:val="28"/>
        </w:rPr>
        <w:t>«Химия координационных соединений» является формирование у магистрантов современных представлений о координационных соединениях, методиках их синтеза, очистки и идентификации;</w:t>
      </w: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sz w:val="28"/>
          <w:szCs w:val="28"/>
        </w:rPr>
      </w:pPr>
      <w:r w:rsidRPr="008E57B7">
        <w:rPr>
          <w:b/>
          <w:sz w:val="28"/>
          <w:szCs w:val="28"/>
        </w:rPr>
        <w:t>-</w:t>
      </w:r>
      <w:r w:rsidRPr="008E57B7">
        <w:rPr>
          <w:sz w:val="28"/>
          <w:szCs w:val="28"/>
        </w:rPr>
        <w:t xml:space="preserve"> основных физико-химических методах исследования строения и свойств координационных соединений, раскрытие причинно-следственных связей между составом, строением, свойствами и применением комплексных соединений.</w:t>
      </w: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b/>
          <w:i/>
          <w:sz w:val="28"/>
          <w:szCs w:val="28"/>
        </w:rPr>
      </w:pPr>
      <w:r w:rsidRPr="008E57B7">
        <w:rPr>
          <w:b/>
          <w:i/>
          <w:sz w:val="28"/>
          <w:szCs w:val="28"/>
        </w:rPr>
        <w:t>Задачи учебной дисциплины:</w:t>
      </w: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sz w:val="28"/>
          <w:szCs w:val="28"/>
        </w:rPr>
      </w:pPr>
      <w:r w:rsidRPr="008E57B7">
        <w:rPr>
          <w:sz w:val="28"/>
          <w:szCs w:val="28"/>
        </w:rPr>
        <w:t xml:space="preserve">       - Освоение и применение основных понятий химии координационных соединений, теорий строения, термодинамических и кинетических аспектов реакций комплексообразования, физико-химических методов исследования строения и свойств комплексов и практического использования координационных соединений и их свойств в профессиональной сфере.</w:t>
      </w: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sz w:val="28"/>
          <w:szCs w:val="28"/>
        </w:rPr>
      </w:pPr>
      <w:r w:rsidRPr="008E57B7">
        <w:rPr>
          <w:sz w:val="28"/>
          <w:szCs w:val="28"/>
        </w:rPr>
        <w:t xml:space="preserve">        - Приобретение необходимых навыков для постановки, проведения и интерпретации результатов экспериментальной работы по химии координационных соединений; использования современных физико-химические подходов, приемов и методов для изучения особенностей протекания реакций комплексных частиц.</w:t>
      </w: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sz w:val="28"/>
          <w:szCs w:val="28"/>
        </w:rPr>
      </w:pPr>
      <w:r w:rsidRPr="008E57B7">
        <w:rPr>
          <w:sz w:val="28"/>
          <w:szCs w:val="28"/>
        </w:rPr>
        <w:t xml:space="preserve">          - Формирование умений самостоятельно применять, пополнять и систематизировать полученные знания, устанавливать качественные и количественные зависимости свойств комплексов от их строения.</w:t>
      </w:r>
    </w:p>
    <w:p w:rsidR="00725B3A" w:rsidRPr="008E57B7" w:rsidRDefault="00725B3A" w:rsidP="008E57B7">
      <w:pPr>
        <w:shd w:val="clear" w:color="auto" w:fill="FFFFFF"/>
        <w:tabs>
          <w:tab w:val="left" w:pos="691"/>
        </w:tabs>
        <w:ind w:left="-142" w:right="94" w:firstLine="142"/>
        <w:jc w:val="both"/>
        <w:rPr>
          <w:spacing w:val="-12"/>
          <w:sz w:val="28"/>
          <w:szCs w:val="28"/>
        </w:rPr>
      </w:pPr>
    </w:p>
    <w:p w:rsidR="00725B3A" w:rsidRPr="008E57B7" w:rsidRDefault="00725B3A" w:rsidP="008E57B7">
      <w:pPr>
        <w:shd w:val="clear" w:color="auto" w:fill="FFFFFF"/>
        <w:tabs>
          <w:tab w:val="left" w:pos="1858"/>
        </w:tabs>
        <w:ind w:left="-142" w:right="86" w:firstLine="142"/>
        <w:jc w:val="both"/>
        <w:rPr>
          <w:sz w:val="28"/>
          <w:szCs w:val="28"/>
        </w:rPr>
      </w:pPr>
      <w:r w:rsidRPr="008E57B7">
        <w:rPr>
          <w:b/>
          <w:bCs/>
          <w:iCs/>
          <w:sz w:val="28"/>
          <w:szCs w:val="28"/>
        </w:rPr>
        <w:t xml:space="preserve">2. </w:t>
      </w:r>
      <w:r w:rsidRPr="008E57B7">
        <w:rPr>
          <w:b/>
          <w:bCs/>
          <w:i/>
          <w:iCs/>
          <w:sz w:val="28"/>
          <w:szCs w:val="28"/>
        </w:rPr>
        <w:t>Место учебной дисциплины в структуре ОПОП ВО.</w:t>
      </w:r>
    </w:p>
    <w:p w:rsidR="00725B3A" w:rsidRPr="008E57B7" w:rsidRDefault="00725B3A" w:rsidP="008E57B7">
      <w:pPr>
        <w:widowControl w:val="0"/>
        <w:shd w:val="clear" w:color="auto" w:fill="FFFFFF"/>
        <w:tabs>
          <w:tab w:val="left" w:pos="1858"/>
        </w:tabs>
        <w:autoSpaceDE w:val="0"/>
        <w:autoSpaceDN w:val="0"/>
        <w:adjustRightInd w:val="0"/>
        <w:ind w:left="-142" w:right="86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 xml:space="preserve">     Дисциплина </w:t>
      </w:r>
      <w:r w:rsidRPr="008E57B7">
        <w:rPr>
          <w:spacing w:val="-1"/>
          <w:sz w:val="28"/>
          <w:szCs w:val="28"/>
        </w:rPr>
        <w:t>Б1.В.ДВ.4.</w:t>
      </w:r>
      <w:r w:rsidRPr="008E57B7">
        <w:rPr>
          <w:sz w:val="28"/>
          <w:szCs w:val="28"/>
        </w:rPr>
        <w:t>«Химия координационных соединений» относится к вариативной части М.2В.ДВ.3.профессионального цикла Основной образовательной программы. Для освоения дисциплины студенты используют знания, умения и виды деятельности, сформированные в процессе освоения дисциплин химического цикла на предыдущих уровнях образования (общей химии, органической химии, химии высокомолекулярных соединений, аналитической химии, кристаллохимии и других).</w:t>
      </w:r>
    </w:p>
    <w:p w:rsidR="00725B3A" w:rsidRPr="008E57B7" w:rsidRDefault="00725B3A" w:rsidP="008E57B7">
      <w:pPr>
        <w:shd w:val="clear" w:color="auto" w:fill="FFFFFF"/>
        <w:ind w:left="-142" w:right="65" w:firstLine="142"/>
        <w:jc w:val="both"/>
        <w:rPr>
          <w:sz w:val="28"/>
          <w:szCs w:val="28"/>
        </w:rPr>
      </w:pPr>
      <w:r w:rsidRPr="008E57B7">
        <w:rPr>
          <w:spacing w:val="-1"/>
          <w:sz w:val="28"/>
          <w:szCs w:val="28"/>
        </w:rPr>
        <w:t>Дисциплина Б1.В.ДВ.4.</w:t>
      </w:r>
      <w:r w:rsidRPr="008E57B7">
        <w:rPr>
          <w:sz w:val="28"/>
          <w:szCs w:val="28"/>
        </w:rPr>
        <w:t xml:space="preserve">«Химия координационных соединений» </w:t>
      </w:r>
      <w:r w:rsidRPr="008E57B7">
        <w:rPr>
          <w:spacing w:val="-1"/>
          <w:sz w:val="28"/>
          <w:szCs w:val="28"/>
        </w:rPr>
        <w:t xml:space="preserve">является основой </w:t>
      </w:r>
      <w:r w:rsidRPr="008E57B7">
        <w:rPr>
          <w:sz w:val="28"/>
          <w:szCs w:val="28"/>
        </w:rPr>
        <w:t xml:space="preserve">для изучения нового подхода к химии как к науке, способной обеспечить производство и потребление химических продуктов таким образом, чтобы </w:t>
      </w:r>
      <w:r w:rsidRPr="008E57B7">
        <w:rPr>
          <w:spacing w:val="-1"/>
          <w:sz w:val="28"/>
          <w:szCs w:val="28"/>
        </w:rPr>
        <w:t xml:space="preserve">максимально снизить ущерб, наносимый природе на всех стадиях химического </w:t>
      </w:r>
      <w:r w:rsidRPr="008E57B7">
        <w:rPr>
          <w:sz w:val="28"/>
          <w:szCs w:val="28"/>
        </w:rPr>
        <w:t>процесса, начиная от потребления энергии и заканчивая утилизацией отходов</w:t>
      </w:r>
    </w:p>
    <w:p w:rsidR="00725B3A" w:rsidRPr="008E57B7" w:rsidRDefault="00725B3A" w:rsidP="008E57B7">
      <w:pPr>
        <w:shd w:val="clear" w:color="auto" w:fill="FFFFFF"/>
        <w:ind w:left="-142" w:right="43" w:firstLine="142"/>
        <w:jc w:val="both"/>
        <w:rPr>
          <w:sz w:val="28"/>
          <w:szCs w:val="28"/>
        </w:rPr>
      </w:pPr>
      <w:r w:rsidRPr="008E57B7">
        <w:rPr>
          <w:b/>
          <w:bCs/>
          <w:sz w:val="28"/>
          <w:szCs w:val="28"/>
        </w:rPr>
        <w:lastRenderedPageBreak/>
        <w:t xml:space="preserve">3. Требования к уровню освоения дисциплины. </w:t>
      </w:r>
      <w:r w:rsidRPr="008E57B7">
        <w:rPr>
          <w:sz w:val="28"/>
          <w:szCs w:val="28"/>
        </w:rPr>
        <w:t xml:space="preserve">Процесс изучения дисциплины </w:t>
      </w:r>
      <w:r w:rsidRPr="008E57B7">
        <w:rPr>
          <w:spacing w:val="-1"/>
          <w:sz w:val="28"/>
          <w:szCs w:val="28"/>
        </w:rPr>
        <w:t>Б1.В.ДВ.4.</w:t>
      </w:r>
      <w:r w:rsidRPr="008E57B7">
        <w:rPr>
          <w:sz w:val="28"/>
          <w:szCs w:val="28"/>
        </w:rPr>
        <w:t>«Химия координационных соединений» направлен на формирование и развитие: ОПК-3, ПК-1, ПК-2.</w:t>
      </w:r>
    </w:p>
    <w:p w:rsidR="00725B3A" w:rsidRPr="008E57B7" w:rsidRDefault="00725B3A" w:rsidP="008E57B7">
      <w:pPr>
        <w:autoSpaceDE w:val="0"/>
        <w:autoSpaceDN w:val="0"/>
        <w:adjustRightInd w:val="0"/>
        <w:ind w:left="-142" w:firstLine="142"/>
        <w:contextualSpacing/>
        <w:jc w:val="both"/>
        <w:rPr>
          <w:b/>
          <w:bCs/>
          <w:color w:val="000000"/>
          <w:sz w:val="28"/>
          <w:szCs w:val="28"/>
        </w:rPr>
      </w:pPr>
      <w:r w:rsidRPr="008E57B7">
        <w:rPr>
          <w:b/>
          <w:bCs/>
          <w:color w:val="000000"/>
          <w:sz w:val="28"/>
          <w:szCs w:val="28"/>
        </w:rPr>
        <w:t>В результате изучения дисциплины магистр должен</w:t>
      </w: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sz w:val="28"/>
          <w:szCs w:val="28"/>
        </w:rPr>
      </w:pPr>
      <w:r w:rsidRPr="008E57B7">
        <w:rPr>
          <w:b/>
          <w:bCs/>
          <w:i/>
          <w:iCs/>
          <w:sz w:val="28"/>
          <w:szCs w:val="28"/>
        </w:rPr>
        <w:t>знать:</w:t>
      </w: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sz w:val="28"/>
          <w:szCs w:val="28"/>
        </w:rPr>
      </w:pPr>
      <w:r w:rsidRPr="008E57B7">
        <w:rPr>
          <w:sz w:val="28"/>
          <w:szCs w:val="28"/>
        </w:rPr>
        <w:t>основные понятия химии координационных соединений, их номенклатуре, изомерии, особенностях комплексообразования в различных агрегатных состояниях, физико-химических методах исследования строения и свойств координационных соединений, методиках их синтеза, очистки и идентификации, теориях химической связи в координационных соединениях; о возможностях применения термодинамического и кинетического подходов к описанию реакций комплексных частиц; об использовании координационных соединений в различных областях человеческой жизни.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b/>
          <w:bCs/>
          <w:i/>
          <w:iCs/>
          <w:sz w:val="28"/>
          <w:szCs w:val="28"/>
        </w:rPr>
        <w:t xml:space="preserve">уметь: </w:t>
      </w: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sz w:val="28"/>
          <w:szCs w:val="28"/>
        </w:rPr>
      </w:pPr>
      <w:r w:rsidRPr="008E57B7">
        <w:rPr>
          <w:sz w:val="28"/>
          <w:szCs w:val="28"/>
        </w:rPr>
        <w:t>- систематизировать и обобщать знания, полученные при изучении лекций и других учебно-научных источников информации; свободно и грамотно излагать теоретический материал по основным вопросам химии координационных соединений, проводить дискуссии;                                           -   использовать современные физико-химические подходы, приемы и методы для изучения особенностей протекания реакций комплексных частиц; использовать полученные знания для постановки, проведения и интерпретации результатов экспериментальной работы;</w:t>
      </w: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sz w:val="28"/>
          <w:szCs w:val="28"/>
        </w:rPr>
      </w:pPr>
      <w:r w:rsidRPr="008E57B7">
        <w:rPr>
          <w:sz w:val="28"/>
          <w:szCs w:val="28"/>
        </w:rPr>
        <w:t xml:space="preserve"> -     использовать полученные знания для изучения других дисциплин химического блока.</w:t>
      </w: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sz w:val="28"/>
          <w:szCs w:val="28"/>
        </w:rPr>
      </w:pPr>
      <w:r w:rsidRPr="008E57B7">
        <w:rPr>
          <w:b/>
          <w:bCs/>
          <w:i/>
          <w:iCs/>
          <w:sz w:val="28"/>
          <w:szCs w:val="28"/>
        </w:rPr>
        <w:t>владеть</w:t>
      </w:r>
      <w:r w:rsidRPr="008E57B7">
        <w:rPr>
          <w:i/>
          <w:iCs/>
          <w:sz w:val="28"/>
          <w:szCs w:val="28"/>
        </w:rPr>
        <w:t>:</w:t>
      </w: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sz w:val="28"/>
          <w:szCs w:val="28"/>
        </w:rPr>
      </w:pPr>
      <w:r w:rsidRPr="008E57B7">
        <w:rPr>
          <w:sz w:val="28"/>
          <w:szCs w:val="28"/>
        </w:rPr>
        <w:t xml:space="preserve">-методами проведения химического анализа; </w:t>
      </w:r>
    </w:p>
    <w:p w:rsidR="00725B3A" w:rsidRPr="008E57B7" w:rsidRDefault="00725B3A" w:rsidP="008E57B7">
      <w:pPr>
        <w:widowControl w:val="0"/>
        <w:autoSpaceDE w:val="0"/>
        <w:autoSpaceDN w:val="0"/>
        <w:adjustRightInd w:val="0"/>
        <w:ind w:left="-142" w:firstLine="142"/>
        <w:contextualSpacing/>
        <w:jc w:val="both"/>
        <w:rPr>
          <w:sz w:val="28"/>
          <w:szCs w:val="28"/>
        </w:rPr>
      </w:pPr>
      <w:r w:rsidRPr="008E57B7">
        <w:rPr>
          <w:sz w:val="28"/>
          <w:szCs w:val="28"/>
        </w:rPr>
        <w:t>-навыками вычисления тепловых эффектов химических реакций при заданной температуре в условиях постоянства давления или объема;</w:t>
      </w:r>
    </w:p>
    <w:p w:rsidR="00725B3A" w:rsidRPr="008E57B7" w:rsidRDefault="00725B3A" w:rsidP="008E57B7">
      <w:pPr>
        <w:ind w:left="-142" w:firstLine="142"/>
        <w:jc w:val="both"/>
        <w:rPr>
          <w:rFonts w:eastAsia="TimesNewRoman"/>
          <w:color w:val="000000"/>
          <w:sz w:val="28"/>
          <w:szCs w:val="28"/>
        </w:rPr>
      </w:pPr>
      <w:r w:rsidRPr="008E57B7">
        <w:rPr>
          <w:rFonts w:eastAsia="SymbolMT"/>
          <w:color w:val="000000"/>
          <w:sz w:val="28"/>
          <w:szCs w:val="28"/>
        </w:rPr>
        <w:t xml:space="preserve">  - </w:t>
      </w:r>
      <w:r w:rsidRPr="008E57B7">
        <w:rPr>
          <w:rFonts w:eastAsia="TimesNewRoman"/>
          <w:color w:val="000000"/>
          <w:sz w:val="28"/>
          <w:szCs w:val="28"/>
        </w:rPr>
        <w:t xml:space="preserve">навыками работы на современной учебно-научной аппаратуре при проведении химических экспериментов </w:t>
      </w:r>
    </w:p>
    <w:p w:rsidR="00725B3A" w:rsidRPr="008E57B7" w:rsidRDefault="00725B3A" w:rsidP="008E57B7">
      <w:pPr>
        <w:ind w:left="-142" w:firstLine="142"/>
        <w:jc w:val="both"/>
        <w:rPr>
          <w:rFonts w:eastAsia="TimesNewRoman"/>
          <w:color w:val="000000"/>
          <w:sz w:val="28"/>
          <w:szCs w:val="28"/>
        </w:rPr>
      </w:pPr>
      <w:r w:rsidRPr="008E57B7">
        <w:rPr>
          <w:rFonts w:eastAsia="SymbolMT"/>
          <w:color w:val="000000"/>
          <w:sz w:val="28"/>
          <w:szCs w:val="28"/>
        </w:rPr>
        <w:t xml:space="preserve">        - </w:t>
      </w:r>
      <w:r w:rsidRPr="008E57B7">
        <w:rPr>
          <w:rFonts w:eastAsia="TimesNewRoman"/>
          <w:color w:val="000000"/>
          <w:sz w:val="28"/>
          <w:szCs w:val="28"/>
        </w:rPr>
        <w:t xml:space="preserve">методами регистрации и обработки результатов химического            эксперимента </w:t>
      </w:r>
    </w:p>
    <w:p w:rsidR="00725B3A" w:rsidRPr="008E57B7" w:rsidRDefault="00725B3A" w:rsidP="008E57B7">
      <w:pPr>
        <w:autoSpaceDE w:val="0"/>
        <w:autoSpaceDN w:val="0"/>
        <w:adjustRightInd w:val="0"/>
        <w:ind w:left="-142" w:firstLine="142"/>
        <w:contextualSpacing/>
        <w:jc w:val="both"/>
        <w:rPr>
          <w:rFonts w:eastAsia="TimesNewRoman"/>
          <w:color w:val="000000"/>
          <w:sz w:val="28"/>
          <w:szCs w:val="28"/>
        </w:rPr>
      </w:pPr>
      <w:r w:rsidRPr="008E57B7">
        <w:rPr>
          <w:rFonts w:eastAsia="SymbolMT"/>
          <w:color w:val="000000"/>
          <w:sz w:val="28"/>
          <w:szCs w:val="28"/>
        </w:rPr>
        <w:t xml:space="preserve">              - </w:t>
      </w:r>
      <w:r w:rsidRPr="008E57B7">
        <w:rPr>
          <w:rFonts w:eastAsia="TimesNewRoman"/>
          <w:color w:val="000000"/>
          <w:sz w:val="28"/>
          <w:szCs w:val="28"/>
        </w:rPr>
        <w:t>методами и безопасного обращения с химическими веществами с учетом их физических и химических свойств.</w:t>
      </w:r>
    </w:p>
    <w:p w:rsidR="00725B3A" w:rsidRPr="008E57B7" w:rsidRDefault="00725B3A" w:rsidP="008E57B7">
      <w:pPr>
        <w:shd w:val="clear" w:color="auto" w:fill="FFFFFF"/>
        <w:ind w:left="-142" w:right="324" w:firstLine="142"/>
        <w:jc w:val="both"/>
        <w:rPr>
          <w:sz w:val="28"/>
          <w:szCs w:val="28"/>
        </w:rPr>
      </w:pPr>
      <w:r w:rsidRPr="008E57B7">
        <w:rPr>
          <w:b/>
          <w:bCs/>
          <w:sz w:val="28"/>
          <w:szCs w:val="28"/>
        </w:rPr>
        <w:t xml:space="preserve">-быть готовым </w:t>
      </w:r>
      <w:r w:rsidRPr="008E57B7">
        <w:rPr>
          <w:sz w:val="28"/>
          <w:szCs w:val="28"/>
        </w:rPr>
        <w:t>к самостоятельному проведению исследований, использованию информационных технологий для решения научных и профессиональных задач</w:t>
      </w:r>
    </w:p>
    <w:p w:rsidR="00725B3A" w:rsidRPr="008E57B7" w:rsidRDefault="00725B3A" w:rsidP="008E57B7">
      <w:pPr>
        <w:ind w:left="-142" w:firstLine="142"/>
        <w:jc w:val="both"/>
        <w:rPr>
          <w:b/>
          <w:sz w:val="28"/>
          <w:szCs w:val="28"/>
        </w:rPr>
      </w:pPr>
      <w:r w:rsidRPr="008E57B7">
        <w:rPr>
          <w:b/>
          <w:sz w:val="28"/>
          <w:szCs w:val="28"/>
        </w:rPr>
        <w:t>4.Основные образовательные технологии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sz w:val="28"/>
          <w:szCs w:val="28"/>
        </w:rPr>
        <w:t xml:space="preserve">     В процессе изучения дисциплины </w:t>
      </w:r>
      <w:r w:rsidRPr="008E57B7">
        <w:rPr>
          <w:spacing w:val="-1"/>
          <w:sz w:val="28"/>
          <w:szCs w:val="28"/>
        </w:rPr>
        <w:t>Б1.В.ДВ.4.</w:t>
      </w:r>
      <w:r w:rsidRPr="008E57B7">
        <w:rPr>
          <w:sz w:val="28"/>
          <w:szCs w:val="28"/>
        </w:rPr>
        <w:t xml:space="preserve">«Химия координационных соединений» используются как традиционные, так и инновационные технологии проектного, ситуативно-ролевого, объяснительно-иллюстративного обучения                                                                                                                                         </w:t>
      </w:r>
    </w:p>
    <w:p w:rsidR="00725B3A" w:rsidRPr="008E57B7" w:rsidRDefault="00725B3A" w:rsidP="008E57B7">
      <w:pPr>
        <w:ind w:left="-142" w:firstLine="142"/>
        <w:contextualSpacing/>
        <w:jc w:val="both"/>
        <w:rPr>
          <w:b/>
          <w:sz w:val="28"/>
          <w:szCs w:val="28"/>
        </w:rPr>
      </w:pPr>
      <w:r w:rsidRPr="008E57B7">
        <w:rPr>
          <w:b/>
          <w:sz w:val="28"/>
          <w:szCs w:val="28"/>
        </w:rPr>
        <w:t>5.Общая трудоемкость дисциплины</w:t>
      </w:r>
    </w:p>
    <w:p w:rsidR="00725B3A" w:rsidRPr="008E57B7" w:rsidRDefault="00725B3A" w:rsidP="008E57B7">
      <w:pPr>
        <w:ind w:left="-142" w:firstLine="142"/>
        <w:jc w:val="both"/>
        <w:rPr>
          <w:rFonts w:eastAsia="MS Mincho"/>
          <w:sz w:val="28"/>
          <w:szCs w:val="28"/>
          <w:lang w:eastAsia="ja-JP"/>
        </w:rPr>
      </w:pPr>
      <w:r w:rsidRPr="008E57B7">
        <w:rPr>
          <w:rFonts w:eastAsia="MS Mincho"/>
          <w:sz w:val="28"/>
          <w:szCs w:val="28"/>
          <w:lang w:eastAsia="ja-JP"/>
        </w:rPr>
        <w:lastRenderedPageBreak/>
        <w:t>2 зачетные единицы  (72 академ. часов,ауд.-34, из них -17л./17практ.ч., среди них-4/4ч. инт., СРМ- 38ч., контроль-0ч.)</w:t>
      </w:r>
    </w:p>
    <w:p w:rsidR="00725B3A" w:rsidRPr="008E57B7" w:rsidRDefault="00725B3A" w:rsidP="008E57B7">
      <w:pPr>
        <w:ind w:left="-142" w:firstLine="142"/>
        <w:contextualSpacing/>
        <w:jc w:val="both"/>
        <w:rPr>
          <w:b/>
          <w:sz w:val="28"/>
          <w:szCs w:val="28"/>
        </w:rPr>
      </w:pPr>
      <w:r w:rsidRPr="008E57B7">
        <w:rPr>
          <w:b/>
          <w:sz w:val="28"/>
          <w:szCs w:val="28"/>
        </w:rPr>
        <w:t>6.Формы контроля</w:t>
      </w:r>
    </w:p>
    <w:p w:rsidR="00725B3A" w:rsidRPr="008E57B7" w:rsidRDefault="00725B3A" w:rsidP="008E57B7">
      <w:pPr>
        <w:suppressAutoHyphens/>
        <w:autoSpaceDE w:val="0"/>
        <w:ind w:left="-142" w:firstLine="142"/>
        <w:jc w:val="both"/>
        <w:rPr>
          <w:sz w:val="28"/>
          <w:szCs w:val="28"/>
          <w:lang w:eastAsia="hi-IN" w:bidi="hi-IN"/>
        </w:rPr>
      </w:pPr>
      <w:r w:rsidRPr="008E57B7">
        <w:rPr>
          <w:sz w:val="28"/>
          <w:szCs w:val="28"/>
          <w:lang w:eastAsia="hi-IN" w:bidi="hi-IN"/>
        </w:rPr>
        <w:t xml:space="preserve">Контроль освоения учебной программы курса </w:t>
      </w:r>
      <w:r w:rsidR="00F00093">
        <w:rPr>
          <w:sz w:val="28"/>
          <w:szCs w:val="28"/>
          <w:lang w:eastAsia="hi-IN" w:bidi="hi-IN"/>
        </w:rPr>
        <w:t>магистрами</w:t>
      </w:r>
      <w:r w:rsidRPr="008E57B7">
        <w:rPr>
          <w:sz w:val="28"/>
          <w:szCs w:val="28"/>
          <w:lang w:eastAsia="hi-IN" w:bidi="hi-IN"/>
        </w:rPr>
        <w:t xml:space="preserve"> осуществляется на основе рейтинговой системы оценки качества учебной работы студентов ЧГУ и включает: контроль текущей успеваемости (посещение занятий, выполнение практических работ), рубежный контроль в форме письменной работы и заканчивается зачетом. Форма отчетности: 3семестр – зачет. </w:t>
      </w:r>
    </w:p>
    <w:p w:rsidR="00725B3A" w:rsidRPr="008E57B7" w:rsidRDefault="00725B3A" w:rsidP="008E57B7">
      <w:pPr>
        <w:ind w:left="-142" w:firstLine="142"/>
        <w:jc w:val="both"/>
        <w:rPr>
          <w:sz w:val="28"/>
          <w:szCs w:val="28"/>
        </w:rPr>
      </w:pPr>
      <w:r w:rsidRPr="008E57B7">
        <w:rPr>
          <w:rFonts w:eastAsia="MS Mincho"/>
          <w:b/>
          <w:sz w:val="28"/>
          <w:szCs w:val="28"/>
          <w:lang w:eastAsia="ja-JP"/>
        </w:rPr>
        <w:t>7. Составитель  -</w:t>
      </w:r>
      <w:r w:rsidRPr="008E57B7">
        <w:rPr>
          <w:sz w:val="28"/>
          <w:szCs w:val="28"/>
        </w:rPr>
        <w:t>Хасанов ИсхакИльманович, кандидат химических наук, доцент, доцент кафедры общей химии ЧГУ</w:t>
      </w:r>
    </w:p>
    <w:p w:rsidR="006117FD" w:rsidRDefault="006117FD" w:rsidP="0083648C">
      <w:pPr>
        <w:ind w:firstLine="720"/>
        <w:jc w:val="both"/>
        <w:rPr>
          <w:b/>
          <w:bCs/>
          <w:sz w:val="28"/>
          <w:szCs w:val="28"/>
        </w:rPr>
      </w:pPr>
    </w:p>
    <w:p w:rsidR="00F00093" w:rsidRDefault="00F00093" w:rsidP="0083648C">
      <w:pPr>
        <w:ind w:firstLine="720"/>
        <w:jc w:val="both"/>
        <w:rPr>
          <w:b/>
          <w:bCs/>
          <w:sz w:val="28"/>
          <w:szCs w:val="28"/>
        </w:rPr>
      </w:pPr>
    </w:p>
    <w:p w:rsidR="003B1418" w:rsidRPr="007524ED" w:rsidRDefault="003B1418" w:rsidP="0083648C">
      <w:pPr>
        <w:ind w:firstLine="720"/>
        <w:jc w:val="both"/>
        <w:rPr>
          <w:b/>
          <w:bCs/>
          <w:sz w:val="28"/>
          <w:szCs w:val="28"/>
        </w:rPr>
      </w:pPr>
      <w:r w:rsidRPr="007524ED">
        <w:rPr>
          <w:b/>
          <w:bCs/>
          <w:sz w:val="28"/>
          <w:szCs w:val="28"/>
        </w:rPr>
        <w:t>Коллектив разработчиков:</w:t>
      </w:r>
    </w:p>
    <w:p w:rsidR="003B1418" w:rsidRDefault="003B1418" w:rsidP="0083648C">
      <w:pPr>
        <w:ind w:firstLine="720"/>
        <w:jc w:val="both"/>
        <w:rPr>
          <w:b/>
          <w:bCs/>
          <w:sz w:val="28"/>
          <w:szCs w:val="28"/>
        </w:rPr>
      </w:pPr>
      <w:r w:rsidRPr="007524ED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>Ф</w:t>
      </w:r>
      <w:r w:rsidRPr="007524ED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БОУ «Чеченский государственный университет»</w:t>
      </w:r>
    </w:p>
    <w:p w:rsidR="003B1418" w:rsidRPr="007524ED" w:rsidRDefault="003B1418" w:rsidP="0083648C">
      <w:pPr>
        <w:ind w:firstLine="720"/>
        <w:jc w:val="both"/>
        <w:rPr>
          <w:b/>
          <w:bCs/>
          <w:sz w:val="28"/>
          <w:szCs w:val="28"/>
        </w:rPr>
      </w:pPr>
    </w:p>
    <w:p w:rsidR="0060268B" w:rsidRDefault="003B1418" w:rsidP="00595A7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Хасанов ИсхакИльманович     -   </w:t>
      </w:r>
      <w:r>
        <w:rPr>
          <w:sz w:val="28"/>
          <w:szCs w:val="28"/>
        </w:rPr>
        <w:t xml:space="preserve">                                                                                                           з</w:t>
      </w:r>
      <w:r w:rsidR="00595A75">
        <w:rPr>
          <w:sz w:val="28"/>
          <w:szCs w:val="28"/>
        </w:rPr>
        <w:t xml:space="preserve">ав. кафедрой общей </w:t>
      </w:r>
      <w:r w:rsidRPr="00280CC6">
        <w:rPr>
          <w:sz w:val="28"/>
          <w:szCs w:val="28"/>
        </w:rPr>
        <w:t>химии</w:t>
      </w:r>
      <w:r>
        <w:rPr>
          <w:sz w:val="28"/>
          <w:szCs w:val="28"/>
        </w:rPr>
        <w:t>, к.х.н., доцент</w:t>
      </w:r>
      <w:r w:rsidR="00B31A01">
        <w:rPr>
          <w:noProof/>
        </w:rPr>
        <w:drawing>
          <wp:inline distT="0" distB="0" distL="0" distR="0">
            <wp:extent cx="1209675" cy="304800"/>
            <wp:effectExtent l="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4ED">
        <w:rPr>
          <w:b/>
          <w:bCs/>
          <w:sz w:val="28"/>
          <w:szCs w:val="28"/>
        </w:rPr>
        <w:t>_____________________</w:t>
      </w:r>
    </w:p>
    <w:tbl>
      <w:tblPr>
        <w:tblW w:w="0" w:type="auto"/>
        <w:tblLook w:val="0000"/>
      </w:tblPr>
      <w:tblGrid>
        <w:gridCol w:w="6980"/>
      </w:tblGrid>
      <w:tr w:rsidR="0060268B" w:rsidRPr="003F5679" w:rsidTr="0084200A">
        <w:tc>
          <w:tcPr>
            <w:tcW w:w="6980" w:type="dxa"/>
          </w:tcPr>
          <w:p w:rsidR="0060268B" w:rsidRPr="003F5679" w:rsidRDefault="0060268B" w:rsidP="0084200A">
            <w:pPr>
              <w:rPr>
                <w:b/>
                <w:sz w:val="28"/>
              </w:rPr>
            </w:pPr>
            <w:r w:rsidRPr="003F5679">
              <w:rPr>
                <w:b/>
                <w:sz w:val="28"/>
              </w:rPr>
              <w:t>СОГЛАСОВАНО:</w:t>
            </w:r>
          </w:p>
          <w:p w:rsidR="0060268B" w:rsidRPr="003F5679" w:rsidRDefault="0060268B" w:rsidP="0084200A">
            <w:pPr>
              <w:rPr>
                <w:sz w:val="28"/>
              </w:rPr>
            </w:pPr>
          </w:p>
        </w:tc>
      </w:tr>
    </w:tbl>
    <w:p w:rsidR="0060268B" w:rsidRDefault="0060268B" w:rsidP="00602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проректор                      </w:t>
      </w:r>
      <w:r w:rsidR="00B31A01">
        <w:rPr>
          <w:noProof/>
          <w:sz w:val="28"/>
          <w:szCs w:val="28"/>
        </w:rPr>
        <w:drawing>
          <wp:inline distT="0" distB="0" distL="0" distR="0">
            <wp:extent cx="1447800" cy="390525"/>
            <wp:effectExtent l="0" t="0" r="0" b="9525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Киндаров З.Б.</w:t>
      </w:r>
    </w:p>
    <w:p w:rsidR="0060268B" w:rsidRDefault="0060268B" w:rsidP="0060268B">
      <w:pPr>
        <w:ind w:firstLine="720"/>
        <w:jc w:val="both"/>
        <w:rPr>
          <w:sz w:val="28"/>
          <w:szCs w:val="28"/>
        </w:rPr>
      </w:pPr>
    </w:p>
    <w:p w:rsidR="0060268B" w:rsidRDefault="0060268B" w:rsidP="006026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Проректор по учебной работе </w:t>
      </w:r>
    </w:p>
    <w:p w:rsidR="0060268B" w:rsidRDefault="0060268B" w:rsidP="006026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информатизации                     </w:t>
      </w:r>
      <w:r w:rsidR="00B31A01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1123950" cy="342900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Абдулазимов С.С.</w:t>
      </w:r>
    </w:p>
    <w:p w:rsidR="0060268B" w:rsidRDefault="00595A75" w:rsidP="00595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60268B">
        <w:rPr>
          <w:sz w:val="28"/>
          <w:szCs w:val="28"/>
        </w:rPr>
        <w:t>учебно-методического управления</w:t>
      </w:r>
      <w:r w:rsidR="00B31A01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1038225" cy="3333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68B">
        <w:rPr>
          <w:sz w:val="28"/>
          <w:szCs w:val="28"/>
        </w:rPr>
        <w:t>Дукаев Ш.В.</w:t>
      </w:r>
    </w:p>
    <w:p w:rsidR="0060268B" w:rsidRDefault="0060268B" w:rsidP="0060268B">
      <w:pPr>
        <w:ind w:firstLine="720"/>
        <w:jc w:val="both"/>
        <w:rPr>
          <w:sz w:val="28"/>
          <w:szCs w:val="28"/>
        </w:rPr>
      </w:pPr>
    </w:p>
    <w:p w:rsidR="0060268B" w:rsidRDefault="0060268B" w:rsidP="006026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                                 </w:t>
      </w:r>
      <w:r w:rsidR="00B31A01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990600" cy="371475"/>
            <wp:effectExtent l="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Гайрабеков Р.Х.</w:t>
      </w:r>
    </w:p>
    <w:p w:rsidR="0060268B" w:rsidRDefault="0060268B" w:rsidP="0060268B">
      <w:pPr>
        <w:ind w:firstLine="720"/>
        <w:jc w:val="both"/>
        <w:rPr>
          <w:sz w:val="28"/>
          <w:szCs w:val="28"/>
        </w:rPr>
      </w:pPr>
    </w:p>
    <w:p w:rsidR="003B1418" w:rsidRPr="007524ED" w:rsidRDefault="003B1418" w:rsidP="0083648C">
      <w:pPr>
        <w:ind w:firstLine="720"/>
        <w:jc w:val="both"/>
      </w:pPr>
    </w:p>
    <w:p w:rsidR="003B1418" w:rsidRDefault="003B1418" w:rsidP="00105EE1">
      <w:pPr>
        <w:jc w:val="both"/>
        <w:rPr>
          <w:b/>
          <w:bCs/>
          <w:sz w:val="20"/>
          <w:szCs w:val="20"/>
        </w:rPr>
      </w:pPr>
    </w:p>
    <w:p w:rsidR="003B1418" w:rsidRDefault="003B1418" w:rsidP="00927A21">
      <w:pPr>
        <w:spacing w:line="360" w:lineRule="auto"/>
        <w:rPr>
          <w:sz w:val="28"/>
          <w:szCs w:val="28"/>
        </w:rPr>
      </w:pPr>
    </w:p>
    <w:p w:rsidR="00C61054" w:rsidRDefault="00C61054" w:rsidP="00927A21">
      <w:pPr>
        <w:spacing w:line="360" w:lineRule="auto"/>
        <w:rPr>
          <w:sz w:val="28"/>
          <w:szCs w:val="28"/>
        </w:rPr>
      </w:pPr>
    </w:p>
    <w:p w:rsidR="00BA260D" w:rsidRPr="00305F9A" w:rsidRDefault="00BA260D" w:rsidP="00BA260D">
      <w:pPr>
        <w:jc w:val="both"/>
      </w:pPr>
    </w:p>
    <w:p w:rsidR="00C61054" w:rsidRPr="009B63CD" w:rsidRDefault="00C61054" w:rsidP="009B63CD">
      <w:pPr>
        <w:jc w:val="center"/>
        <w:rPr>
          <w:b/>
          <w:sz w:val="22"/>
          <w:szCs w:val="22"/>
        </w:rPr>
      </w:pPr>
    </w:p>
    <w:sectPr w:rsidR="00C61054" w:rsidRPr="009B63CD" w:rsidSect="00927A21">
      <w:footerReference w:type="default" r:id="rId16"/>
      <w:pgSz w:w="11909" w:h="16834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3A7" w:rsidRDefault="00BA43A7" w:rsidP="001F44C9">
      <w:r>
        <w:separator/>
      </w:r>
    </w:p>
  </w:endnote>
  <w:endnote w:type="continuationSeparator" w:id="1">
    <w:p w:rsidR="00BA43A7" w:rsidRDefault="00BA43A7" w:rsidP="001F4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228" w:rsidRDefault="00810C6A" w:rsidP="008C58B6">
    <w:pPr>
      <w:pStyle w:val="ac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F31228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F31228" w:rsidRDefault="00F31228" w:rsidP="008C58B6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228" w:rsidRDefault="00810C6A" w:rsidP="008C58B6">
    <w:pPr>
      <w:pStyle w:val="ac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F31228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FB52DA">
      <w:rPr>
        <w:rStyle w:val="afe"/>
        <w:noProof/>
      </w:rPr>
      <w:t>8</w:t>
    </w:r>
    <w:r>
      <w:rPr>
        <w:rStyle w:val="afe"/>
      </w:rPr>
      <w:fldChar w:fldCharType="end"/>
    </w:r>
  </w:p>
  <w:p w:rsidR="00F31228" w:rsidRDefault="00F31228" w:rsidP="008C58B6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228" w:rsidRDefault="00810C6A">
    <w:pPr>
      <w:pStyle w:val="ac"/>
      <w:jc w:val="center"/>
    </w:pPr>
    <w:r>
      <w:fldChar w:fldCharType="begin"/>
    </w:r>
    <w:r w:rsidR="00F31228">
      <w:instrText xml:space="preserve"> PAGE   \* MERGEFORMAT </w:instrText>
    </w:r>
    <w:r>
      <w:fldChar w:fldCharType="separate"/>
    </w:r>
    <w:r w:rsidR="00FB52DA">
      <w:rPr>
        <w:noProof/>
      </w:rPr>
      <w:t>54</w:t>
    </w:r>
    <w:r>
      <w:rPr>
        <w:noProof/>
      </w:rPr>
      <w:fldChar w:fldCharType="end"/>
    </w:r>
  </w:p>
  <w:p w:rsidR="00F31228" w:rsidRDefault="00F3122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3A7" w:rsidRDefault="00BA43A7" w:rsidP="001F44C9">
      <w:r>
        <w:separator/>
      </w:r>
    </w:p>
  </w:footnote>
  <w:footnote w:type="continuationSeparator" w:id="1">
    <w:p w:rsidR="00BA43A7" w:rsidRDefault="00BA43A7" w:rsidP="001F4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96857C"/>
    <w:lvl w:ilvl="0">
      <w:numFmt w:val="bullet"/>
      <w:lvlText w:val="*"/>
      <w:lvlJc w:val="left"/>
    </w:lvl>
  </w:abstractNum>
  <w:abstractNum w:abstractNumId="1">
    <w:nsid w:val="00000009"/>
    <w:multiLevelType w:val="singleLevel"/>
    <w:tmpl w:val="00000009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A"/>
    <w:multiLevelType w:val="singleLevel"/>
    <w:tmpl w:val="0000000A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3">
    <w:nsid w:val="0000000B"/>
    <w:multiLevelType w:val="singleLevel"/>
    <w:tmpl w:val="0000000B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1EE3386"/>
    <w:multiLevelType w:val="hybridMultilevel"/>
    <w:tmpl w:val="8DD0119C"/>
    <w:lvl w:ilvl="0" w:tplc="26028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8BA77FC"/>
    <w:multiLevelType w:val="hybridMultilevel"/>
    <w:tmpl w:val="80E08C4A"/>
    <w:lvl w:ilvl="0" w:tplc="260285E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6">
    <w:nsid w:val="0A162618"/>
    <w:multiLevelType w:val="hybridMultilevel"/>
    <w:tmpl w:val="C36221A6"/>
    <w:lvl w:ilvl="0" w:tplc="676E741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27C4345"/>
    <w:multiLevelType w:val="hybridMultilevel"/>
    <w:tmpl w:val="D68E9C10"/>
    <w:lvl w:ilvl="0" w:tplc="676E74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D66170"/>
    <w:multiLevelType w:val="hybridMultilevel"/>
    <w:tmpl w:val="909AF5EA"/>
    <w:lvl w:ilvl="0" w:tplc="F65EF96E">
      <w:start w:val="1"/>
      <w:numFmt w:val="bullet"/>
      <w:lvlText w:val=""/>
      <w:lvlJc w:val="left"/>
      <w:pPr>
        <w:ind w:left="115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22C10C3F"/>
    <w:multiLevelType w:val="hybridMultilevel"/>
    <w:tmpl w:val="2A242C44"/>
    <w:lvl w:ilvl="0" w:tplc="F2184B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0">
    <w:nsid w:val="27DB3814"/>
    <w:multiLevelType w:val="hybridMultilevel"/>
    <w:tmpl w:val="CDE8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10DCA"/>
    <w:multiLevelType w:val="hybridMultilevel"/>
    <w:tmpl w:val="72C67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3C3A5B"/>
    <w:multiLevelType w:val="hybridMultilevel"/>
    <w:tmpl w:val="E926107C"/>
    <w:lvl w:ilvl="0" w:tplc="26028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10541C7"/>
    <w:multiLevelType w:val="hybridMultilevel"/>
    <w:tmpl w:val="4BE60618"/>
    <w:lvl w:ilvl="0" w:tplc="1C344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C595A"/>
    <w:multiLevelType w:val="hybridMultilevel"/>
    <w:tmpl w:val="2782F93C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5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CF2A30"/>
    <w:multiLevelType w:val="hybridMultilevel"/>
    <w:tmpl w:val="748A39BC"/>
    <w:lvl w:ilvl="0" w:tplc="F1726D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456241F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976364C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6124D80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2306F0E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E30C226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7BA0B92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94221FC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B9AFFF4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A6E3C6A"/>
    <w:multiLevelType w:val="hybridMultilevel"/>
    <w:tmpl w:val="91563A00"/>
    <w:lvl w:ilvl="0" w:tplc="DD0CA9E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B712F63"/>
    <w:multiLevelType w:val="hybridMultilevel"/>
    <w:tmpl w:val="24F88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6A62FC"/>
    <w:multiLevelType w:val="hybridMultilevel"/>
    <w:tmpl w:val="65F62C9E"/>
    <w:lvl w:ilvl="0" w:tplc="C6EA89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82748C"/>
    <w:multiLevelType w:val="hybridMultilevel"/>
    <w:tmpl w:val="D96454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42294"/>
    <w:multiLevelType w:val="hybridMultilevel"/>
    <w:tmpl w:val="77DA4E96"/>
    <w:lvl w:ilvl="0" w:tplc="04190001">
      <w:start w:val="1"/>
      <w:numFmt w:val="decimal"/>
      <w:pStyle w:val="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BEB59A"/>
    <w:multiLevelType w:val="hybridMultilevel"/>
    <w:tmpl w:val="A07AAF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27128E0"/>
    <w:multiLevelType w:val="hybridMultilevel"/>
    <w:tmpl w:val="31EA4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5C7124"/>
    <w:multiLevelType w:val="hybridMultilevel"/>
    <w:tmpl w:val="89BA3576"/>
    <w:lvl w:ilvl="0" w:tplc="9D4027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B37419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B4BD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B8025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E60BF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FE0D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D6E9A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6D8D5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B061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ED20C14"/>
    <w:multiLevelType w:val="hybridMultilevel"/>
    <w:tmpl w:val="1B782994"/>
    <w:lvl w:ilvl="0" w:tplc="2CD651C8">
      <w:start w:val="65535"/>
      <w:numFmt w:val="bullet"/>
      <w:lvlText w:val="•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6">
    <w:nsid w:val="507A2A86"/>
    <w:multiLevelType w:val="hybridMultilevel"/>
    <w:tmpl w:val="044E6BEC"/>
    <w:lvl w:ilvl="0" w:tplc="F2184B8A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FE2AC2"/>
    <w:multiLevelType w:val="hybridMultilevel"/>
    <w:tmpl w:val="13065420"/>
    <w:lvl w:ilvl="0" w:tplc="260285E0">
      <w:start w:val="1"/>
      <w:numFmt w:val="decimal"/>
      <w:lvlText w:val="%1."/>
      <w:lvlJc w:val="left"/>
      <w:pPr>
        <w:tabs>
          <w:tab w:val="num" w:pos="709"/>
        </w:tabs>
      </w:pPr>
      <w:rPr>
        <w:rFonts w:ascii="Times New Roman" w:hAnsi="Times New Roman"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DF01B3"/>
    <w:multiLevelType w:val="hybridMultilevel"/>
    <w:tmpl w:val="BCDE4A8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cs="Wingdings" w:hint="default"/>
      </w:rPr>
    </w:lvl>
  </w:abstractNum>
  <w:abstractNum w:abstractNumId="29">
    <w:nsid w:val="667F504B"/>
    <w:multiLevelType w:val="hybridMultilevel"/>
    <w:tmpl w:val="46F6B90A"/>
    <w:lvl w:ilvl="0" w:tplc="260285E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6F74D2C"/>
    <w:multiLevelType w:val="hybridMultilevel"/>
    <w:tmpl w:val="9162FB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1">
    <w:nsid w:val="68CD5F88"/>
    <w:multiLevelType w:val="hybridMultilevel"/>
    <w:tmpl w:val="4536A7D2"/>
    <w:lvl w:ilvl="0" w:tplc="26028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B3E750B"/>
    <w:multiLevelType w:val="multilevel"/>
    <w:tmpl w:val="E41A40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6CEF51B4"/>
    <w:multiLevelType w:val="singleLevel"/>
    <w:tmpl w:val="0CFEAF92"/>
    <w:lvl w:ilvl="0">
      <w:start w:val="1"/>
      <w:numFmt w:val="decimal"/>
      <w:lvlText w:val="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34">
    <w:nsid w:val="754A5FC9"/>
    <w:multiLevelType w:val="hybridMultilevel"/>
    <w:tmpl w:val="D7A2DB96"/>
    <w:lvl w:ilvl="0" w:tplc="26028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5FF19F5"/>
    <w:multiLevelType w:val="hybridMultilevel"/>
    <w:tmpl w:val="1CD80814"/>
    <w:lvl w:ilvl="0" w:tplc="26028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5"/>
  </w:num>
  <w:num w:numId="3">
    <w:abstractNumId w:val="12"/>
  </w:num>
  <w:num w:numId="4">
    <w:abstractNumId w:val="29"/>
  </w:num>
  <w:num w:numId="5">
    <w:abstractNumId w:val="4"/>
  </w:num>
  <w:num w:numId="6">
    <w:abstractNumId w:val="31"/>
  </w:num>
  <w:num w:numId="7">
    <w:abstractNumId w:val="34"/>
  </w:num>
  <w:num w:numId="8">
    <w:abstractNumId w:val="30"/>
  </w:num>
  <w:num w:numId="9">
    <w:abstractNumId w:val="16"/>
  </w:num>
  <w:num w:numId="10">
    <w:abstractNumId w:val="32"/>
  </w:num>
  <w:num w:numId="11">
    <w:abstractNumId w:val="27"/>
  </w:num>
  <w:num w:numId="12">
    <w:abstractNumId w:val="14"/>
  </w:num>
  <w:num w:numId="13">
    <w:abstractNumId w:val="35"/>
  </w:num>
  <w:num w:numId="14">
    <w:abstractNumId w:val="24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6"/>
  </w:num>
  <w:num w:numId="18">
    <w:abstractNumId w:val="7"/>
  </w:num>
  <w:num w:numId="19">
    <w:abstractNumId w:val="19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5"/>
  </w:num>
  <w:num w:numId="23">
    <w:abstractNumId w:val="26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33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8"/>
  </w:num>
  <w:num w:numId="32">
    <w:abstractNumId w:val="9"/>
  </w:num>
  <w:num w:numId="33">
    <w:abstractNumId w:val="13"/>
  </w:num>
  <w:num w:numId="34">
    <w:abstractNumId w:val="15"/>
  </w:num>
  <w:num w:numId="35">
    <w:abstractNumId w:val="10"/>
  </w:num>
  <w:num w:numId="36">
    <w:abstractNumId w:val="2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A13D2"/>
    <w:rsid w:val="000123FB"/>
    <w:rsid w:val="00013981"/>
    <w:rsid w:val="00022640"/>
    <w:rsid w:val="000308E2"/>
    <w:rsid w:val="00032F42"/>
    <w:rsid w:val="000345F9"/>
    <w:rsid w:val="00044C1D"/>
    <w:rsid w:val="00053398"/>
    <w:rsid w:val="0005410C"/>
    <w:rsid w:val="00055854"/>
    <w:rsid w:val="0006018D"/>
    <w:rsid w:val="0006374A"/>
    <w:rsid w:val="000656DE"/>
    <w:rsid w:val="00065730"/>
    <w:rsid w:val="0007180F"/>
    <w:rsid w:val="00071CEE"/>
    <w:rsid w:val="00084A8E"/>
    <w:rsid w:val="00085FC8"/>
    <w:rsid w:val="00091C34"/>
    <w:rsid w:val="00092D55"/>
    <w:rsid w:val="000B142F"/>
    <w:rsid w:val="000C0D8D"/>
    <w:rsid w:val="000C2143"/>
    <w:rsid w:val="000C54BA"/>
    <w:rsid w:val="000E2C68"/>
    <w:rsid w:val="000E3562"/>
    <w:rsid w:val="000E5B2C"/>
    <w:rsid w:val="000E5CD5"/>
    <w:rsid w:val="000F0DFF"/>
    <w:rsid w:val="000F1663"/>
    <w:rsid w:val="000F621F"/>
    <w:rsid w:val="000F7E2A"/>
    <w:rsid w:val="00105EE1"/>
    <w:rsid w:val="001169B3"/>
    <w:rsid w:val="00152CF0"/>
    <w:rsid w:val="001539C0"/>
    <w:rsid w:val="00155139"/>
    <w:rsid w:val="00161472"/>
    <w:rsid w:val="001677CB"/>
    <w:rsid w:val="001720B4"/>
    <w:rsid w:val="0017434B"/>
    <w:rsid w:val="00181281"/>
    <w:rsid w:val="00185150"/>
    <w:rsid w:val="001973A1"/>
    <w:rsid w:val="00197F72"/>
    <w:rsid w:val="001B1C2B"/>
    <w:rsid w:val="001B79EE"/>
    <w:rsid w:val="001C09BF"/>
    <w:rsid w:val="001C42B1"/>
    <w:rsid w:val="001C5963"/>
    <w:rsid w:val="001D4DD0"/>
    <w:rsid w:val="001D50DC"/>
    <w:rsid w:val="001D5143"/>
    <w:rsid w:val="001E0E00"/>
    <w:rsid w:val="001F27C7"/>
    <w:rsid w:val="001F44C9"/>
    <w:rsid w:val="001F5A5C"/>
    <w:rsid w:val="002023D7"/>
    <w:rsid w:val="00203C78"/>
    <w:rsid w:val="00206AA2"/>
    <w:rsid w:val="00222912"/>
    <w:rsid w:val="00222CD1"/>
    <w:rsid w:val="00232E7F"/>
    <w:rsid w:val="002371CD"/>
    <w:rsid w:val="00243640"/>
    <w:rsid w:val="002625BC"/>
    <w:rsid w:val="00263A7A"/>
    <w:rsid w:val="00265AA8"/>
    <w:rsid w:val="00277FA2"/>
    <w:rsid w:val="00280CC6"/>
    <w:rsid w:val="00284EEB"/>
    <w:rsid w:val="0028632C"/>
    <w:rsid w:val="002928E3"/>
    <w:rsid w:val="002B0806"/>
    <w:rsid w:val="002B471A"/>
    <w:rsid w:val="002B4B90"/>
    <w:rsid w:val="002B7406"/>
    <w:rsid w:val="002C34DE"/>
    <w:rsid w:val="002D6598"/>
    <w:rsid w:val="002D6609"/>
    <w:rsid w:val="002D73EF"/>
    <w:rsid w:val="002D77DF"/>
    <w:rsid w:val="002F4D4A"/>
    <w:rsid w:val="002F62D3"/>
    <w:rsid w:val="002F73F9"/>
    <w:rsid w:val="002F7FA8"/>
    <w:rsid w:val="0030511A"/>
    <w:rsid w:val="00305F9A"/>
    <w:rsid w:val="003176CA"/>
    <w:rsid w:val="00320DCD"/>
    <w:rsid w:val="00321792"/>
    <w:rsid w:val="00322CDA"/>
    <w:rsid w:val="00324CD8"/>
    <w:rsid w:val="00342E36"/>
    <w:rsid w:val="00343F54"/>
    <w:rsid w:val="00346D52"/>
    <w:rsid w:val="00361806"/>
    <w:rsid w:val="003645C8"/>
    <w:rsid w:val="00366951"/>
    <w:rsid w:val="00374221"/>
    <w:rsid w:val="00390502"/>
    <w:rsid w:val="00390FCB"/>
    <w:rsid w:val="00395ADF"/>
    <w:rsid w:val="00396BA9"/>
    <w:rsid w:val="003B1418"/>
    <w:rsid w:val="003B5382"/>
    <w:rsid w:val="003C3184"/>
    <w:rsid w:val="003C694D"/>
    <w:rsid w:val="003E0A24"/>
    <w:rsid w:val="003E0C05"/>
    <w:rsid w:val="003F3A50"/>
    <w:rsid w:val="003F73C3"/>
    <w:rsid w:val="00400E7C"/>
    <w:rsid w:val="00401BEB"/>
    <w:rsid w:val="00402E14"/>
    <w:rsid w:val="00403858"/>
    <w:rsid w:val="00404DC7"/>
    <w:rsid w:val="00420589"/>
    <w:rsid w:val="004232A1"/>
    <w:rsid w:val="004267EE"/>
    <w:rsid w:val="00433AD7"/>
    <w:rsid w:val="00442423"/>
    <w:rsid w:val="00466B2C"/>
    <w:rsid w:val="00470702"/>
    <w:rsid w:val="00471C37"/>
    <w:rsid w:val="004740B5"/>
    <w:rsid w:val="00476E65"/>
    <w:rsid w:val="004808F1"/>
    <w:rsid w:val="00483454"/>
    <w:rsid w:val="00487E6F"/>
    <w:rsid w:val="004913FB"/>
    <w:rsid w:val="004964B7"/>
    <w:rsid w:val="004A2F6D"/>
    <w:rsid w:val="004A6538"/>
    <w:rsid w:val="004A6671"/>
    <w:rsid w:val="004A7285"/>
    <w:rsid w:val="004B6453"/>
    <w:rsid w:val="004C4176"/>
    <w:rsid w:val="004D24B9"/>
    <w:rsid w:val="004D39EA"/>
    <w:rsid w:val="004D4E3F"/>
    <w:rsid w:val="004D513A"/>
    <w:rsid w:val="004D6572"/>
    <w:rsid w:val="004D6734"/>
    <w:rsid w:val="004E487D"/>
    <w:rsid w:val="005172E3"/>
    <w:rsid w:val="00524EFB"/>
    <w:rsid w:val="00531F52"/>
    <w:rsid w:val="00545EFE"/>
    <w:rsid w:val="00547578"/>
    <w:rsid w:val="00554905"/>
    <w:rsid w:val="00570259"/>
    <w:rsid w:val="00571DE4"/>
    <w:rsid w:val="00574EE1"/>
    <w:rsid w:val="005760AB"/>
    <w:rsid w:val="005816F6"/>
    <w:rsid w:val="00587100"/>
    <w:rsid w:val="005925E2"/>
    <w:rsid w:val="00595A75"/>
    <w:rsid w:val="00596CDC"/>
    <w:rsid w:val="005970B1"/>
    <w:rsid w:val="005A0672"/>
    <w:rsid w:val="005A06CF"/>
    <w:rsid w:val="005A1E7B"/>
    <w:rsid w:val="005A4D6E"/>
    <w:rsid w:val="005A5492"/>
    <w:rsid w:val="005A7A9D"/>
    <w:rsid w:val="005B147B"/>
    <w:rsid w:val="005B5874"/>
    <w:rsid w:val="005C32FC"/>
    <w:rsid w:val="005D44A6"/>
    <w:rsid w:val="005E2AA2"/>
    <w:rsid w:val="005E71F6"/>
    <w:rsid w:val="005F00A9"/>
    <w:rsid w:val="005F1E0C"/>
    <w:rsid w:val="0060268B"/>
    <w:rsid w:val="0061040F"/>
    <w:rsid w:val="006117FD"/>
    <w:rsid w:val="006119FD"/>
    <w:rsid w:val="00621E85"/>
    <w:rsid w:val="00631993"/>
    <w:rsid w:val="006324A8"/>
    <w:rsid w:val="00633A0F"/>
    <w:rsid w:val="006428AB"/>
    <w:rsid w:val="00654AEA"/>
    <w:rsid w:val="00655BBE"/>
    <w:rsid w:val="00660B9B"/>
    <w:rsid w:val="00666539"/>
    <w:rsid w:val="00693081"/>
    <w:rsid w:val="00694F92"/>
    <w:rsid w:val="00695F1A"/>
    <w:rsid w:val="00695FD7"/>
    <w:rsid w:val="006A3716"/>
    <w:rsid w:val="006A3A7E"/>
    <w:rsid w:val="006A59CC"/>
    <w:rsid w:val="006A6452"/>
    <w:rsid w:val="006B4743"/>
    <w:rsid w:val="006C55B6"/>
    <w:rsid w:val="006C66F9"/>
    <w:rsid w:val="006D2E57"/>
    <w:rsid w:val="006D428F"/>
    <w:rsid w:val="006E6BD3"/>
    <w:rsid w:val="006F244F"/>
    <w:rsid w:val="006F5F15"/>
    <w:rsid w:val="006F6ADF"/>
    <w:rsid w:val="00702C12"/>
    <w:rsid w:val="00714093"/>
    <w:rsid w:val="00725B3A"/>
    <w:rsid w:val="00745409"/>
    <w:rsid w:val="0075231D"/>
    <w:rsid w:val="007524ED"/>
    <w:rsid w:val="007569DC"/>
    <w:rsid w:val="00763449"/>
    <w:rsid w:val="00777790"/>
    <w:rsid w:val="007845BD"/>
    <w:rsid w:val="00786EDA"/>
    <w:rsid w:val="00794130"/>
    <w:rsid w:val="007B6017"/>
    <w:rsid w:val="007B7ED8"/>
    <w:rsid w:val="007C2BA6"/>
    <w:rsid w:val="007C3724"/>
    <w:rsid w:val="007C5CF7"/>
    <w:rsid w:val="007C6D6D"/>
    <w:rsid w:val="007D415A"/>
    <w:rsid w:val="007D424B"/>
    <w:rsid w:val="007E2B32"/>
    <w:rsid w:val="00810C6A"/>
    <w:rsid w:val="00816AF4"/>
    <w:rsid w:val="00826960"/>
    <w:rsid w:val="00826D4D"/>
    <w:rsid w:val="008308A4"/>
    <w:rsid w:val="008310C3"/>
    <w:rsid w:val="00831555"/>
    <w:rsid w:val="00834B9C"/>
    <w:rsid w:val="00834FF4"/>
    <w:rsid w:val="0083648C"/>
    <w:rsid w:val="0084200A"/>
    <w:rsid w:val="00850ADB"/>
    <w:rsid w:val="00852BE8"/>
    <w:rsid w:val="00855F33"/>
    <w:rsid w:val="00864511"/>
    <w:rsid w:val="0086615A"/>
    <w:rsid w:val="00866676"/>
    <w:rsid w:val="00874CE8"/>
    <w:rsid w:val="0087633F"/>
    <w:rsid w:val="00880D8E"/>
    <w:rsid w:val="0088517F"/>
    <w:rsid w:val="00886314"/>
    <w:rsid w:val="00887304"/>
    <w:rsid w:val="00893FB4"/>
    <w:rsid w:val="00896815"/>
    <w:rsid w:val="008A157A"/>
    <w:rsid w:val="008B2077"/>
    <w:rsid w:val="008B21B3"/>
    <w:rsid w:val="008B4729"/>
    <w:rsid w:val="008C33F8"/>
    <w:rsid w:val="008C51B5"/>
    <w:rsid w:val="008C58B6"/>
    <w:rsid w:val="008E4C60"/>
    <w:rsid w:val="008E57B7"/>
    <w:rsid w:val="008E5C55"/>
    <w:rsid w:val="008E6739"/>
    <w:rsid w:val="008F44EB"/>
    <w:rsid w:val="00907C2F"/>
    <w:rsid w:val="00912230"/>
    <w:rsid w:val="00916CD9"/>
    <w:rsid w:val="00927A21"/>
    <w:rsid w:val="0093118C"/>
    <w:rsid w:val="00934574"/>
    <w:rsid w:val="00937477"/>
    <w:rsid w:val="00940B52"/>
    <w:rsid w:val="0094471C"/>
    <w:rsid w:val="00945380"/>
    <w:rsid w:val="00947F76"/>
    <w:rsid w:val="009552CF"/>
    <w:rsid w:val="00961700"/>
    <w:rsid w:val="0097351D"/>
    <w:rsid w:val="0098057B"/>
    <w:rsid w:val="00983047"/>
    <w:rsid w:val="00991318"/>
    <w:rsid w:val="00993C26"/>
    <w:rsid w:val="00994F6C"/>
    <w:rsid w:val="009971B7"/>
    <w:rsid w:val="009A13D2"/>
    <w:rsid w:val="009B63CD"/>
    <w:rsid w:val="009E17A1"/>
    <w:rsid w:val="009E5370"/>
    <w:rsid w:val="009F53D6"/>
    <w:rsid w:val="00A02B39"/>
    <w:rsid w:val="00A06927"/>
    <w:rsid w:val="00A10B43"/>
    <w:rsid w:val="00A136E0"/>
    <w:rsid w:val="00A15406"/>
    <w:rsid w:val="00A15DC4"/>
    <w:rsid w:val="00A37521"/>
    <w:rsid w:val="00A431DF"/>
    <w:rsid w:val="00A46B2B"/>
    <w:rsid w:val="00A5083F"/>
    <w:rsid w:val="00A532DD"/>
    <w:rsid w:val="00A55255"/>
    <w:rsid w:val="00A62A13"/>
    <w:rsid w:val="00A65E8B"/>
    <w:rsid w:val="00A67B36"/>
    <w:rsid w:val="00A67FAB"/>
    <w:rsid w:val="00A72475"/>
    <w:rsid w:val="00A76DEA"/>
    <w:rsid w:val="00A77DE2"/>
    <w:rsid w:val="00A77E15"/>
    <w:rsid w:val="00A80395"/>
    <w:rsid w:val="00A8090B"/>
    <w:rsid w:val="00A8261C"/>
    <w:rsid w:val="00A8493D"/>
    <w:rsid w:val="00A93961"/>
    <w:rsid w:val="00A954AD"/>
    <w:rsid w:val="00AA07B1"/>
    <w:rsid w:val="00AB2FD8"/>
    <w:rsid w:val="00AB44AE"/>
    <w:rsid w:val="00AC0572"/>
    <w:rsid w:val="00AC25AC"/>
    <w:rsid w:val="00AC26BE"/>
    <w:rsid w:val="00AD35DA"/>
    <w:rsid w:val="00AE34C8"/>
    <w:rsid w:val="00AE5C91"/>
    <w:rsid w:val="00AF44F9"/>
    <w:rsid w:val="00B0145F"/>
    <w:rsid w:val="00B029A6"/>
    <w:rsid w:val="00B11C9E"/>
    <w:rsid w:val="00B167EC"/>
    <w:rsid w:val="00B171B0"/>
    <w:rsid w:val="00B2113D"/>
    <w:rsid w:val="00B31A01"/>
    <w:rsid w:val="00B37C5A"/>
    <w:rsid w:val="00B47980"/>
    <w:rsid w:val="00B5229B"/>
    <w:rsid w:val="00B6630F"/>
    <w:rsid w:val="00B7013F"/>
    <w:rsid w:val="00B70D0F"/>
    <w:rsid w:val="00B71F13"/>
    <w:rsid w:val="00B806EE"/>
    <w:rsid w:val="00B822C0"/>
    <w:rsid w:val="00BA260D"/>
    <w:rsid w:val="00BA2C8F"/>
    <w:rsid w:val="00BA3156"/>
    <w:rsid w:val="00BA43A7"/>
    <w:rsid w:val="00BB34FD"/>
    <w:rsid w:val="00BB6FD1"/>
    <w:rsid w:val="00BC4347"/>
    <w:rsid w:val="00BC76A6"/>
    <w:rsid w:val="00BD66B2"/>
    <w:rsid w:val="00BE5181"/>
    <w:rsid w:val="00BF015A"/>
    <w:rsid w:val="00BF0D3B"/>
    <w:rsid w:val="00BF14FB"/>
    <w:rsid w:val="00BF7DF1"/>
    <w:rsid w:val="00C00DDE"/>
    <w:rsid w:val="00C1306D"/>
    <w:rsid w:val="00C13357"/>
    <w:rsid w:val="00C168BC"/>
    <w:rsid w:val="00C17A1C"/>
    <w:rsid w:val="00C26969"/>
    <w:rsid w:val="00C3361E"/>
    <w:rsid w:val="00C409BB"/>
    <w:rsid w:val="00C51468"/>
    <w:rsid w:val="00C61054"/>
    <w:rsid w:val="00C63E8B"/>
    <w:rsid w:val="00C67D0E"/>
    <w:rsid w:val="00C82984"/>
    <w:rsid w:val="00C90E62"/>
    <w:rsid w:val="00C9402F"/>
    <w:rsid w:val="00CA27E5"/>
    <w:rsid w:val="00CA5687"/>
    <w:rsid w:val="00CA7D50"/>
    <w:rsid w:val="00CC307F"/>
    <w:rsid w:val="00CC356D"/>
    <w:rsid w:val="00CC4A04"/>
    <w:rsid w:val="00CC7AC4"/>
    <w:rsid w:val="00CD53D0"/>
    <w:rsid w:val="00CD5950"/>
    <w:rsid w:val="00CE4065"/>
    <w:rsid w:val="00CF0EED"/>
    <w:rsid w:val="00CF1340"/>
    <w:rsid w:val="00CF1D0D"/>
    <w:rsid w:val="00CF392D"/>
    <w:rsid w:val="00D02601"/>
    <w:rsid w:val="00D05227"/>
    <w:rsid w:val="00D35136"/>
    <w:rsid w:val="00D3528C"/>
    <w:rsid w:val="00D40394"/>
    <w:rsid w:val="00D434B2"/>
    <w:rsid w:val="00D466D4"/>
    <w:rsid w:val="00D5031A"/>
    <w:rsid w:val="00D54685"/>
    <w:rsid w:val="00D65A98"/>
    <w:rsid w:val="00D65EE1"/>
    <w:rsid w:val="00D710D6"/>
    <w:rsid w:val="00D71535"/>
    <w:rsid w:val="00D75D53"/>
    <w:rsid w:val="00D75DB5"/>
    <w:rsid w:val="00D83916"/>
    <w:rsid w:val="00D9518F"/>
    <w:rsid w:val="00DA53CF"/>
    <w:rsid w:val="00DA5BC7"/>
    <w:rsid w:val="00DB758B"/>
    <w:rsid w:val="00DC07CD"/>
    <w:rsid w:val="00DC1414"/>
    <w:rsid w:val="00DC2CD9"/>
    <w:rsid w:val="00DC348F"/>
    <w:rsid w:val="00DC795D"/>
    <w:rsid w:val="00DD2AF7"/>
    <w:rsid w:val="00DE362D"/>
    <w:rsid w:val="00DE4E19"/>
    <w:rsid w:val="00DE6E98"/>
    <w:rsid w:val="00DF4CDF"/>
    <w:rsid w:val="00DF4EEB"/>
    <w:rsid w:val="00DF5240"/>
    <w:rsid w:val="00E04815"/>
    <w:rsid w:val="00E31B93"/>
    <w:rsid w:val="00E355D0"/>
    <w:rsid w:val="00E40CFA"/>
    <w:rsid w:val="00E53CEE"/>
    <w:rsid w:val="00E61F21"/>
    <w:rsid w:val="00E70035"/>
    <w:rsid w:val="00E73DCE"/>
    <w:rsid w:val="00E81CE8"/>
    <w:rsid w:val="00E8400D"/>
    <w:rsid w:val="00E92D95"/>
    <w:rsid w:val="00E93F18"/>
    <w:rsid w:val="00E94E72"/>
    <w:rsid w:val="00E976D5"/>
    <w:rsid w:val="00EA6A04"/>
    <w:rsid w:val="00EA7457"/>
    <w:rsid w:val="00EB4F15"/>
    <w:rsid w:val="00EB6A81"/>
    <w:rsid w:val="00ED53CC"/>
    <w:rsid w:val="00EE3D7A"/>
    <w:rsid w:val="00EE47E8"/>
    <w:rsid w:val="00EE5DAC"/>
    <w:rsid w:val="00EE68CE"/>
    <w:rsid w:val="00EE6F5D"/>
    <w:rsid w:val="00EF0BDE"/>
    <w:rsid w:val="00EF4C4D"/>
    <w:rsid w:val="00F00093"/>
    <w:rsid w:val="00F00663"/>
    <w:rsid w:val="00F0138D"/>
    <w:rsid w:val="00F03D0D"/>
    <w:rsid w:val="00F136B3"/>
    <w:rsid w:val="00F249AB"/>
    <w:rsid w:val="00F31228"/>
    <w:rsid w:val="00F31D34"/>
    <w:rsid w:val="00F3427E"/>
    <w:rsid w:val="00F40DA8"/>
    <w:rsid w:val="00F43889"/>
    <w:rsid w:val="00F63A6D"/>
    <w:rsid w:val="00F66084"/>
    <w:rsid w:val="00F679FF"/>
    <w:rsid w:val="00F738A9"/>
    <w:rsid w:val="00F76C50"/>
    <w:rsid w:val="00F8012D"/>
    <w:rsid w:val="00F86700"/>
    <w:rsid w:val="00F87B37"/>
    <w:rsid w:val="00F93112"/>
    <w:rsid w:val="00F93280"/>
    <w:rsid w:val="00FA3357"/>
    <w:rsid w:val="00FB52DA"/>
    <w:rsid w:val="00FE754C"/>
    <w:rsid w:val="00FF6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/>
    <w:lsdException w:name="header" w:locked="1"/>
    <w:lsdException w:name="footer" w:locked="1"/>
    <w:lsdException w:name="caption" w:locked="1" w:uiPriority="0" w:qFormat="1"/>
    <w:lsdException w:name="footnote reference" w:locked="1"/>
    <w:lsdException w:name="annotation reference" w:locked="1"/>
    <w:lsdException w:name="page number" w:locked="1"/>
    <w:lsdException w:name="List Bullet 2" w:locked="1"/>
    <w:lsdException w:name="Title" w:locked="1" w:semiHidden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nhideWhenUsed="0" w:qFormat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Hyperlink" w:locked="1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uiPriority="0"/>
    <w:lsdException w:name="Normal (Web)" w:locked="1" w:uiPriority="0"/>
    <w:lsdException w:name="Balloon Text" w:locked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A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5DAC"/>
    <w:pPr>
      <w:keepNext/>
      <w:suppressAutoHyphens/>
      <w:jc w:val="center"/>
      <w:outlineLvl w:val="0"/>
    </w:pPr>
    <w:rPr>
      <w:rFonts w:ascii="SchoolBook" w:hAnsi="SchoolBook" w:cs="SchoolBook"/>
      <w:b/>
      <w:bCs/>
      <w:caps/>
    </w:rPr>
  </w:style>
  <w:style w:type="paragraph" w:styleId="20">
    <w:name w:val="heading 2"/>
    <w:basedOn w:val="a"/>
    <w:next w:val="a"/>
    <w:link w:val="21"/>
    <w:uiPriority w:val="99"/>
    <w:qFormat/>
    <w:rsid w:val="001F44C9"/>
    <w:pPr>
      <w:keepNext/>
      <w:widowControl w:val="0"/>
      <w:tabs>
        <w:tab w:val="left" w:pos="708"/>
      </w:tabs>
      <w:overflowPunct w:val="0"/>
      <w:autoSpaceDE w:val="0"/>
      <w:autoSpaceDN w:val="0"/>
      <w:adjustRightInd w:val="0"/>
      <w:jc w:val="both"/>
      <w:outlineLvl w:val="1"/>
    </w:pPr>
    <w:rPr>
      <w:smallCaps/>
    </w:rPr>
  </w:style>
  <w:style w:type="paragraph" w:styleId="3">
    <w:name w:val="heading 3"/>
    <w:basedOn w:val="a"/>
    <w:next w:val="a"/>
    <w:link w:val="30"/>
    <w:uiPriority w:val="99"/>
    <w:qFormat/>
    <w:rsid w:val="001F44C9"/>
    <w:pPr>
      <w:keepNext/>
      <w:widowControl w:val="0"/>
      <w:tabs>
        <w:tab w:val="left" w:pos="708"/>
      </w:tabs>
      <w:overflowPunct w:val="0"/>
      <w:autoSpaceDE w:val="0"/>
      <w:autoSpaceDN w:val="0"/>
      <w:adjustRightInd w:val="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F44C9"/>
    <w:pPr>
      <w:keepNext/>
      <w:widowControl w:val="0"/>
      <w:tabs>
        <w:tab w:val="left" w:pos="708"/>
      </w:tabs>
      <w:overflowPunct w:val="0"/>
      <w:autoSpaceDE w:val="0"/>
      <w:autoSpaceDN w:val="0"/>
      <w:adjustRightInd w:val="0"/>
      <w:ind w:firstLine="72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1F44C9"/>
    <w:pPr>
      <w:keepNext/>
      <w:tabs>
        <w:tab w:val="left" w:pos="708"/>
      </w:tabs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rFonts w:eastAsia="Arial Unicode MS"/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1F44C9"/>
    <w:pPr>
      <w:keepNext/>
      <w:widowControl w:val="0"/>
      <w:tabs>
        <w:tab w:val="left" w:pos="708"/>
      </w:tabs>
      <w:overflowPunct w:val="0"/>
      <w:autoSpaceDE w:val="0"/>
      <w:autoSpaceDN w:val="0"/>
      <w:adjustRightInd w:val="0"/>
      <w:ind w:right="-1768" w:firstLine="400"/>
      <w:jc w:val="center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1F44C9"/>
    <w:pPr>
      <w:tabs>
        <w:tab w:val="left" w:pos="708"/>
      </w:tabs>
      <w:overflowPunct w:val="0"/>
      <w:autoSpaceDE w:val="0"/>
      <w:autoSpaceDN w:val="0"/>
      <w:adjustRightInd w:val="0"/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1F44C9"/>
    <w:pPr>
      <w:tabs>
        <w:tab w:val="left" w:pos="708"/>
      </w:tabs>
      <w:overflowPunct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1F44C9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E5DAC"/>
    <w:rPr>
      <w:rFonts w:ascii="SchoolBook" w:hAnsi="SchoolBook" w:cs="SchoolBook"/>
      <w:b/>
      <w:bCs/>
      <w:caps/>
      <w:sz w:val="24"/>
      <w:szCs w:val="24"/>
      <w:lang w:val="ru-RU" w:eastAsia="ru-RU"/>
    </w:rPr>
  </w:style>
  <w:style w:type="character" w:customStyle="1" w:styleId="21">
    <w:name w:val="Заголовок 2 Знак"/>
    <w:link w:val="20"/>
    <w:uiPriority w:val="99"/>
    <w:locked/>
    <w:rsid w:val="001F44C9"/>
    <w:rPr>
      <w:smallCaps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1F44C9"/>
    <w:rPr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1F44C9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1F44C9"/>
    <w:rPr>
      <w:rFonts w:eastAsia="Arial Unicode MS"/>
      <w:b/>
      <w:bCs/>
      <w:sz w:val="21"/>
      <w:szCs w:val="21"/>
    </w:rPr>
  </w:style>
  <w:style w:type="character" w:customStyle="1" w:styleId="60">
    <w:name w:val="Заголовок 6 Знак"/>
    <w:link w:val="6"/>
    <w:uiPriority w:val="99"/>
    <w:locked/>
    <w:rsid w:val="001F44C9"/>
    <w:rPr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1F44C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1F44C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1F44C9"/>
    <w:rPr>
      <w:rFonts w:ascii="Cambria" w:hAnsi="Cambria" w:cs="Cambria"/>
      <w:i/>
      <w:iCs/>
      <w:color w:val="404040"/>
    </w:rPr>
  </w:style>
  <w:style w:type="paragraph" w:customStyle="1" w:styleId="11">
    <w:name w:val="Без интервала1"/>
    <w:link w:val="NoSpacingChar"/>
    <w:uiPriority w:val="99"/>
    <w:rsid w:val="00EE5DAC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1"/>
    <w:uiPriority w:val="99"/>
    <w:locked/>
    <w:rsid w:val="00EE5DAC"/>
    <w:rPr>
      <w:rFonts w:ascii="Calibri" w:hAnsi="Calibri" w:cs="Calibri"/>
      <w:sz w:val="22"/>
      <w:szCs w:val="22"/>
      <w:lang w:val="ru-RU" w:eastAsia="en-US"/>
    </w:rPr>
  </w:style>
  <w:style w:type="paragraph" w:customStyle="1" w:styleId="12">
    <w:name w:val="Абзац списка1"/>
    <w:basedOn w:val="a"/>
    <w:qFormat/>
    <w:rsid w:val="00EE5DAC"/>
    <w:pPr>
      <w:ind w:left="720"/>
    </w:pPr>
  </w:style>
  <w:style w:type="paragraph" w:styleId="22">
    <w:name w:val="Body Text 2"/>
    <w:basedOn w:val="a"/>
    <w:link w:val="23"/>
    <w:rsid w:val="00CC356D"/>
    <w:pPr>
      <w:spacing w:line="360" w:lineRule="auto"/>
      <w:jc w:val="both"/>
    </w:pPr>
    <w:rPr>
      <w:sz w:val="28"/>
      <w:szCs w:val="28"/>
    </w:rPr>
  </w:style>
  <w:style w:type="character" w:customStyle="1" w:styleId="23">
    <w:name w:val="Основной текст 2 Знак"/>
    <w:link w:val="22"/>
    <w:locked/>
    <w:rsid w:val="00CC356D"/>
    <w:rPr>
      <w:sz w:val="28"/>
      <w:szCs w:val="28"/>
    </w:rPr>
  </w:style>
  <w:style w:type="paragraph" w:styleId="a3">
    <w:name w:val="Body Text"/>
    <w:basedOn w:val="a"/>
    <w:link w:val="a4"/>
    <w:rsid w:val="00554905"/>
    <w:pPr>
      <w:spacing w:after="120"/>
    </w:pPr>
  </w:style>
  <w:style w:type="character" w:customStyle="1" w:styleId="a4">
    <w:name w:val="Основной текст Знак"/>
    <w:link w:val="a3"/>
    <w:locked/>
    <w:rsid w:val="00554905"/>
    <w:rPr>
      <w:sz w:val="24"/>
      <w:szCs w:val="24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1F44C9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link w:val="a5"/>
    <w:locked/>
    <w:rsid w:val="001F44C9"/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1F44C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1F44C9"/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1F44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F44C9"/>
    <w:rPr>
      <w:sz w:val="16"/>
      <w:szCs w:val="16"/>
    </w:rPr>
  </w:style>
  <w:style w:type="character" w:customStyle="1" w:styleId="200">
    <w:name w:val="Знак Знак20"/>
    <w:uiPriority w:val="99"/>
    <w:rsid w:val="001F44C9"/>
    <w:rPr>
      <w:sz w:val="28"/>
      <w:szCs w:val="28"/>
      <w:lang w:val="ru-RU" w:eastAsia="ru-RU"/>
    </w:rPr>
  </w:style>
  <w:style w:type="character" w:customStyle="1" w:styleId="19">
    <w:name w:val="Знак Знак19"/>
    <w:uiPriority w:val="99"/>
    <w:rsid w:val="001F44C9"/>
    <w:rPr>
      <w:smallCaps/>
      <w:sz w:val="24"/>
      <w:szCs w:val="24"/>
      <w:lang w:val="ru-RU" w:eastAsia="ru-RU"/>
    </w:rPr>
  </w:style>
  <w:style w:type="character" w:customStyle="1" w:styleId="18">
    <w:name w:val="Знак Знак18"/>
    <w:uiPriority w:val="99"/>
    <w:rsid w:val="001F44C9"/>
    <w:rPr>
      <w:b/>
      <w:bCs/>
      <w:sz w:val="24"/>
      <w:szCs w:val="24"/>
      <w:lang w:val="ru-RU" w:eastAsia="ru-RU"/>
    </w:rPr>
  </w:style>
  <w:style w:type="character" w:customStyle="1" w:styleId="17">
    <w:name w:val="Знак Знак17"/>
    <w:uiPriority w:val="99"/>
    <w:semiHidden/>
    <w:rsid w:val="001F44C9"/>
    <w:rPr>
      <w:b/>
      <w:bCs/>
      <w:sz w:val="28"/>
      <w:szCs w:val="28"/>
      <w:lang w:val="ru-RU" w:eastAsia="ru-RU"/>
    </w:rPr>
  </w:style>
  <w:style w:type="character" w:customStyle="1" w:styleId="16">
    <w:name w:val="Знак Знак16"/>
    <w:uiPriority w:val="99"/>
    <w:semiHidden/>
    <w:rsid w:val="001F44C9"/>
    <w:rPr>
      <w:rFonts w:eastAsia="Arial Unicode MS"/>
      <w:b/>
      <w:bCs/>
      <w:sz w:val="21"/>
      <w:szCs w:val="21"/>
      <w:lang w:val="ru-RU" w:eastAsia="ru-RU"/>
    </w:rPr>
  </w:style>
  <w:style w:type="character" w:customStyle="1" w:styleId="15">
    <w:name w:val="Знак Знак15"/>
    <w:uiPriority w:val="99"/>
    <w:rsid w:val="001F44C9"/>
    <w:rPr>
      <w:sz w:val="28"/>
      <w:szCs w:val="28"/>
      <w:lang w:val="ru-RU" w:eastAsia="ru-RU"/>
    </w:rPr>
  </w:style>
  <w:style w:type="character" w:customStyle="1" w:styleId="14">
    <w:name w:val="Знак Знак14"/>
    <w:uiPriority w:val="99"/>
    <w:semiHidden/>
    <w:rsid w:val="001F44C9"/>
    <w:rPr>
      <w:rFonts w:ascii="Calibri" w:hAnsi="Calibri" w:cs="Calibri"/>
      <w:sz w:val="24"/>
      <w:szCs w:val="24"/>
      <w:lang w:val="ru-RU" w:eastAsia="ru-RU"/>
    </w:rPr>
  </w:style>
  <w:style w:type="character" w:customStyle="1" w:styleId="13">
    <w:name w:val="Знак Знак13"/>
    <w:uiPriority w:val="99"/>
    <w:semiHidden/>
    <w:rsid w:val="001F44C9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semiHidden/>
    <w:rsid w:val="001F44C9"/>
    <w:pPr>
      <w:tabs>
        <w:tab w:val="center" w:pos="4153"/>
        <w:tab w:val="right" w:pos="8306"/>
      </w:tabs>
      <w:spacing w:after="120"/>
    </w:pPr>
    <w:rPr>
      <w:rFonts w:ascii="Garamond" w:hAnsi="Garamond" w:cs="Garamond"/>
      <w:sz w:val="22"/>
      <w:szCs w:val="22"/>
      <w:lang w:val="en-GB" w:eastAsia="en-US"/>
    </w:rPr>
  </w:style>
  <w:style w:type="character" w:customStyle="1" w:styleId="a8">
    <w:name w:val="Верхний колонтитул Знак"/>
    <w:link w:val="a7"/>
    <w:uiPriority w:val="99"/>
    <w:semiHidden/>
    <w:locked/>
    <w:rsid w:val="001F44C9"/>
    <w:rPr>
      <w:rFonts w:ascii="Garamond" w:hAnsi="Garamond" w:cs="Garamond"/>
      <w:sz w:val="24"/>
      <w:szCs w:val="24"/>
      <w:lang w:val="en-GB" w:eastAsia="en-US"/>
    </w:rPr>
  </w:style>
  <w:style w:type="character" w:customStyle="1" w:styleId="120">
    <w:name w:val="Знак Знак12"/>
    <w:uiPriority w:val="99"/>
    <w:rsid w:val="001F44C9"/>
    <w:rPr>
      <w:rFonts w:ascii="Garamond" w:hAnsi="Garamond" w:cs="Garamond"/>
      <w:sz w:val="24"/>
      <w:szCs w:val="24"/>
      <w:lang w:val="en-GB" w:eastAsia="en-US"/>
    </w:rPr>
  </w:style>
  <w:style w:type="paragraph" w:customStyle="1" w:styleId="xl31">
    <w:name w:val="xl31"/>
    <w:basedOn w:val="a"/>
    <w:uiPriority w:val="99"/>
    <w:rsid w:val="001F44C9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styleId="a9">
    <w:name w:val="Normal (Web)"/>
    <w:basedOn w:val="a"/>
    <w:rsid w:val="001F44C9"/>
    <w:pPr>
      <w:tabs>
        <w:tab w:val="num" w:pos="643"/>
      </w:tabs>
      <w:spacing w:before="100" w:beforeAutospacing="1" w:after="100" w:afterAutospacing="1"/>
    </w:pPr>
  </w:style>
  <w:style w:type="character" w:customStyle="1" w:styleId="110">
    <w:name w:val="Знак Знак11"/>
    <w:basedOn w:val="a0"/>
    <w:uiPriority w:val="99"/>
    <w:semiHidden/>
    <w:rsid w:val="001F44C9"/>
  </w:style>
  <w:style w:type="paragraph" w:styleId="aa">
    <w:name w:val="annotation text"/>
    <w:basedOn w:val="a"/>
    <w:link w:val="ab"/>
    <w:uiPriority w:val="99"/>
    <w:semiHidden/>
    <w:rsid w:val="001F44C9"/>
    <w:pPr>
      <w:tabs>
        <w:tab w:val="left" w:pos="708"/>
      </w:tabs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locked/>
    <w:rsid w:val="001F44C9"/>
    <w:rPr>
      <w:lang w:val="ru-RU" w:eastAsia="ru-RU"/>
    </w:rPr>
  </w:style>
  <w:style w:type="character" w:customStyle="1" w:styleId="100">
    <w:name w:val="Знак Знак10"/>
    <w:uiPriority w:val="99"/>
    <w:rsid w:val="001F44C9"/>
    <w:rPr>
      <w:sz w:val="22"/>
      <w:szCs w:val="22"/>
    </w:rPr>
  </w:style>
  <w:style w:type="paragraph" w:styleId="ac">
    <w:name w:val="footer"/>
    <w:basedOn w:val="a"/>
    <w:link w:val="ad"/>
    <w:uiPriority w:val="99"/>
    <w:rsid w:val="001F44C9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</w:rPr>
  </w:style>
  <w:style w:type="character" w:customStyle="1" w:styleId="ad">
    <w:name w:val="Нижний колонтитул Знак"/>
    <w:link w:val="ac"/>
    <w:uiPriority w:val="99"/>
    <w:locked/>
    <w:rsid w:val="001F44C9"/>
    <w:rPr>
      <w:sz w:val="22"/>
      <w:szCs w:val="22"/>
      <w:lang w:val="ru-RU" w:eastAsia="ru-RU"/>
    </w:rPr>
  </w:style>
  <w:style w:type="paragraph" w:styleId="ae">
    <w:name w:val="Title"/>
    <w:basedOn w:val="a"/>
    <w:link w:val="af"/>
    <w:uiPriority w:val="99"/>
    <w:qFormat/>
    <w:rsid w:val="001F44C9"/>
    <w:pPr>
      <w:widowControl w:val="0"/>
      <w:tabs>
        <w:tab w:val="left" w:pos="708"/>
      </w:tabs>
      <w:snapToGrid w:val="0"/>
      <w:jc w:val="center"/>
    </w:pPr>
    <w:rPr>
      <w:b/>
      <w:bCs/>
    </w:rPr>
  </w:style>
  <w:style w:type="character" w:customStyle="1" w:styleId="af">
    <w:name w:val="Название Знак"/>
    <w:link w:val="ae"/>
    <w:uiPriority w:val="99"/>
    <w:locked/>
    <w:rsid w:val="001F44C9"/>
    <w:rPr>
      <w:b/>
      <w:bCs/>
      <w:sz w:val="24"/>
      <w:szCs w:val="24"/>
    </w:rPr>
  </w:style>
  <w:style w:type="character" w:customStyle="1" w:styleId="91">
    <w:name w:val="Знак Знак9"/>
    <w:uiPriority w:val="99"/>
    <w:rsid w:val="001F44C9"/>
    <w:rPr>
      <w:b/>
      <w:bCs/>
      <w:sz w:val="24"/>
      <w:szCs w:val="24"/>
      <w:lang w:val="ru-RU" w:eastAsia="ru-RU"/>
    </w:rPr>
  </w:style>
  <w:style w:type="character" w:customStyle="1" w:styleId="81">
    <w:name w:val="Знак Знак8"/>
    <w:uiPriority w:val="99"/>
    <w:semiHidden/>
    <w:rsid w:val="001F44C9"/>
    <w:rPr>
      <w:lang w:val="ru-RU" w:eastAsia="ru-RU"/>
    </w:rPr>
  </w:style>
  <w:style w:type="character" w:customStyle="1" w:styleId="26">
    <w:name w:val="текст Знак2"/>
    <w:aliases w:val="Основной текст 1 Знак Знак1"/>
    <w:uiPriority w:val="99"/>
    <w:locked/>
    <w:rsid w:val="001F44C9"/>
    <w:rPr>
      <w:rFonts w:ascii="Arial" w:hAnsi="Arial" w:cs="Arial"/>
      <w:sz w:val="28"/>
      <w:szCs w:val="28"/>
      <w:lang w:eastAsia="en-US"/>
    </w:rPr>
  </w:style>
  <w:style w:type="character" w:customStyle="1" w:styleId="71">
    <w:name w:val="Знак Знак7"/>
    <w:uiPriority w:val="99"/>
    <w:rsid w:val="001F44C9"/>
    <w:rPr>
      <w:b/>
      <w:bCs/>
      <w:sz w:val="36"/>
      <w:szCs w:val="36"/>
      <w:lang w:val="ru-RU" w:eastAsia="ru-RU"/>
    </w:rPr>
  </w:style>
  <w:style w:type="character" w:customStyle="1" w:styleId="61">
    <w:name w:val="Знак Знак6"/>
    <w:uiPriority w:val="99"/>
    <w:semiHidden/>
    <w:rsid w:val="001F44C9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semiHidden/>
    <w:rsid w:val="001F44C9"/>
    <w:rPr>
      <w:sz w:val="16"/>
      <w:szCs w:val="16"/>
      <w:lang w:val="ru-RU" w:eastAsia="ru-RU"/>
    </w:rPr>
  </w:style>
  <w:style w:type="paragraph" w:styleId="af0">
    <w:name w:val="List Paragraph"/>
    <w:basedOn w:val="a"/>
    <w:qFormat/>
    <w:rsid w:val="001F44C9"/>
    <w:pPr>
      <w:tabs>
        <w:tab w:val="left" w:pos="708"/>
      </w:tabs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1">
    <w:name w:val="список с точками"/>
    <w:basedOn w:val="a"/>
    <w:uiPriority w:val="99"/>
    <w:rsid w:val="001F44C9"/>
    <w:pPr>
      <w:tabs>
        <w:tab w:val="num" w:pos="360"/>
        <w:tab w:val="num" w:pos="964"/>
      </w:tabs>
      <w:spacing w:line="312" w:lineRule="auto"/>
      <w:ind w:left="964" w:hanging="255"/>
      <w:jc w:val="both"/>
    </w:pPr>
  </w:style>
  <w:style w:type="paragraph" w:customStyle="1" w:styleId="af2">
    <w:name w:val="Для таблиц"/>
    <w:basedOn w:val="a"/>
    <w:uiPriority w:val="99"/>
    <w:rsid w:val="001F44C9"/>
    <w:pPr>
      <w:tabs>
        <w:tab w:val="left" w:pos="708"/>
      </w:tabs>
    </w:pPr>
  </w:style>
  <w:style w:type="paragraph" w:customStyle="1" w:styleId="1a">
    <w:name w:val="Стиль1"/>
    <w:basedOn w:val="a"/>
    <w:autoRedefine/>
    <w:uiPriority w:val="99"/>
    <w:rsid w:val="001F44C9"/>
    <w:pPr>
      <w:tabs>
        <w:tab w:val="left" w:pos="708"/>
      </w:tabs>
      <w:autoSpaceDE w:val="0"/>
      <w:autoSpaceDN w:val="0"/>
      <w:adjustRightInd w:val="0"/>
      <w:jc w:val="both"/>
    </w:pPr>
    <w:rPr>
      <w:b/>
      <w:bCs/>
    </w:rPr>
  </w:style>
  <w:style w:type="paragraph" w:customStyle="1" w:styleId="1b">
    <w:name w:val="Список1"/>
    <w:basedOn w:val="a"/>
    <w:uiPriority w:val="99"/>
    <w:rsid w:val="001F44C9"/>
    <w:pPr>
      <w:tabs>
        <w:tab w:val="left" w:pos="708"/>
      </w:tabs>
      <w:spacing w:line="360" w:lineRule="atLeast"/>
      <w:ind w:left="283" w:hanging="283"/>
      <w:jc w:val="both"/>
    </w:pPr>
    <w:rPr>
      <w:rFonts w:ascii="NTTimes/Cyrillic" w:hAnsi="NTTimes/Cyrillic" w:cs="NTTimes/Cyrillic"/>
      <w:lang w:val="en-GB" w:eastAsia="en-US"/>
    </w:rPr>
  </w:style>
  <w:style w:type="character" w:styleId="af3">
    <w:name w:val="Strong"/>
    <w:uiPriority w:val="99"/>
    <w:qFormat/>
    <w:rsid w:val="001F44C9"/>
    <w:rPr>
      <w:b/>
      <w:bCs/>
    </w:rPr>
  </w:style>
  <w:style w:type="paragraph" w:customStyle="1" w:styleId="Picture">
    <w:name w:val="Picture"/>
    <w:basedOn w:val="a"/>
    <w:uiPriority w:val="99"/>
    <w:rsid w:val="001F44C9"/>
    <w:pPr>
      <w:keepNext/>
      <w:tabs>
        <w:tab w:val="left" w:pos="709"/>
      </w:tabs>
      <w:overflowPunct w:val="0"/>
      <w:autoSpaceDE w:val="0"/>
      <w:autoSpaceDN w:val="0"/>
      <w:adjustRightInd w:val="0"/>
      <w:spacing w:before="240" w:after="120" w:line="360" w:lineRule="atLeast"/>
      <w:jc w:val="center"/>
    </w:pPr>
    <w:rPr>
      <w:rFonts w:ascii="Kudriashov" w:eastAsia="SimSun" w:hAnsi="Kudriashov" w:cs="Kudriashov"/>
      <w:sz w:val="28"/>
      <w:szCs w:val="28"/>
    </w:rPr>
  </w:style>
  <w:style w:type="paragraph" w:customStyle="1" w:styleId="NormalTable">
    <w:name w:val="NormalTable"/>
    <w:basedOn w:val="a"/>
    <w:uiPriority w:val="99"/>
    <w:rsid w:val="001F44C9"/>
    <w:pPr>
      <w:tabs>
        <w:tab w:val="left" w:pos="709"/>
      </w:tabs>
      <w:overflowPunct w:val="0"/>
      <w:autoSpaceDE w:val="0"/>
      <w:autoSpaceDN w:val="0"/>
      <w:adjustRightInd w:val="0"/>
      <w:spacing w:line="360" w:lineRule="atLeast"/>
      <w:jc w:val="center"/>
    </w:pPr>
    <w:rPr>
      <w:rFonts w:ascii="Kudriashov" w:eastAsia="SimSun" w:hAnsi="Kudriashov" w:cs="Kudriashov"/>
    </w:rPr>
  </w:style>
  <w:style w:type="character" w:customStyle="1" w:styleId="141">
    <w:name w:val="Знак Знак141"/>
    <w:uiPriority w:val="99"/>
    <w:rsid w:val="001F44C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21">
    <w:name w:val="Знак Знак121"/>
    <w:uiPriority w:val="99"/>
    <w:rsid w:val="001F44C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10">
    <w:name w:val="Знак Знак61"/>
    <w:uiPriority w:val="99"/>
    <w:rsid w:val="001F44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10">
    <w:name w:val="Знак Знак51"/>
    <w:uiPriority w:val="99"/>
    <w:rsid w:val="001F44C9"/>
    <w:rPr>
      <w:rFonts w:ascii="Garamond" w:hAnsi="Garamond" w:cs="Garamond"/>
      <w:sz w:val="24"/>
      <w:szCs w:val="24"/>
      <w:lang w:val="en-GB"/>
    </w:rPr>
  </w:style>
  <w:style w:type="character" w:customStyle="1" w:styleId="1c">
    <w:name w:val="текст Знак1"/>
    <w:aliases w:val="Основной текст 1 Знак Знак"/>
    <w:uiPriority w:val="99"/>
    <w:locked/>
    <w:rsid w:val="001F44C9"/>
    <w:rPr>
      <w:rFonts w:ascii="Arial" w:hAnsi="Arial" w:cs="Arial"/>
      <w:sz w:val="28"/>
      <w:szCs w:val="28"/>
    </w:rPr>
  </w:style>
  <w:style w:type="character" w:customStyle="1" w:styleId="33">
    <w:name w:val="Знак Знак3"/>
    <w:uiPriority w:val="99"/>
    <w:rsid w:val="001F44C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f4">
    <w:name w:val="Знак Знак"/>
    <w:uiPriority w:val="99"/>
    <w:rsid w:val="001F44C9"/>
    <w:rPr>
      <w:rFonts w:ascii="Times New Roman" w:hAnsi="Times New Roman" w:cs="Times New Roman"/>
      <w:b/>
      <w:bCs/>
      <w:sz w:val="24"/>
      <w:szCs w:val="24"/>
    </w:rPr>
  </w:style>
  <w:style w:type="paragraph" w:styleId="2">
    <w:name w:val="List Bullet 2"/>
    <w:basedOn w:val="a"/>
    <w:autoRedefine/>
    <w:uiPriority w:val="99"/>
    <w:semiHidden/>
    <w:rsid w:val="001F44C9"/>
    <w:pPr>
      <w:numPr>
        <w:numId w:val="1"/>
      </w:numPr>
      <w:tabs>
        <w:tab w:val="left" w:pos="708"/>
      </w:tabs>
      <w:ind w:left="283" w:firstLine="0"/>
      <w:jc w:val="both"/>
    </w:pPr>
    <w:rPr>
      <w:sz w:val="28"/>
      <w:szCs w:val="28"/>
    </w:rPr>
  </w:style>
  <w:style w:type="paragraph" w:styleId="af5">
    <w:name w:val="Subtitle"/>
    <w:basedOn w:val="a"/>
    <w:link w:val="af6"/>
    <w:uiPriority w:val="99"/>
    <w:qFormat/>
    <w:rsid w:val="001F44C9"/>
    <w:pPr>
      <w:tabs>
        <w:tab w:val="num" w:pos="643"/>
      </w:tabs>
      <w:spacing w:line="360" w:lineRule="auto"/>
      <w:jc w:val="both"/>
    </w:pPr>
    <w:rPr>
      <w:b/>
      <w:bCs/>
    </w:rPr>
  </w:style>
  <w:style w:type="character" w:customStyle="1" w:styleId="af6">
    <w:name w:val="Подзаголовок Знак"/>
    <w:link w:val="af5"/>
    <w:uiPriority w:val="99"/>
    <w:locked/>
    <w:rsid w:val="001F44C9"/>
    <w:rPr>
      <w:b/>
      <w:bCs/>
      <w:sz w:val="24"/>
      <w:szCs w:val="24"/>
    </w:rPr>
  </w:style>
  <w:style w:type="character" w:customStyle="1" w:styleId="41">
    <w:name w:val="Знак Знак4"/>
    <w:uiPriority w:val="99"/>
    <w:rsid w:val="001F44C9"/>
    <w:rPr>
      <w:b/>
      <w:bCs/>
      <w:sz w:val="24"/>
      <w:szCs w:val="24"/>
      <w:lang w:val="ru-RU" w:eastAsia="ru-RU"/>
    </w:rPr>
  </w:style>
  <w:style w:type="paragraph" w:styleId="34">
    <w:name w:val="Body Text 3"/>
    <w:basedOn w:val="a"/>
    <w:link w:val="35"/>
    <w:uiPriority w:val="99"/>
    <w:semiHidden/>
    <w:rsid w:val="001F44C9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sid w:val="001F44C9"/>
    <w:rPr>
      <w:rFonts w:ascii="Calibri" w:hAnsi="Calibri" w:cs="Calibri"/>
      <w:sz w:val="16"/>
      <w:szCs w:val="16"/>
    </w:rPr>
  </w:style>
  <w:style w:type="character" w:customStyle="1" w:styleId="310">
    <w:name w:val="Знак Знак31"/>
    <w:uiPriority w:val="99"/>
    <w:rsid w:val="001F44C9"/>
    <w:rPr>
      <w:rFonts w:ascii="Calibri" w:hAnsi="Calibri" w:cs="Calibri"/>
      <w:sz w:val="16"/>
      <w:szCs w:val="16"/>
      <w:lang w:val="ru-RU" w:eastAsia="ru-RU"/>
    </w:rPr>
  </w:style>
  <w:style w:type="paragraph" w:styleId="af7">
    <w:name w:val="Plain Text"/>
    <w:basedOn w:val="a"/>
    <w:link w:val="af8"/>
    <w:rsid w:val="001F44C9"/>
    <w:pPr>
      <w:tabs>
        <w:tab w:val="left" w:pos="708"/>
      </w:tabs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link w:val="af7"/>
    <w:locked/>
    <w:rsid w:val="001F44C9"/>
    <w:rPr>
      <w:rFonts w:ascii="Courier New" w:hAnsi="Courier New" w:cs="Courier New"/>
    </w:rPr>
  </w:style>
  <w:style w:type="character" w:customStyle="1" w:styleId="27">
    <w:name w:val="Знак Знак2"/>
    <w:uiPriority w:val="99"/>
    <w:semiHidden/>
    <w:rsid w:val="001F44C9"/>
    <w:rPr>
      <w:rFonts w:ascii="Courier New" w:hAnsi="Courier New" w:cs="Courier New"/>
      <w:lang w:val="ru-RU" w:eastAsia="ru-RU"/>
    </w:rPr>
  </w:style>
  <w:style w:type="paragraph" w:customStyle="1" w:styleId="1d">
    <w:name w:val="Тема примечания1"/>
    <w:basedOn w:val="aa"/>
    <w:next w:val="aa"/>
    <w:uiPriority w:val="99"/>
    <w:semiHidden/>
    <w:rsid w:val="001F44C9"/>
    <w:pPr>
      <w:spacing w:after="200" w:line="276" w:lineRule="auto"/>
    </w:pPr>
    <w:rPr>
      <w:rFonts w:ascii="Calibri" w:hAnsi="Calibri" w:cs="Calibri"/>
      <w:b/>
      <w:bCs/>
    </w:rPr>
  </w:style>
  <w:style w:type="character" w:customStyle="1" w:styleId="1e">
    <w:name w:val="Знак Знак1"/>
    <w:uiPriority w:val="99"/>
    <w:semiHidden/>
    <w:rsid w:val="001F44C9"/>
    <w:rPr>
      <w:rFonts w:ascii="Calibri" w:hAnsi="Calibri" w:cs="Calibri"/>
      <w:b/>
      <w:bCs/>
    </w:rPr>
  </w:style>
  <w:style w:type="paragraph" w:customStyle="1" w:styleId="1f">
    <w:name w:val="Текст выноски1"/>
    <w:basedOn w:val="a"/>
    <w:uiPriority w:val="99"/>
    <w:semiHidden/>
    <w:rsid w:val="001F44C9"/>
    <w:pPr>
      <w:tabs>
        <w:tab w:val="left" w:pos="708"/>
      </w:tabs>
    </w:pPr>
    <w:rPr>
      <w:rFonts w:ascii="Tahoma" w:hAnsi="Tahoma" w:cs="Tahoma"/>
      <w:sz w:val="16"/>
      <w:szCs w:val="16"/>
    </w:rPr>
  </w:style>
  <w:style w:type="character" w:customStyle="1" w:styleId="210">
    <w:name w:val="Знак Знак21"/>
    <w:uiPriority w:val="99"/>
    <w:rsid w:val="001F44C9"/>
    <w:rPr>
      <w:rFonts w:ascii="Tahoma" w:hAnsi="Tahoma" w:cs="Tahoma"/>
      <w:sz w:val="16"/>
      <w:szCs w:val="16"/>
      <w:lang w:val="ru-RU" w:eastAsia="ru-RU"/>
    </w:rPr>
  </w:style>
  <w:style w:type="paragraph" w:customStyle="1" w:styleId="311">
    <w:name w:val="Основной текст с отступом 31"/>
    <w:basedOn w:val="a"/>
    <w:uiPriority w:val="99"/>
    <w:semiHidden/>
    <w:rsid w:val="001F44C9"/>
    <w:pPr>
      <w:tabs>
        <w:tab w:val="left" w:pos="708"/>
      </w:tabs>
      <w:suppressAutoHyphens/>
      <w:ind w:firstLine="567"/>
      <w:jc w:val="both"/>
    </w:pPr>
    <w:rPr>
      <w:lang w:eastAsia="ar-SA"/>
    </w:rPr>
  </w:style>
  <w:style w:type="character" w:styleId="af9">
    <w:name w:val="annotation reference"/>
    <w:uiPriority w:val="99"/>
    <w:semiHidden/>
    <w:rsid w:val="001F44C9"/>
    <w:rPr>
      <w:sz w:val="16"/>
      <w:szCs w:val="16"/>
    </w:rPr>
  </w:style>
  <w:style w:type="character" w:styleId="afa">
    <w:name w:val="Hyperlink"/>
    <w:uiPriority w:val="99"/>
    <w:semiHidden/>
    <w:rsid w:val="001F44C9"/>
    <w:rPr>
      <w:color w:val="0000FF"/>
      <w:u w:val="single"/>
    </w:rPr>
  </w:style>
  <w:style w:type="paragraph" w:styleId="afb">
    <w:name w:val="footnote text"/>
    <w:basedOn w:val="a"/>
    <w:link w:val="afc"/>
    <w:uiPriority w:val="99"/>
    <w:semiHidden/>
    <w:rsid w:val="001F44C9"/>
    <w:rPr>
      <w:b/>
      <w:bCs/>
    </w:rPr>
  </w:style>
  <w:style w:type="character" w:customStyle="1" w:styleId="afc">
    <w:name w:val="Текст сноски Знак"/>
    <w:link w:val="afb"/>
    <w:uiPriority w:val="99"/>
    <w:semiHidden/>
    <w:locked/>
    <w:rsid w:val="001F44C9"/>
    <w:rPr>
      <w:b/>
      <w:bCs/>
      <w:sz w:val="24"/>
      <w:szCs w:val="24"/>
      <w:lang w:val="ru-RU" w:eastAsia="ru-RU"/>
    </w:rPr>
  </w:style>
  <w:style w:type="character" w:styleId="afd">
    <w:name w:val="footnote reference"/>
    <w:uiPriority w:val="99"/>
    <w:semiHidden/>
    <w:rsid w:val="001F44C9"/>
    <w:rPr>
      <w:vertAlign w:val="superscript"/>
    </w:rPr>
  </w:style>
  <w:style w:type="character" w:styleId="afe">
    <w:name w:val="page number"/>
    <w:basedOn w:val="a0"/>
    <w:uiPriority w:val="99"/>
    <w:rsid w:val="001F44C9"/>
  </w:style>
  <w:style w:type="paragraph" w:customStyle="1" w:styleId="2-">
    <w:name w:val="текст 2-го уровня"/>
    <w:basedOn w:val="20"/>
    <w:uiPriority w:val="99"/>
    <w:rsid w:val="001F44C9"/>
    <w:pPr>
      <w:widowControl/>
      <w:tabs>
        <w:tab w:val="clear" w:pos="708"/>
      </w:tabs>
      <w:overflowPunct/>
      <w:autoSpaceDE/>
      <w:autoSpaceDN/>
      <w:adjustRightInd/>
      <w:ind w:left="1418" w:firstLine="397"/>
    </w:pPr>
    <w:rPr>
      <w:smallCaps w:val="0"/>
      <w:sz w:val="22"/>
      <w:szCs w:val="22"/>
    </w:rPr>
  </w:style>
  <w:style w:type="paragraph" w:styleId="aff">
    <w:name w:val="Balloon Text"/>
    <w:basedOn w:val="a"/>
    <w:link w:val="aff0"/>
    <w:uiPriority w:val="99"/>
    <w:semiHidden/>
    <w:rsid w:val="001F44C9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1F44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F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f0">
    <w:name w:val="Основной текст1"/>
    <w:basedOn w:val="a"/>
    <w:uiPriority w:val="99"/>
    <w:rsid w:val="001F44C9"/>
    <w:pPr>
      <w:jc w:val="both"/>
    </w:pPr>
    <w:rPr>
      <w:i/>
      <w:iCs/>
      <w:lang w:val="en-US"/>
    </w:rPr>
  </w:style>
  <w:style w:type="table" w:customStyle="1" w:styleId="Calendar1">
    <w:name w:val="Calendar 1"/>
    <w:uiPriority w:val="99"/>
    <w:rsid w:val="00DC07CD"/>
    <w:rPr>
      <w:rFonts w:ascii="Calibri" w:hAnsi="Calibri" w:cs="Calibri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uiPriority w:val="99"/>
    <w:rsid w:val="005E71F6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5E71F6"/>
    <w:pPr>
      <w:widowControl w:val="0"/>
      <w:autoSpaceDE w:val="0"/>
      <w:autoSpaceDN w:val="0"/>
      <w:adjustRightInd w:val="0"/>
    </w:pPr>
  </w:style>
  <w:style w:type="numbering" w:customStyle="1" w:styleId="1f1">
    <w:name w:val="Нет списка1"/>
    <w:next w:val="a2"/>
    <w:uiPriority w:val="99"/>
    <w:semiHidden/>
    <w:unhideWhenUsed/>
    <w:rsid w:val="0060268B"/>
  </w:style>
  <w:style w:type="character" w:customStyle="1" w:styleId="Bodytext5">
    <w:name w:val="Body text (5)_"/>
    <w:link w:val="Bodytext50"/>
    <w:rsid w:val="0060268B"/>
    <w:rPr>
      <w:b/>
      <w:bCs/>
      <w:i/>
      <w:iCs/>
      <w:sz w:val="17"/>
      <w:szCs w:val="17"/>
      <w:shd w:val="clear" w:color="auto" w:fill="FFFFFF"/>
    </w:rPr>
  </w:style>
  <w:style w:type="paragraph" w:customStyle="1" w:styleId="Bodytext50">
    <w:name w:val="Body text (5)"/>
    <w:basedOn w:val="a"/>
    <w:link w:val="Bodytext5"/>
    <w:rsid w:val="0060268B"/>
    <w:pPr>
      <w:widowControl w:val="0"/>
      <w:shd w:val="clear" w:color="auto" w:fill="FFFFFF"/>
      <w:spacing w:before="180" w:line="245" w:lineRule="exact"/>
      <w:jc w:val="both"/>
    </w:pPr>
    <w:rPr>
      <w:b/>
      <w:bCs/>
      <w:i/>
      <w:iCs/>
      <w:sz w:val="17"/>
      <w:szCs w:val="17"/>
    </w:rPr>
  </w:style>
  <w:style w:type="character" w:customStyle="1" w:styleId="FontStyle22">
    <w:name w:val="Font Style22"/>
    <w:rsid w:val="0060268B"/>
    <w:rPr>
      <w:rFonts w:ascii="Times New Roman" w:hAnsi="Times New Roman" w:cs="Times New Roman" w:hint="default"/>
      <w:sz w:val="22"/>
      <w:szCs w:val="22"/>
    </w:rPr>
  </w:style>
  <w:style w:type="paragraph" w:customStyle="1" w:styleId="aff1">
    <w:name w:val="a"/>
    <w:basedOn w:val="a"/>
    <w:rsid w:val="0060268B"/>
    <w:pPr>
      <w:suppressAutoHyphens/>
      <w:spacing w:before="280" w:after="280"/>
    </w:pPr>
    <w:rPr>
      <w:lang w:eastAsia="ar-SA"/>
    </w:rPr>
  </w:style>
  <w:style w:type="paragraph" w:customStyle="1" w:styleId="Default">
    <w:name w:val="Default"/>
    <w:basedOn w:val="a"/>
    <w:rsid w:val="0060268B"/>
    <w:pPr>
      <w:suppressAutoHyphens/>
      <w:autoSpaceDE w:val="0"/>
    </w:pPr>
    <w:rPr>
      <w:color w:val="000000"/>
      <w:lang w:eastAsia="hi-IN" w:bidi="hi-IN"/>
    </w:rPr>
  </w:style>
  <w:style w:type="paragraph" w:styleId="aff2">
    <w:name w:val="No Spacing"/>
    <w:qFormat/>
    <w:rsid w:val="0060268B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1f2">
    <w:name w:val="Название1"/>
    <w:basedOn w:val="a"/>
    <w:rsid w:val="0060268B"/>
    <w:pPr>
      <w:widowControl w:val="0"/>
      <w:suppressLineNumbers/>
      <w:suppressAutoHyphens/>
      <w:spacing w:before="120" w:after="120" w:line="100" w:lineRule="atLeast"/>
    </w:pPr>
    <w:rPr>
      <w:rFonts w:cs="Mangal"/>
      <w:i/>
      <w:iCs/>
      <w:kern w:val="1"/>
      <w:lang w:eastAsia="ar-SA"/>
    </w:rPr>
  </w:style>
  <w:style w:type="paragraph" w:customStyle="1" w:styleId="aff3">
    <w:name w:val="Содержимое таблицы"/>
    <w:basedOn w:val="a"/>
    <w:rsid w:val="0060268B"/>
    <w:pPr>
      <w:widowControl w:val="0"/>
      <w:suppressLineNumbers/>
      <w:suppressAutoHyphens/>
      <w:spacing w:line="100" w:lineRule="atLeast"/>
    </w:pPr>
    <w:rPr>
      <w:kern w:val="1"/>
      <w:sz w:val="20"/>
      <w:szCs w:val="20"/>
      <w:lang w:eastAsia="ar-SA"/>
    </w:rPr>
  </w:style>
  <w:style w:type="paragraph" w:customStyle="1" w:styleId="aff4">
    <w:name w:val="абзац"/>
    <w:basedOn w:val="a"/>
    <w:rsid w:val="0060268B"/>
    <w:pPr>
      <w:widowControl w:val="0"/>
      <w:suppressAutoHyphens/>
      <w:spacing w:line="240" w:lineRule="atLeast"/>
      <w:ind w:firstLine="709"/>
      <w:jc w:val="both"/>
    </w:pPr>
    <w:rPr>
      <w:kern w:val="1"/>
      <w:szCs w:val="20"/>
      <w:lang w:eastAsia="ar-SA"/>
    </w:rPr>
  </w:style>
  <w:style w:type="table" w:styleId="aff5">
    <w:name w:val="Table Grid"/>
    <w:basedOn w:val="a1"/>
    <w:uiPriority w:val="59"/>
    <w:locked/>
    <w:rsid w:val="003B5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annotation subject"/>
    <w:basedOn w:val="aa"/>
    <w:next w:val="aa"/>
    <w:link w:val="aff7"/>
    <w:uiPriority w:val="99"/>
    <w:semiHidden/>
    <w:unhideWhenUsed/>
    <w:rsid w:val="00B7013F"/>
    <w:pPr>
      <w:tabs>
        <w:tab w:val="clear" w:pos="708"/>
      </w:tabs>
    </w:pPr>
    <w:rPr>
      <w:b/>
      <w:bCs/>
    </w:rPr>
  </w:style>
  <w:style w:type="character" w:customStyle="1" w:styleId="aff7">
    <w:name w:val="Тема примечания Знак"/>
    <w:basedOn w:val="ab"/>
    <w:link w:val="aff6"/>
    <w:uiPriority w:val="99"/>
    <w:semiHidden/>
    <w:rsid w:val="00B7013F"/>
    <w:rPr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0D60B-5CCA-4644-9C9B-990CB30C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17047</Words>
  <Characters>97171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 Ильманович</dc:creator>
  <cp:keywords/>
  <dc:description/>
  <cp:lastModifiedBy>BHF-mikro1</cp:lastModifiedBy>
  <cp:revision>33</cp:revision>
  <cp:lastPrinted>2015-09-15T09:22:00Z</cp:lastPrinted>
  <dcterms:created xsi:type="dcterms:W3CDTF">2015-11-21T02:07:00Z</dcterms:created>
  <dcterms:modified xsi:type="dcterms:W3CDTF">2016-02-27T20:25:00Z</dcterms:modified>
</cp:coreProperties>
</file>