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80" w:rsidRPr="00D27131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1">
        <w:rPr>
          <w:rFonts w:ascii="Times New Roman" w:hAnsi="Times New Roman" w:cs="Times New Roman"/>
          <w:b/>
          <w:sz w:val="28"/>
          <w:szCs w:val="28"/>
        </w:rPr>
        <w:t>Порядок учета индивидуальных достижений</w:t>
      </w:r>
      <w:r w:rsidR="00FE64E0" w:rsidRPr="00D27131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742C8B" w:rsidRPr="00742C8B" w:rsidRDefault="00742C8B" w:rsidP="00742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Поступающие </w:t>
      </w:r>
      <w:r w:rsidR="003F1B11" w:rsidRPr="003F1B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  <w:r w:rsidR="003F1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Чеченского государственного университета</w:t>
      </w:r>
      <w:r w:rsidR="003F1B11" w:rsidRPr="003F1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предоставить сведения о своих индивидуальных достижениях, результаты которых учитываются при приеме на обучение.</w:t>
      </w:r>
    </w:p>
    <w:p w:rsidR="00742C8B" w:rsidRPr="00742C8B" w:rsidRDefault="00742C8B" w:rsidP="00742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Начисленные баллы включаются в сумму конкурсных баллов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поступающе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представивше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документы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подтверждающие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получение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результатов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индивидуальных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достижений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приеме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обучение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программам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 научно педагогических кадров в аспирантуре </w:t>
      </w:r>
      <w:r w:rsidR="00E85BC8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 xml:space="preserve">Чеченский государственный университет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начисляет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баллы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за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следующие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индивидуальные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достижения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553"/>
        <w:gridCol w:w="2551"/>
        <w:gridCol w:w="1950"/>
      </w:tblGrid>
      <w:tr w:rsidR="000006BD" w:rsidRPr="000006BD" w:rsidTr="000977F3">
        <w:tc>
          <w:tcPr>
            <w:tcW w:w="829" w:type="dxa"/>
          </w:tcPr>
          <w:p w:rsidR="000977F3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r w:rsidR="000006BD" w:rsidRPr="0000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3" w:type="dxa"/>
          </w:tcPr>
          <w:p w:rsidR="000006BD" w:rsidRPr="000006BD" w:rsidRDefault="003068A8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</w:t>
            </w:r>
            <w:bookmarkStart w:id="0" w:name="_GoBack"/>
            <w:bookmarkEnd w:id="0"/>
            <w:r w:rsidR="00FD6695"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</w:p>
        </w:tc>
        <w:tc>
          <w:tcPr>
            <w:tcW w:w="2551" w:type="dxa"/>
          </w:tcPr>
          <w:p w:rsid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2B0BAF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50" w:type="dxa"/>
          </w:tcPr>
          <w:p w:rsidR="002B0BAF" w:rsidRPr="000006BD" w:rsidRDefault="000977F3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Начисляемые баллы</w:t>
            </w:r>
          </w:p>
        </w:tc>
      </w:tr>
      <w:tr w:rsidR="000006BD" w:rsidRPr="000006BD" w:rsidTr="000977F3">
        <w:tc>
          <w:tcPr>
            <w:tcW w:w="829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3" w:type="dxa"/>
          </w:tcPr>
          <w:p w:rsidR="000006BD" w:rsidRPr="000006BD" w:rsidRDefault="008E68CE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соответствующей направлению подготовки аспирантуры (очное участие).</w:t>
            </w:r>
          </w:p>
        </w:tc>
        <w:tc>
          <w:tcPr>
            <w:tcW w:w="2551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0977F3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8E68CE" w:rsidRDefault="008E68CE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8E68CE" w:rsidRDefault="008E68CE" w:rsidP="008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0977F3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3" w:type="dxa"/>
          </w:tcPr>
          <w:p w:rsidR="008E68CE" w:rsidRDefault="008E68CE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авторских прав на объект интеллектуальной деятельности</w:t>
            </w:r>
          </w:p>
        </w:tc>
        <w:tc>
          <w:tcPr>
            <w:tcW w:w="2551" w:type="dxa"/>
          </w:tcPr>
          <w:p w:rsidR="008E68CE" w:rsidRDefault="008E68CE" w:rsidP="0008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авторского права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0977F3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3" w:type="dxa"/>
          </w:tcPr>
          <w:p w:rsidR="008E68CE" w:rsidRPr="00E82F44" w:rsidRDefault="008E68CE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соответствующей направлению подготовки аспирантуры в изданиях, включенных  в перечень ВАК, 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</w:t>
            </w:r>
            <w:r w:rsidR="00E8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r w:rsidR="00E82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F44"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8E68CE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0977F3">
        <w:tc>
          <w:tcPr>
            <w:tcW w:w="829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3" w:type="dxa"/>
          </w:tcPr>
          <w:p w:rsidR="008E68CE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не соответствующей направлению подготовки аспирантуры (очное участие)</w:t>
            </w:r>
          </w:p>
        </w:tc>
        <w:tc>
          <w:tcPr>
            <w:tcW w:w="2551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8E68CE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3" w:type="dxa"/>
          </w:tcPr>
          <w:p w:rsid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не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3" w:type="dxa"/>
          </w:tcPr>
          <w:p w:rsidR="00E82F44" w:rsidRP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не соответствующей направлению подготовки аспирантуры в изданиях, включенных  в перечень ВАК, 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3" w:type="dxa"/>
          </w:tcPr>
          <w:p w:rsid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научных публикаций в региональных, всероссийских или международных изданиях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3" w:type="dxa"/>
          </w:tcPr>
          <w:p w:rsid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регионального уровня (очное участие)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E82F44" w:rsidRPr="000006BD" w:rsidRDefault="00742C8B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3" w:type="dxa"/>
          </w:tcPr>
          <w:p w:rsid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университетского или регионального уровня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0977F3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3" w:type="dxa"/>
          </w:tcPr>
          <w:p w:rsidR="00E82F44" w:rsidRDefault="00E82F44" w:rsidP="00FD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 (магистра, специалиста</w:t>
            </w:r>
            <w:r w:rsidR="00742C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E64E0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направлением подготовки аспирантуры</w:t>
            </w:r>
          </w:p>
        </w:tc>
        <w:tc>
          <w:tcPr>
            <w:tcW w:w="2551" w:type="dxa"/>
          </w:tcPr>
          <w:p w:rsidR="00E82F44" w:rsidRDefault="00FE64E0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1950" w:type="dxa"/>
          </w:tcPr>
          <w:p w:rsidR="00E82F44" w:rsidRPr="000006BD" w:rsidRDefault="00FE64E0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BD" w:rsidRP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6BD" w:rsidRPr="000006BD" w:rsidSect="005833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BD"/>
    <w:rsid w:val="000006BD"/>
    <w:rsid w:val="000815CC"/>
    <w:rsid w:val="000977F3"/>
    <w:rsid w:val="002B0BAF"/>
    <w:rsid w:val="003068A8"/>
    <w:rsid w:val="003F1B11"/>
    <w:rsid w:val="005833BB"/>
    <w:rsid w:val="00742C8B"/>
    <w:rsid w:val="00840B80"/>
    <w:rsid w:val="008E68CE"/>
    <w:rsid w:val="00D27131"/>
    <w:rsid w:val="00E82F44"/>
    <w:rsid w:val="00E85BC8"/>
    <w:rsid w:val="00FD6695"/>
    <w:rsid w:val="00FE51B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EC74-1EA6-4A35-B863-B979BF8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Малика</cp:lastModifiedBy>
  <cp:revision>3</cp:revision>
  <dcterms:created xsi:type="dcterms:W3CDTF">2017-05-13T09:33:00Z</dcterms:created>
  <dcterms:modified xsi:type="dcterms:W3CDTF">2017-05-13T09:36:00Z</dcterms:modified>
</cp:coreProperties>
</file>