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A9" w:rsidRDefault="00785DA9" w:rsidP="00C41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1044" w:rsidRDefault="00C41044" w:rsidP="00C410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1044">
        <w:rPr>
          <w:rFonts w:ascii="Times New Roman" w:hAnsi="Times New Roman" w:cs="Times New Roman"/>
        </w:rPr>
        <w:t>МИНИСТЕРСТВО ЗДРАВООХРАНЕНИЯ ЧЕЧЕНСКОЙ РЕСПУБЛИКИ</w:t>
      </w:r>
    </w:p>
    <w:p w:rsidR="00773E9D" w:rsidRDefault="00773E9D" w:rsidP="00C41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1044" w:rsidRDefault="00C41044" w:rsidP="00C410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Код формы по ОКУД_________</w:t>
      </w:r>
    </w:p>
    <w:p w:rsidR="00C41044" w:rsidRDefault="00C41044" w:rsidP="00C410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Код учреждения по ОКПО </w:t>
      </w:r>
    </w:p>
    <w:p w:rsidR="00C41044" w:rsidRDefault="00C41044" w:rsidP="00C410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Медицинская документация    </w:t>
      </w:r>
    </w:p>
    <w:p w:rsidR="00C41044" w:rsidRDefault="00C41044" w:rsidP="00C410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Форма №086-у</w:t>
      </w:r>
    </w:p>
    <w:p w:rsidR="00C41044" w:rsidRDefault="00C41044" w:rsidP="00C410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Утв. Министерством СССР</w:t>
      </w:r>
    </w:p>
    <w:p w:rsidR="00C41044" w:rsidRDefault="00C41044" w:rsidP="00C410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01.10.80 №1030</w:t>
      </w:r>
    </w:p>
    <w:p w:rsidR="00C41044" w:rsidRDefault="00C41044" w:rsidP="00C410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учреждения </w:t>
      </w:r>
    </w:p>
    <w:p w:rsidR="00C41044" w:rsidRDefault="00C41044" w:rsidP="00C41044">
      <w:pPr>
        <w:spacing w:after="0" w:line="240" w:lineRule="auto"/>
        <w:rPr>
          <w:rFonts w:ascii="Times New Roman" w:hAnsi="Times New Roman" w:cs="Times New Roman"/>
        </w:rPr>
      </w:pPr>
    </w:p>
    <w:p w:rsidR="00C41044" w:rsidRDefault="00C41044" w:rsidP="00C410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СПРАВКА</w:t>
      </w:r>
    </w:p>
    <w:p w:rsidR="00C41044" w:rsidRDefault="00C41044" w:rsidP="00C41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619" w:rsidRDefault="00C41044" w:rsidP="00E876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(врачебное п</w:t>
      </w:r>
      <w:r w:rsidR="00E87619">
        <w:rPr>
          <w:rFonts w:ascii="Times New Roman" w:hAnsi="Times New Roman" w:cs="Times New Roman"/>
        </w:rPr>
        <w:t>рофессионально-консультативное заключение</w:t>
      </w:r>
    </w:p>
    <w:p w:rsidR="00E87619" w:rsidRDefault="00E87619" w:rsidP="00E876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заполняются на поступающих в высшие учебные заведения, техникумы</w:t>
      </w:r>
      <w:r w:rsidR="00B81872">
        <w:rPr>
          <w:rFonts w:ascii="Times New Roman" w:hAnsi="Times New Roman" w:cs="Times New Roman"/>
        </w:rPr>
        <w:t xml:space="preserve">, средние учебные заведения, </w:t>
      </w:r>
    </w:p>
    <w:p w:rsidR="00B81872" w:rsidRDefault="00B81872" w:rsidP="00E876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профессионально-технические, технические училища; на подростков, поступающих на работу) </w:t>
      </w:r>
    </w:p>
    <w:p w:rsidR="00B81872" w:rsidRDefault="00B81872" w:rsidP="00E87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1872" w:rsidRDefault="00B81872" w:rsidP="00B818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от _______________ 201</w:t>
      </w:r>
      <w:r w:rsidR="00BE6C36"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</w:t>
      </w:r>
    </w:p>
    <w:p w:rsidR="00B81872" w:rsidRDefault="00B81872" w:rsidP="00B81872">
      <w:pPr>
        <w:spacing w:after="0" w:line="240" w:lineRule="auto"/>
        <w:rPr>
          <w:rFonts w:ascii="Times New Roman" w:hAnsi="Times New Roman" w:cs="Times New Roman"/>
        </w:rPr>
      </w:pPr>
    </w:p>
    <w:p w:rsidR="00B81872" w:rsidRDefault="00B81872" w:rsidP="00B818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Выдана __________________________________________________________________________________</w:t>
      </w:r>
      <w:r w:rsidR="00E74349">
        <w:rPr>
          <w:rFonts w:ascii="Times New Roman" w:hAnsi="Times New Roman" w:cs="Times New Roman"/>
        </w:rPr>
        <w:t>_</w:t>
      </w:r>
    </w:p>
    <w:p w:rsidR="00B81872" w:rsidRDefault="00B81872" w:rsidP="00B818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872">
        <w:rPr>
          <w:rFonts w:ascii="Times New Roman" w:hAnsi="Times New Roman" w:cs="Times New Roman"/>
          <w:sz w:val="20"/>
          <w:szCs w:val="20"/>
        </w:rPr>
        <w:t>наименование и адрес учреждения выдавшего справку</w:t>
      </w:r>
    </w:p>
    <w:p w:rsidR="00B81872" w:rsidRDefault="00B81872" w:rsidP="00B818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E74349">
        <w:rPr>
          <w:rFonts w:ascii="Times New Roman" w:hAnsi="Times New Roman" w:cs="Times New Roman"/>
        </w:rPr>
        <w:t>_</w:t>
      </w:r>
    </w:p>
    <w:p w:rsidR="00263AAB" w:rsidRDefault="000C4117" w:rsidP="00263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Наименование учебного заведения, работы, куда предоставляется справка</w:t>
      </w:r>
      <w:r w:rsidR="00263AAB">
        <w:rPr>
          <w:rFonts w:ascii="Times New Roman" w:hAnsi="Times New Roman" w:cs="Times New Roman"/>
        </w:rPr>
        <w:t xml:space="preserve"> _________________________</w:t>
      </w:r>
      <w:r w:rsidR="00E74349">
        <w:rPr>
          <w:rFonts w:ascii="Times New Roman" w:hAnsi="Times New Roman" w:cs="Times New Roman"/>
        </w:rPr>
        <w:t>_</w:t>
      </w:r>
      <w:r w:rsidR="00263AAB"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  <w:r w:rsidR="00E74349">
        <w:rPr>
          <w:rFonts w:ascii="Times New Roman" w:hAnsi="Times New Roman" w:cs="Times New Roman"/>
        </w:rPr>
        <w:t>_</w:t>
      </w:r>
    </w:p>
    <w:p w:rsidR="00263AAB" w:rsidRDefault="00263AAB" w:rsidP="00263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Фамилия, имя, отчество (последнее п</w:t>
      </w:r>
      <w:r w:rsidR="0088050F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и наличии) ________________</w:t>
      </w:r>
      <w:r w:rsidR="0088050F">
        <w:rPr>
          <w:rFonts w:ascii="Times New Roman" w:hAnsi="Times New Roman" w:cs="Times New Roman"/>
        </w:rPr>
        <w:t>______________________________</w:t>
      </w:r>
      <w:r w:rsidR="00E74349">
        <w:rPr>
          <w:rFonts w:ascii="Times New Roman" w:hAnsi="Times New Roman" w:cs="Times New Roman"/>
        </w:rPr>
        <w:t>_</w:t>
      </w:r>
    </w:p>
    <w:p w:rsidR="00263AAB" w:rsidRDefault="00263AAB" w:rsidP="00263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E74349">
        <w:rPr>
          <w:rFonts w:ascii="Times New Roman" w:hAnsi="Times New Roman" w:cs="Times New Roman"/>
        </w:rPr>
        <w:t>_</w:t>
      </w:r>
    </w:p>
    <w:p w:rsidR="0088050F" w:rsidRDefault="00263AAB" w:rsidP="00263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63AAB">
        <w:rPr>
          <w:rFonts w:ascii="Times New Roman" w:hAnsi="Times New Roman" w:cs="Times New Roman"/>
          <w:u w:val="single"/>
        </w:rPr>
        <w:t>М</w:t>
      </w:r>
      <w:r w:rsidR="0088050F" w:rsidRPr="0088050F">
        <w:rPr>
          <w:rFonts w:ascii="Times New Roman" w:hAnsi="Times New Roman" w:cs="Times New Roman"/>
        </w:rPr>
        <w:t xml:space="preserve">                                                            5</w:t>
      </w:r>
      <w:r w:rsidR="0088050F">
        <w:rPr>
          <w:rFonts w:ascii="Times New Roman" w:hAnsi="Times New Roman" w:cs="Times New Roman"/>
        </w:rPr>
        <w:t>. Дата рождения __________________________________________</w:t>
      </w:r>
      <w:r w:rsidR="00E74349">
        <w:rPr>
          <w:rFonts w:ascii="Times New Roman" w:hAnsi="Times New Roman" w:cs="Times New Roman"/>
        </w:rPr>
        <w:t>_</w:t>
      </w:r>
    </w:p>
    <w:p w:rsidR="00263AAB" w:rsidRDefault="0088050F" w:rsidP="00263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63AAB">
        <w:rPr>
          <w:rFonts w:ascii="Times New Roman" w:hAnsi="Times New Roman" w:cs="Times New Roman"/>
        </w:rPr>
        <w:t xml:space="preserve"> Ж</w:t>
      </w:r>
    </w:p>
    <w:p w:rsidR="00263AAB" w:rsidRDefault="0088050F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Адрес местожительства ____________________________________________________________________</w:t>
      </w:r>
      <w:r w:rsidR="00E74349">
        <w:rPr>
          <w:rFonts w:ascii="Times New Roman" w:hAnsi="Times New Roman" w:cs="Times New Roman"/>
        </w:rPr>
        <w:t>_</w:t>
      </w:r>
    </w:p>
    <w:p w:rsidR="0088050F" w:rsidRDefault="0088050F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Перенесенные заболевания _________________________________________________________________</w:t>
      </w:r>
      <w:r w:rsidR="00E74349">
        <w:rPr>
          <w:rFonts w:ascii="Times New Roman" w:hAnsi="Times New Roman" w:cs="Times New Roman"/>
        </w:rPr>
        <w:t>_</w:t>
      </w:r>
    </w:p>
    <w:p w:rsidR="0088050F" w:rsidRDefault="0088050F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Объективные данные и состояние здоровья на момент обследования:</w:t>
      </w:r>
    </w:p>
    <w:p w:rsidR="0088050F" w:rsidRDefault="0088050F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терапевт___________________________________________________________________________________</w:t>
      </w:r>
      <w:r w:rsidR="00E74349">
        <w:rPr>
          <w:rFonts w:ascii="Times New Roman" w:hAnsi="Times New Roman" w:cs="Times New Roman"/>
        </w:rPr>
        <w:t>_</w:t>
      </w:r>
    </w:p>
    <w:p w:rsidR="0088050F" w:rsidRDefault="0088050F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хирург ____________________________________________________________________________________</w:t>
      </w:r>
      <w:r w:rsidR="00E74349">
        <w:rPr>
          <w:rFonts w:ascii="Times New Roman" w:hAnsi="Times New Roman" w:cs="Times New Roman"/>
        </w:rPr>
        <w:t>_</w:t>
      </w:r>
    </w:p>
    <w:p w:rsidR="0088050F" w:rsidRDefault="0088050F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невропатолог_______________________________________________________________________________</w:t>
      </w:r>
      <w:r w:rsidR="00E74349">
        <w:rPr>
          <w:rFonts w:ascii="Times New Roman" w:hAnsi="Times New Roman" w:cs="Times New Roman"/>
        </w:rPr>
        <w:t>_</w:t>
      </w:r>
    </w:p>
    <w:p w:rsidR="0088050F" w:rsidRDefault="0088050F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окулист____________________________________________________________________________________</w:t>
      </w:r>
      <w:r w:rsidR="00E74349">
        <w:rPr>
          <w:rFonts w:ascii="Times New Roman" w:hAnsi="Times New Roman" w:cs="Times New Roman"/>
        </w:rPr>
        <w:t>_</w:t>
      </w:r>
    </w:p>
    <w:p w:rsidR="0088050F" w:rsidRDefault="0088050F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отоларинголог______________________________________________________________________________</w:t>
      </w:r>
      <w:r w:rsidR="00E74349">
        <w:rPr>
          <w:rFonts w:ascii="Times New Roman" w:hAnsi="Times New Roman" w:cs="Times New Roman"/>
        </w:rPr>
        <w:t>_</w:t>
      </w:r>
    </w:p>
    <w:p w:rsidR="0088050F" w:rsidRDefault="0088050F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дерматовенеролог___________________________________________________________________________</w:t>
      </w:r>
      <w:r w:rsidR="00E74349">
        <w:rPr>
          <w:rFonts w:ascii="Times New Roman" w:hAnsi="Times New Roman" w:cs="Times New Roman"/>
        </w:rPr>
        <w:t>_</w:t>
      </w:r>
    </w:p>
    <w:p w:rsidR="0088050F" w:rsidRDefault="0088050F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стоматолог_________________________________________________________________________________</w:t>
      </w:r>
      <w:r w:rsidR="00E74349">
        <w:rPr>
          <w:rFonts w:ascii="Times New Roman" w:hAnsi="Times New Roman" w:cs="Times New Roman"/>
        </w:rPr>
        <w:t>_</w:t>
      </w:r>
    </w:p>
    <w:p w:rsidR="0088050F" w:rsidRDefault="0088050F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психиатр___________________________________________________________________________________</w:t>
      </w:r>
      <w:r w:rsidR="00E74349">
        <w:rPr>
          <w:rFonts w:ascii="Times New Roman" w:hAnsi="Times New Roman" w:cs="Times New Roman"/>
        </w:rPr>
        <w:t>_</w:t>
      </w:r>
    </w:p>
    <w:p w:rsidR="0088050F" w:rsidRDefault="0088050F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нарколог___________________________________________________________________________________</w:t>
      </w:r>
      <w:r w:rsidR="00E74349">
        <w:rPr>
          <w:rFonts w:ascii="Times New Roman" w:hAnsi="Times New Roman" w:cs="Times New Roman"/>
        </w:rPr>
        <w:t>_</w:t>
      </w:r>
    </w:p>
    <w:p w:rsidR="0088050F" w:rsidRDefault="00E74349" w:rsidP="00263A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акушер-гинеколог </w:t>
      </w:r>
      <w:r w:rsidRPr="00E74349">
        <w:rPr>
          <w:rFonts w:ascii="Times New Roman" w:hAnsi="Times New Roman" w:cs="Times New Roman"/>
          <w:sz w:val="20"/>
          <w:szCs w:val="20"/>
        </w:rPr>
        <w:t>((для женщин) с проведением бактериологического (на флору) и цитологического обследова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E74349">
        <w:rPr>
          <w:rFonts w:ascii="Times New Roman" w:hAnsi="Times New Roman" w:cs="Times New Roman"/>
          <w:sz w:val="20"/>
          <w:szCs w:val="20"/>
        </w:rPr>
        <w:t>ия)</w:t>
      </w:r>
    </w:p>
    <w:p w:rsidR="00E74349" w:rsidRDefault="00E74349" w:rsidP="00263AAB">
      <w:pPr>
        <w:spacing w:after="0"/>
        <w:rPr>
          <w:rFonts w:ascii="Times New Roman" w:hAnsi="Times New Roman" w:cs="Times New Roman"/>
        </w:rPr>
      </w:pPr>
      <w:r w:rsidRPr="00E74349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E74349" w:rsidRDefault="00E74349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E74349">
        <w:rPr>
          <w:rFonts w:ascii="Times New Roman" w:hAnsi="Times New Roman" w:cs="Times New Roman"/>
        </w:rPr>
        <w:t>нфекционист</w:t>
      </w:r>
      <w:r>
        <w:rPr>
          <w:rFonts w:ascii="Times New Roman" w:hAnsi="Times New Roman" w:cs="Times New Roman"/>
        </w:rPr>
        <w:t>* ______________________________________________________________________________</w:t>
      </w:r>
    </w:p>
    <w:p w:rsidR="00E74349" w:rsidRDefault="00E74349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Данные рентгеновского (флюорографического) обследования_____________________________________</w:t>
      </w:r>
    </w:p>
    <w:p w:rsidR="00E74349" w:rsidRDefault="00E74349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Данные  лабораторных исследований:</w:t>
      </w:r>
    </w:p>
    <w:p w:rsidR="00E74349" w:rsidRPr="00E74349" w:rsidRDefault="00E74349" w:rsidP="00263A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Клинический анализ крови </w:t>
      </w:r>
      <w:r w:rsidRPr="00E74349">
        <w:rPr>
          <w:rFonts w:ascii="Times New Roman" w:hAnsi="Times New Roman" w:cs="Times New Roman"/>
          <w:sz w:val="20"/>
          <w:szCs w:val="20"/>
        </w:rPr>
        <w:t>(гемоглобин, цветной показатель, эритроциты, тромбоциты, лейкоциты, лейкоцитарная формула, СОЭ)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E74349" w:rsidRDefault="0009675E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Клинический анализ мочи </w:t>
      </w:r>
      <w:r w:rsidRPr="0009675E">
        <w:rPr>
          <w:rFonts w:ascii="Times New Roman" w:hAnsi="Times New Roman" w:cs="Times New Roman"/>
          <w:sz w:val="20"/>
          <w:szCs w:val="20"/>
        </w:rPr>
        <w:t>(удельный вес, белок, сахар, микроскопия осадка)</w:t>
      </w:r>
      <w:r w:rsidR="00867AC6">
        <w:rPr>
          <w:rFonts w:ascii="Times New Roman" w:hAnsi="Times New Roman" w:cs="Times New Roman"/>
        </w:rPr>
        <w:t>______________________________</w:t>
      </w:r>
    </w:p>
    <w:p w:rsidR="00867AC6" w:rsidRDefault="00867AC6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67AC6" w:rsidRDefault="00867AC6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электрокардиография _________________________________________________________________________</w:t>
      </w:r>
    </w:p>
    <w:p w:rsidR="00867AC6" w:rsidRDefault="00867AC6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цифровая флюорография или рентгенография в 2-х проекциях </w:t>
      </w:r>
      <w:r w:rsidRPr="00867AC6">
        <w:rPr>
          <w:rFonts w:ascii="Times New Roman" w:hAnsi="Times New Roman" w:cs="Times New Roman"/>
          <w:sz w:val="20"/>
          <w:szCs w:val="20"/>
        </w:rPr>
        <w:t>(прямая и кривая боковая)</w:t>
      </w:r>
      <w:r>
        <w:rPr>
          <w:rFonts w:ascii="Times New Roman" w:hAnsi="Times New Roman" w:cs="Times New Roman"/>
        </w:rPr>
        <w:t xml:space="preserve"> легких ___________</w:t>
      </w:r>
    </w:p>
    <w:p w:rsidR="00867AC6" w:rsidRDefault="00867AC6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67AC6" w:rsidRDefault="00867AC6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Биохимический скрининг: содержание в сыворотке крови глюкозы, холестерина_______________________</w:t>
      </w:r>
    </w:p>
    <w:p w:rsidR="00867AC6" w:rsidRDefault="00867AC6" w:rsidP="00263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67AC6" w:rsidRDefault="00867AC6" w:rsidP="00867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крови на сифилис_________________________________________________________________</w:t>
      </w:r>
    </w:p>
    <w:p w:rsidR="00785DA9" w:rsidRDefault="00867AC6" w:rsidP="00867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мазки на гонорею_____________________________________________________________________________</w:t>
      </w:r>
    </w:p>
    <w:p w:rsidR="00785DA9" w:rsidRDefault="00785DA9" w:rsidP="00867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на носительство возбудителей кишечных инфекций и серологическое обследование на брюшной тиф________________________________________________________________________________</w:t>
      </w:r>
    </w:p>
    <w:p w:rsidR="00785DA9" w:rsidRDefault="00785DA9" w:rsidP="00867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на гельминтозы мазок из зева и носа на наличие патогенного стафилококка _______________</w:t>
      </w:r>
    </w:p>
    <w:p w:rsidR="00785DA9" w:rsidRDefault="00785DA9" w:rsidP="00867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85DA9" w:rsidRDefault="00785DA9" w:rsidP="00867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Предохранительные прививки </w:t>
      </w:r>
      <w:r w:rsidRPr="00785DA9">
        <w:rPr>
          <w:rFonts w:ascii="Times New Roman" w:hAnsi="Times New Roman" w:cs="Times New Roman"/>
          <w:sz w:val="20"/>
          <w:szCs w:val="20"/>
        </w:rPr>
        <w:t>(указать дату)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</w:t>
      </w:r>
    </w:p>
    <w:p w:rsidR="00785DA9" w:rsidRDefault="00785DA9" w:rsidP="00867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85DA9" w:rsidRDefault="00785DA9" w:rsidP="00867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85DA9" w:rsidRDefault="00785DA9" w:rsidP="00867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Врачебное заключение о профессиональной пригодности**  _____________________________________</w:t>
      </w:r>
    </w:p>
    <w:p w:rsidR="00785DA9" w:rsidRDefault="00785DA9" w:rsidP="00867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85DA9" w:rsidRDefault="00785DA9" w:rsidP="00867AC6">
      <w:pPr>
        <w:spacing w:after="0" w:line="240" w:lineRule="auto"/>
        <w:rPr>
          <w:rFonts w:ascii="Times New Roman" w:hAnsi="Times New Roman" w:cs="Times New Roman"/>
        </w:rPr>
      </w:pPr>
    </w:p>
    <w:p w:rsidR="00785DA9" w:rsidRDefault="00785DA9" w:rsidP="00867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заполнившего справку____________________________________________________________</w:t>
      </w:r>
    </w:p>
    <w:p w:rsidR="00785DA9" w:rsidRDefault="00785DA9" w:rsidP="00867AC6">
      <w:pPr>
        <w:spacing w:after="0" w:line="240" w:lineRule="auto"/>
        <w:rPr>
          <w:rFonts w:ascii="Times New Roman" w:hAnsi="Times New Roman" w:cs="Times New Roman"/>
        </w:rPr>
      </w:pPr>
    </w:p>
    <w:p w:rsidR="00785DA9" w:rsidRDefault="00785DA9" w:rsidP="00785D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главного врача</w:t>
      </w:r>
    </w:p>
    <w:p w:rsidR="00785DA9" w:rsidRDefault="00785DA9" w:rsidP="00785D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лечебно-профилактического учреждения _________________________________________________________</w:t>
      </w:r>
    </w:p>
    <w:p w:rsidR="00785DA9" w:rsidRDefault="00785DA9" w:rsidP="00785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85DA9" w:rsidRDefault="00785DA9" w:rsidP="00785DA9">
      <w:pPr>
        <w:tabs>
          <w:tab w:val="left" w:pos="1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85DA9" w:rsidRPr="00277630" w:rsidRDefault="00785DA9" w:rsidP="00CE666F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М П                                </w:t>
      </w:r>
      <w:r w:rsidR="0027763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6A419A">
        <w:rPr>
          <w:rFonts w:ascii="Times New Roman" w:hAnsi="Times New Roman" w:cs="Times New Roman"/>
          <w:sz w:val="20"/>
          <w:szCs w:val="20"/>
        </w:rPr>
        <w:t>Примечание</w:t>
      </w:r>
      <w:r w:rsidRPr="00277630">
        <w:rPr>
          <w:rFonts w:ascii="Times New Roman" w:hAnsi="Times New Roman" w:cs="Times New Roman"/>
          <w:sz w:val="20"/>
          <w:szCs w:val="20"/>
        </w:rPr>
        <w:t xml:space="preserve">: *  </w:t>
      </w:r>
      <w:r w:rsidR="006A419A">
        <w:rPr>
          <w:rFonts w:ascii="Times New Roman" w:hAnsi="Times New Roman" w:cs="Times New Roman"/>
          <w:sz w:val="20"/>
          <w:szCs w:val="20"/>
        </w:rPr>
        <w:t xml:space="preserve">   </w:t>
      </w:r>
      <w:r w:rsidRPr="00277630">
        <w:rPr>
          <w:rFonts w:ascii="Times New Roman" w:hAnsi="Times New Roman" w:cs="Times New Roman"/>
          <w:sz w:val="20"/>
          <w:szCs w:val="20"/>
        </w:rPr>
        <w:t xml:space="preserve">по </w:t>
      </w:r>
      <w:r w:rsidR="006A419A">
        <w:rPr>
          <w:rFonts w:ascii="Times New Roman" w:hAnsi="Times New Roman" w:cs="Times New Roman"/>
          <w:sz w:val="20"/>
          <w:szCs w:val="20"/>
        </w:rPr>
        <w:t xml:space="preserve">   </w:t>
      </w:r>
      <w:r w:rsidRPr="00277630">
        <w:rPr>
          <w:rFonts w:ascii="Times New Roman" w:hAnsi="Times New Roman" w:cs="Times New Roman"/>
          <w:sz w:val="20"/>
          <w:szCs w:val="20"/>
        </w:rPr>
        <w:t xml:space="preserve">рекомендации </w:t>
      </w:r>
      <w:r w:rsidR="006A419A">
        <w:rPr>
          <w:rFonts w:ascii="Times New Roman" w:hAnsi="Times New Roman" w:cs="Times New Roman"/>
          <w:sz w:val="20"/>
          <w:szCs w:val="20"/>
        </w:rPr>
        <w:t xml:space="preserve">    </w:t>
      </w:r>
      <w:r w:rsidRPr="00277630">
        <w:rPr>
          <w:rFonts w:ascii="Times New Roman" w:hAnsi="Times New Roman" w:cs="Times New Roman"/>
          <w:sz w:val="20"/>
          <w:szCs w:val="20"/>
        </w:rPr>
        <w:t>врачей-</w:t>
      </w:r>
      <w:proofErr w:type="gramStart"/>
      <w:r w:rsidRPr="00277630">
        <w:rPr>
          <w:rFonts w:ascii="Times New Roman" w:hAnsi="Times New Roman" w:cs="Times New Roman"/>
          <w:sz w:val="20"/>
          <w:szCs w:val="20"/>
        </w:rPr>
        <w:t xml:space="preserve">специалистов, </w:t>
      </w:r>
      <w:r w:rsidR="006A419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6A419A">
        <w:rPr>
          <w:rFonts w:ascii="Times New Roman" w:hAnsi="Times New Roman" w:cs="Times New Roman"/>
          <w:sz w:val="20"/>
          <w:szCs w:val="20"/>
        </w:rPr>
        <w:t xml:space="preserve">  </w:t>
      </w:r>
      <w:r w:rsidRPr="00277630">
        <w:rPr>
          <w:rFonts w:ascii="Times New Roman" w:hAnsi="Times New Roman" w:cs="Times New Roman"/>
          <w:sz w:val="20"/>
          <w:szCs w:val="20"/>
        </w:rPr>
        <w:t xml:space="preserve">участвующих </w:t>
      </w:r>
      <w:r w:rsidR="006A419A">
        <w:rPr>
          <w:rFonts w:ascii="Times New Roman" w:hAnsi="Times New Roman" w:cs="Times New Roman"/>
          <w:sz w:val="20"/>
          <w:szCs w:val="20"/>
        </w:rPr>
        <w:t xml:space="preserve">   </w:t>
      </w:r>
      <w:r w:rsidRPr="00277630">
        <w:rPr>
          <w:rFonts w:ascii="Times New Roman" w:hAnsi="Times New Roman" w:cs="Times New Roman"/>
          <w:sz w:val="20"/>
          <w:szCs w:val="20"/>
        </w:rPr>
        <w:t xml:space="preserve">в  </w:t>
      </w:r>
    </w:p>
    <w:p w:rsidR="00785DA9" w:rsidRPr="00277630" w:rsidRDefault="00785DA9" w:rsidP="00CE666F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630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BD30F6" w:rsidRPr="0027763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77630">
        <w:rPr>
          <w:rFonts w:ascii="Times New Roman" w:hAnsi="Times New Roman" w:cs="Times New Roman"/>
          <w:sz w:val="20"/>
          <w:szCs w:val="20"/>
        </w:rPr>
        <w:t xml:space="preserve"> предварительных </w:t>
      </w:r>
      <w:r w:rsidR="006A419A">
        <w:rPr>
          <w:rFonts w:ascii="Times New Roman" w:hAnsi="Times New Roman" w:cs="Times New Roman"/>
          <w:sz w:val="20"/>
          <w:szCs w:val="20"/>
        </w:rPr>
        <w:t xml:space="preserve">  </w:t>
      </w:r>
      <w:r w:rsidR="00CE666F" w:rsidRPr="00277630">
        <w:rPr>
          <w:rFonts w:ascii="Times New Roman" w:hAnsi="Times New Roman" w:cs="Times New Roman"/>
          <w:sz w:val="20"/>
          <w:szCs w:val="20"/>
        </w:rPr>
        <w:t>медицинских осмотрах;</w:t>
      </w:r>
    </w:p>
    <w:p w:rsidR="00CE666F" w:rsidRPr="00277630" w:rsidRDefault="00CE666F" w:rsidP="00CE666F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6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BD30F6" w:rsidRPr="0027763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77630">
        <w:rPr>
          <w:rFonts w:ascii="Times New Roman" w:hAnsi="Times New Roman" w:cs="Times New Roman"/>
          <w:sz w:val="20"/>
          <w:szCs w:val="20"/>
        </w:rPr>
        <w:t xml:space="preserve">    ** заключение</w:t>
      </w:r>
      <w:r w:rsidR="006A419A">
        <w:rPr>
          <w:rFonts w:ascii="Times New Roman" w:hAnsi="Times New Roman" w:cs="Times New Roman"/>
          <w:sz w:val="20"/>
          <w:szCs w:val="20"/>
        </w:rPr>
        <w:t xml:space="preserve">   </w:t>
      </w:r>
      <w:r w:rsidRPr="00277630">
        <w:rPr>
          <w:rFonts w:ascii="Times New Roman" w:hAnsi="Times New Roman" w:cs="Times New Roman"/>
          <w:sz w:val="20"/>
          <w:szCs w:val="20"/>
        </w:rPr>
        <w:t xml:space="preserve"> </w:t>
      </w:r>
      <w:r w:rsidR="006A419A">
        <w:rPr>
          <w:rFonts w:ascii="Times New Roman" w:hAnsi="Times New Roman" w:cs="Times New Roman"/>
          <w:sz w:val="20"/>
          <w:szCs w:val="20"/>
        </w:rPr>
        <w:t xml:space="preserve">о   </w:t>
      </w:r>
      <w:r w:rsidRPr="00277630">
        <w:rPr>
          <w:rFonts w:ascii="Times New Roman" w:hAnsi="Times New Roman" w:cs="Times New Roman"/>
          <w:sz w:val="20"/>
          <w:szCs w:val="20"/>
        </w:rPr>
        <w:t xml:space="preserve">профессиональной </w:t>
      </w:r>
      <w:r w:rsidR="006A419A">
        <w:rPr>
          <w:rFonts w:ascii="Times New Roman" w:hAnsi="Times New Roman" w:cs="Times New Roman"/>
          <w:sz w:val="20"/>
          <w:szCs w:val="20"/>
        </w:rPr>
        <w:t xml:space="preserve">   </w:t>
      </w:r>
      <w:r w:rsidRPr="00277630">
        <w:rPr>
          <w:rFonts w:ascii="Times New Roman" w:hAnsi="Times New Roman" w:cs="Times New Roman"/>
          <w:sz w:val="20"/>
          <w:szCs w:val="20"/>
        </w:rPr>
        <w:t xml:space="preserve">пригодности </w:t>
      </w:r>
      <w:r w:rsidR="006A419A">
        <w:rPr>
          <w:rFonts w:ascii="Times New Roman" w:hAnsi="Times New Roman" w:cs="Times New Roman"/>
          <w:sz w:val="20"/>
          <w:szCs w:val="20"/>
        </w:rPr>
        <w:t xml:space="preserve">  </w:t>
      </w:r>
      <w:r w:rsidRPr="00277630">
        <w:rPr>
          <w:rFonts w:ascii="Times New Roman" w:hAnsi="Times New Roman" w:cs="Times New Roman"/>
          <w:sz w:val="20"/>
          <w:szCs w:val="20"/>
        </w:rPr>
        <w:t xml:space="preserve">дается </w:t>
      </w:r>
      <w:r w:rsidR="006A419A">
        <w:rPr>
          <w:rFonts w:ascii="Times New Roman" w:hAnsi="Times New Roman" w:cs="Times New Roman"/>
          <w:sz w:val="20"/>
          <w:szCs w:val="20"/>
        </w:rPr>
        <w:t xml:space="preserve">    </w:t>
      </w:r>
      <w:r w:rsidRPr="00277630">
        <w:rPr>
          <w:rFonts w:ascii="Times New Roman" w:hAnsi="Times New Roman" w:cs="Times New Roman"/>
          <w:sz w:val="20"/>
          <w:szCs w:val="20"/>
        </w:rPr>
        <w:t xml:space="preserve"> в </w:t>
      </w:r>
    </w:p>
    <w:p w:rsidR="00785DA9" w:rsidRPr="00277630" w:rsidRDefault="00CE666F" w:rsidP="00CE666F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6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соответствии с приказом Минздравсоцразвития </w:t>
      </w:r>
      <w:r w:rsidR="006A419A">
        <w:rPr>
          <w:rFonts w:ascii="Times New Roman" w:hAnsi="Times New Roman" w:cs="Times New Roman"/>
          <w:sz w:val="20"/>
          <w:szCs w:val="20"/>
        </w:rPr>
        <w:t xml:space="preserve"> </w:t>
      </w:r>
      <w:r w:rsidRPr="00277630">
        <w:rPr>
          <w:rFonts w:ascii="Times New Roman" w:hAnsi="Times New Roman" w:cs="Times New Roman"/>
          <w:sz w:val="20"/>
          <w:szCs w:val="20"/>
        </w:rPr>
        <w:t xml:space="preserve">России </w:t>
      </w:r>
      <w:r w:rsidR="006A419A">
        <w:rPr>
          <w:rFonts w:ascii="Times New Roman" w:hAnsi="Times New Roman" w:cs="Times New Roman"/>
          <w:sz w:val="20"/>
          <w:szCs w:val="20"/>
        </w:rPr>
        <w:t xml:space="preserve"> </w:t>
      </w:r>
      <w:r w:rsidRPr="00277630">
        <w:rPr>
          <w:rFonts w:ascii="Times New Roman" w:hAnsi="Times New Roman" w:cs="Times New Roman"/>
          <w:sz w:val="20"/>
          <w:szCs w:val="20"/>
        </w:rPr>
        <w:t xml:space="preserve">от 12 апреля </w:t>
      </w:r>
      <w:r w:rsidR="006A419A">
        <w:rPr>
          <w:rFonts w:ascii="Times New Roman" w:hAnsi="Times New Roman" w:cs="Times New Roman"/>
          <w:sz w:val="20"/>
          <w:szCs w:val="20"/>
        </w:rPr>
        <w:t xml:space="preserve"> </w:t>
      </w:r>
      <w:r w:rsidRPr="00277630">
        <w:rPr>
          <w:rFonts w:ascii="Times New Roman" w:hAnsi="Times New Roman" w:cs="Times New Roman"/>
          <w:sz w:val="20"/>
          <w:szCs w:val="20"/>
        </w:rPr>
        <w:t xml:space="preserve">2011 </w:t>
      </w:r>
      <w:r w:rsidR="006A419A">
        <w:rPr>
          <w:rFonts w:ascii="Times New Roman" w:hAnsi="Times New Roman" w:cs="Times New Roman"/>
          <w:sz w:val="20"/>
          <w:szCs w:val="20"/>
        </w:rPr>
        <w:t xml:space="preserve"> г.  №</w:t>
      </w:r>
    </w:p>
    <w:p w:rsidR="00277630" w:rsidRPr="00277630" w:rsidRDefault="00CE666F" w:rsidP="00CE666F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63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A419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77630">
        <w:rPr>
          <w:rFonts w:ascii="Times New Roman" w:hAnsi="Times New Roman" w:cs="Times New Roman"/>
          <w:sz w:val="20"/>
          <w:szCs w:val="20"/>
        </w:rPr>
        <w:t xml:space="preserve">302н </w:t>
      </w:r>
      <w:r w:rsidR="006A419A">
        <w:rPr>
          <w:rFonts w:ascii="Times New Roman" w:hAnsi="Times New Roman" w:cs="Times New Roman"/>
          <w:sz w:val="20"/>
          <w:szCs w:val="20"/>
        </w:rPr>
        <w:t xml:space="preserve"> </w:t>
      </w:r>
      <w:r w:rsidRPr="00277630">
        <w:rPr>
          <w:rFonts w:ascii="Times New Roman" w:hAnsi="Times New Roman" w:cs="Times New Roman"/>
          <w:sz w:val="20"/>
          <w:szCs w:val="20"/>
        </w:rPr>
        <w:t xml:space="preserve"> «Об утверждении </w:t>
      </w:r>
      <w:r w:rsidR="006A419A">
        <w:rPr>
          <w:rFonts w:ascii="Times New Roman" w:hAnsi="Times New Roman" w:cs="Times New Roman"/>
          <w:sz w:val="20"/>
          <w:szCs w:val="20"/>
        </w:rPr>
        <w:t xml:space="preserve"> </w:t>
      </w:r>
      <w:r w:rsidRPr="00277630">
        <w:rPr>
          <w:rFonts w:ascii="Times New Roman" w:hAnsi="Times New Roman" w:cs="Times New Roman"/>
          <w:sz w:val="20"/>
          <w:szCs w:val="20"/>
        </w:rPr>
        <w:t>перечней</w:t>
      </w:r>
      <w:r w:rsidR="006A419A">
        <w:rPr>
          <w:rFonts w:ascii="Times New Roman" w:hAnsi="Times New Roman" w:cs="Times New Roman"/>
          <w:sz w:val="20"/>
          <w:szCs w:val="20"/>
        </w:rPr>
        <w:t xml:space="preserve"> </w:t>
      </w:r>
      <w:r w:rsidRPr="00277630">
        <w:rPr>
          <w:rFonts w:ascii="Times New Roman" w:hAnsi="Times New Roman" w:cs="Times New Roman"/>
          <w:sz w:val="20"/>
          <w:szCs w:val="20"/>
        </w:rPr>
        <w:t xml:space="preserve"> вредных </w:t>
      </w:r>
      <w:r w:rsidR="006A419A">
        <w:rPr>
          <w:rFonts w:ascii="Times New Roman" w:hAnsi="Times New Roman" w:cs="Times New Roman"/>
          <w:sz w:val="20"/>
          <w:szCs w:val="20"/>
        </w:rPr>
        <w:t xml:space="preserve"> </w:t>
      </w:r>
      <w:r w:rsidRPr="00277630">
        <w:rPr>
          <w:rFonts w:ascii="Times New Roman" w:hAnsi="Times New Roman" w:cs="Times New Roman"/>
          <w:sz w:val="20"/>
          <w:szCs w:val="20"/>
        </w:rPr>
        <w:t>и (или)</w:t>
      </w:r>
      <w:r w:rsidR="00377F69" w:rsidRPr="00277630">
        <w:rPr>
          <w:rFonts w:ascii="Times New Roman" w:hAnsi="Times New Roman" w:cs="Times New Roman"/>
          <w:sz w:val="20"/>
          <w:szCs w:val="20"/>
        </w:rPr>
        <w:t xml:space="preserve"> опасных</w:t>
      </w:r>
      <w:r w:rsidR="00BD30F6" w:rsidRPr="00277630">
        <w:rPr>
          <w:rFonts w:ascii="Times New Roman" w:hAnsi="Times New Roman" w:cs="Times New Roman"/>
          <w:sz w:val="20"/>
          <w:szCs w:val="20"/>
        </w:rPr>
        <w:t xml:space="preserve"> </w:t>
      </w:r>
      <w:r w:rsidR="006A419A">
        <w:rPr>
          <w:rFonts w:ascii="Times New Roman" w:hAnsi="Times New Roman" w:cs="Times New Roman"/>
          <w:sz w:val="20"/>
          <w:szCs w:val="20"/>
        </w:rPr>
        <w:t xml:space="preserve"> </w:t>
      </w:r>
      <w:r w:rsidR="00BD30F6" w:rsidRPr="00277630">
        <w:rPr>
          <w:rFonts w:ascii="Times New Roman" w:hAnsi="Times New Roman" w:cs="Times New Roman"/>
          <w:sz w:val="20"/>
          <w:szCs w:val="20"/>
        </w:rPr>
        <w:t>производственных</w:t>
      </w:r>
    </w:p>
    <w:p w:rsidR="00CE666F" w:rsidRDefault="00277630" w:rsidP="00277630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6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факторов </w:t>
      </w:r>
      <w:r w:rsidR="006A419A">
        <w:rPr>
          <w:rFonts w:ascii="Times New Roman" w:hAnsi="Times New Roman" w:cs="Times New Roman"/>
          <w:sz w:val="20"/>
          <w:szCs w:val="20"/>
        </w:rPr>
        <w:t xml:space="preserve">   </w:t>
      </w:r>
      <w:r w:rsidRPr="00277630">
        <w:rPr>
          <w:rFonts w:ascii="Times New Roman" w:hAnsi="Times New Roman" w:cs="Times New Roman"/>
          <w:sz w:val="20"/>
          <w:szCs w:val="20"/>
        </w:rPr>
        <w:t xml:space="preserve">и </w:t>
      </w:r>
      <w:r w:rsidR="006A419A">
        <w:rPr>
          <w:rFonts w:ascii="Times New Roman" w:hAnsi="Times New Roman" w:cs="Times New Roman"/>
          <w:sz w:val="20"/>
          <w:szCs w:val="20"/>
        </w:rPr>
        <w:t xml:space="preserve">   </w:t>
      </w:r>
      <w:r w:rsidRPr="00277630">
        <w:rPr>
          <w:rFonts w:ascii="Times New Roman" w:hAnsi="Times New Roman" w:cs="Times New Roman"/>
          <w:sz w:val="20"/>
          <w:szCs w:val="20"/>
        </w:rPr>
        <w:t xml:space="preserve">работ, </w:t>
      </w:r>
      <w:r w:rsidR="006A419A">
        <w:rPr>
          <w:rFonts w:ascii="Times New Roman" w:hAnsi="Times New Roman" w:cs="Times New Roman"/>
          <w:sz w:val="20"/>
          <w:szCs w:val="20"/>
        </w:rPr>
        <w:t xml:space="preserve"> </w:t>
      </w:r>
      <w:r w:rsidRPr="00277630">
        <w:rPr>
          <w:rFonts w:ascii="Times New Roman" w:hAnsi="Times New Roman" w:cs="Times New Roman"/>
          <w:sz w:val="20"/>
          <w:szCs w:val="20"/>
        </w:rPr>
        <w:t xml:space="preserve"> </w:t>
      </w:r>
      <w:r w:rsidR="006A419A">
        <w:rPr>
          <w:rFonts w:ascii="Times New Roman" w:hAnsi="Times New Roman" w:cs="Times New Roman"/>
          <w:sz w:val="20"/>
          <w:szCs w:val="20"/>
        </w:rPr>
        <w:t xml:space="preserve"> </w:t>
      </w:r>
      <w:r w:rsidRPr="00277630">
        <w:rPr>
          <w:rFonts w:ascii="Times New Roman" w:hAnsi="Times New Roman" w:cs="Times New Roman"/>
          <w:sz w:val="20"/>
          <w:szCs w:val="20"/>
        </w:rPr>
        <w:t>при</w:t>
      </w:r>
      <w:r w:rsidR="006A419A">
        <w:rPr>
          <w:rFonts w:ascii="Times New Roman" w:hAnsi="Times New Roman" w:cs="Times New Roman"/>
          <w:sz w:val="20"/>
          <w:szCs w:val="20"/>
        </w:rPr>
        <w:t xml:space="preserve">  </w:t>
      </w:r>
      <w:r w:rsidRPr="00277630">
        <w:rPr>
          <w:rFonts w:ascii="Times New Roman" w:hAnsi="Times New Roman" w:cs="Times New Roman"/>
          <w:sz w:val="20"/>
          <w:szCs w:val="20"/>
        </w:rPr>
        <w:t xml:space="preserve"> выполнении</w:t>
      </w:r>
      <w:r w:rsidR="006A419A">
        <w:rPr>
          <w:rFonts w:ascii="Times New Roman" w:hAnsi="Times New Roman" w:cs="Times New Roman"/>
          <w:sz w:val="20"/>
          <w:szCs w:val="20"/>
        </w:rPr>
        <w:t xml:space="preserve">  </w:t>
      </w:r>
      <w:r w:rsidRPr="00277630">
        <w:rPr>
          <w:rFonts w:ascii="Times New Roman" w:hAnsi="Times New Roman" w:cs="Times New Roman"/>
          <w:sz w:val="20"/>
          <w:szCs w:val="20"/>
        </w:rPr>
        <w:t xml:space="preserve"> которых</w:t>
      </w:r>
      <w:r w:rsidR="006A419A">
        <w:rPr>
          <w:rFonts w:ascii="Times New Roman" w:hAnsi="Times New Roman" w:cs="Times New Roman"/>
          <w:sz w:val="20"/>
          <w:szCs w:val="20"/>
        </w:rPr>
        <w:t xml:space="preserve">   </w:t>
      </w:r>
      <w:r w:rsidRPr="00277630">
        <w:rPr>
          <w:rFonts w:ascii="Times New Roman" w:hAnsi="Times New Roman" w:cs="Times New Roman"/>
          <w:sz w:val="20"/>
          <w:szCs w:val="20"/>
        </w:rPr>
        <w:t xml:space="preserve"> проводятся </w:t>
      </w:r>
      <w:r w:rsidR="006A419A">
        <w:rPr>
          <w:rFonts w:ascii="Times New Roman" w:hAnsi="Times New Roman" w:cs="Times New Roman"/>
          <w:sz w:val="20"/>
          <w:szCs w:val="20"/>
        </w:rPr>
        <w:t xml:space="preserve">   </w:t>
      </w:r>
      <w:r w:rsidRPr="00277630">
        <w:rPr>
          <w:rFonts w:ascii="Times New Roman" w:hAnsi="Times New Roman" w:cs="Times New Roman"/>
          <w:sz w:val="20"/>
          <w:szCs w:val="20"/>
        </w:rPr>
        <w:t xml:space="preserve">обязательные </w:t>
      </w:r>
    </w:p>
    <w:p w:rsidR="00277630" w:rsidRPr="00277630" w:rsidRDefault="00277630" w:rsidP="00277630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277630">
        <w:rPr>
          <w:rFonts w:ascii="Times New Roman" w:hAnsi="Times New Roman" w:cs="Times New Roman"/>
          <w:sz w:val="20"/>
          <w:szCs w:val="20"/>
        </w:rPr>
        <w:t>предварительные</w:t>
      </w:r>
      <w:r w:rsidR="005A77B9">
        <w:rPr>
          <w:rFonts w:ascii="Times New Roman" w:hAnsi="Times New Roman" w:cs="Times New Roman"/>
          <w:sz w:val="20"/>
          <w:szCs w:val="20"/>
        </w:rPr>
        <w:t xml:space="preserve">  </w:t>
      </w:r>
      <w:r w:rsidR="006A419A">
        <w:rPr>
          <w:rFonts w:ascii="Times New Roman" w:hAnsi="Times New Roman" w:cs="Times New Roman"/>
          <w:sz w:val="20"/>
          <w:szCs w:val="20"/>
        </w:rPr>
        <w:t xml:space="preserve"> </w:t>
      </w:r>
      <w:r w:rsidR="005A77B9">
        <w:rPr>
          <w:rFonts w:ascii="Times New Roman" w:hAnsi="Times New Roman" w:cs="Times New Roman"/>
          <w:sz w:val="20"/>
          <w:szCs w:val="20"/>
        </w:rPr>
        <w:t xml:space="preserve">и </w:t>
      </w:r>
      <w:r w:rsidR="006A419A">
        <w:rPr>
          <w:rFonts w:ascii="Times New Roman" w:hAnsi="Times New Roman" w:cs="Times New Roman"/>
          <w:sz w:val="20"/>
          <w:szCs w:val="20"/>
        </w:rPr>
        <w:t xml:space="preserve"> </w:t>
      </w:r>
      <w:r w:rsidR="005A77B9">
        <w:rPr>
          <w:rFonts w:ascii="Times New Roman" w:hAnsi="Times New Roman" w:cs="Times New Roman"/>
          <w:sz w:val="20"/>
          <w:szCs w:val="20"/>
        </w:rPr>
        <w:t xml:space="preserve">периодические </w:t>
      </w:r>
      <w:r w:rsidR="006A419A">
        <w:rPr>
          <w:rFonts w:ascii="Times New Roman" w:hAnsi="Times New Roman" w:cs="Times New Roman"/>
          <w:sz w:val="20"/>
          <w:szCs w:val="20"/>
        </w:rPr>
        <w:t xml:space="preserve"> </w:t>
      </w:r>
      <w:r w:rsidR="005A77B9">
        <w:rPr>
          <w:rFonts w:ascii="Times New Roman" w:hAnsi="Times New Roman" w:cs="Times New Roman"/>
          <w:sz w:val="20"/>
          <w:szCs w:val="20"/>
        </w:rPr>
        <w:t xml:space="preserve">медицинские </w:t>
      </w:r>
      <w:r w:rsidR="006A419A">
        <w:rPr>
          <w:rFonts w:ascii="Times New Roman" w:hAnsi="Times New Roman" w:cs="Times New Roman"/>
          <w:sz w:val="20"/>
          <w:szCs w:val="20"/>
        </w:rPr>
        <w:t xml:space="preserve"> </w:t>
      </w:r>
      <w:r w:rsidR="005A77B9">
        <w:rPr>
          <w:rFonts w:ascii="Times New Roman" w:hAnsi="Times New Roman" w:cs="Times New Roman"/>
          <w:sz w:val="20"/>
          <w:szCs w:val="20"/>
        </w:rPr>
        <w:t xml:space="preserve">осмотры </w:t>
      </w:r>
      <w:r w:rsidR="006A419A">
        <w:rPr>
          <w:rFonts w:ascii="Times New Roman" w:hAnsi="Times New Roman" w:cs="Times New Roman"/>
          <w:sz w:val="20"/>
          <w:szCs w:val="20"/>
        </w:rPr>
        <w:t xml:space="preserve"> </w:t>
      </w:r>
      <w:r w:rsidR="005A77B9">
        <w:rPr>
          <w:rFonts w:ascii="Times New Roman" w:hAnsi="Times New Roman" w:cs="Times New Roman"/>
          <w:sz w:val="20"/>
          <w:szCs w:val="20"/>
        </w:rPr>
        <w:t xml:space="preserve">(обследования), </w:t>
      </w:r>
      <w:r w:rsidR="006A419A">
        <w:rPr>
          <w:rFonts w:ascii="Times New Roman" w:hAnsi="Times New Roman" w:cs="Times New Roman"/>
          <w:sz w:val="20"/>
          <w:szCs w:val="20"/>
        </w:rPr>
        <w:t xml:space="preserve">   </w:t>
      </w:r>
      <w:r w:rsidR="005A77B9">
        <w:rPr>
          <w:rFonts w:ascii="Times New Roman" w:hAnsi="Times New Roman" w:cs="Times New Roman"/>
          <w:sz w:val="20"/>
          <w:szCs w:val="20"/>
        </w:rPr>
        <w:t>и</w:t>
      </w:r>
    </w:p>
    <w:p w:rsidR="005A77B9" w:rsidRDefault="005A77B9" w:rsidP="00277630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Порядка</w:t>
      </w:r>
      <w:r w:rsidR="006A419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проведения </w:t>
      </w:r>
      <w:r w:rsidR="006A419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обязательных</w:t>
      </w:r>
      <w:r w:rsidR="006A419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7630">
        <w:rPr>
          <w:rFonts w:ascii="Times New Roman" w:hAnsi="Times New Roman" w:cs="Times New Roman"/>
          <w:sz w:val="20"/>
          <w:szCs w:val="20"/>
        </w:rPr>
        <w:t>предварительны</w:t>
      </w:r>
      <w:r>
        <w:rPr>
          <w:rFonts w:ascii="Times New Roman" w:hAnsi="Times New Roman" w:cs="Times New Roman"/>
          <w:sz w:val="20"/>
          <w:szCs w:val="20"/>
        </w:rPr>
        <w:t xml:space="preserve">х  </w:t>
      </w:r>
      <w:r w:rsidR="006A419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6A419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периодических    </w:t>
      </w:r>
    </w:p>
    <w:p w:rsidR="005A77B9" w:rsidRPr="00277630" w:rsidRDefault="005A77B9" w:rsidP="005A77B9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медицинских осмотров  (обследований) работников, занятых на тяжелых работах </w:t>
      </w:r>
    </w:p>
    <w:p w:rsidR="005A77B9" w:rsidRDefault="005A77B9" w:rsidP="005A77B9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и на работах с вредными и (или) опасными условиями труда»</w:t>
      </w:r>
      <w:r w:rsidR="006A419A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 xml:space="preserve">зарегистрирован </w:t>
      </w:r>
    </w:p>
    <w:p w:rsidR="005A77B9" w:rsidRPr="00277630" w:rsidRDefault="005A77B9" w:rsidP="005A77B9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Министерством </w:t>
      </w:r>
      <w:r w:rsidR="006A419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юстиции </w:t>
      </w:r>
      <w:r w:rsidR="006A419A">
        <w:rPr>
          <w:rFonts w:ascii="Times New Roman" w:hAnsi="Times New Roman" w:cs="Times New Roman"/>
          <w:sz w:val="20"/>
          <w:szCs w:val="20"/>
        </w:rPr>
        <w:t xml:space="preserve">     Российской    Федерации     21    октября   2011   г., </w:t>
      </w:r>
    </w:p>
    <w:p w:rsidR="006A419A" w:rsidRPr="00277630" w:rsidRDefault="006A419A" w:rsidP="006A419A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регистрационный № 22111)</w:t>
      </w:r>
    </w:p>
    <w:p w:rsidR="00277630" w:rsidRPr="005A77B9" w:rsidRDefault="00277630" w:rsidP="006A419A">
      <w:pPr>
        <w:tabs>
          <w:tab w:val="left" w:pos="3690"/>
        </w:tabs>
        <w:rPr>
          <w:rFonts w:ascii="Times New Roman" w:hAnsi="Times New Roman" w:cs="Times New Roman"/>
          <w:sz w:val="20"/>
          <w:szCs w:val="20"/>
        </w:rPr>
      </w:pPr>
    </w:p>
    <w:sectPr w:rsidR="00277630" w:rsidRPr="005A77B9" w:rsidSect="00C41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2F" w:rsidRDefault="00BE492F" w:rsidP="00773E9D">
      <w:pPr>
        <w:spacing w:after="0" w:line="240" w:lineRule="auto"/>
      </w:pPr>
      <w:r>
        <w:separator/>
      </w:r>
    </w:p>
  </w:endnote>
  <w:endnote w:type="continuationSeparator" w:id="0">
    <w:p w:rsidR="00BE492F" w:rsidRDefault="00BE492F" w:rsidP="0077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9D" w:rsidRDefault="00773E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9D" w:rsidRDefault="00773E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9D" w:rsidRDefault="00773E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2F" w:rsidRDefault="00BE492F" w:rsidP="00773E9D">
      <w:pPr>
        <w:spacing w:after="0" w:line="240" w:lineRule="auto"/>
      </w:pPr>
      <w:r>
        <w:separator/>
      </w:r>
    </w:p>
  </w:footnote>
  <w:footnote w:type="continuationSeparator" w:id="0">
    <w:p w:rsidR="00BE492F" w:rsidRDefault="00BE492F" w:rsidP="0077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9D" w:rsidRDefault="00773E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9D" w:rsidRDefault="00773E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9D" w:rsidRDefault="00773E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419D9"/>
    <w:multiLevelType w:val="hybridMultilevel"/>
    <w:tmpl w:val="D0AC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44"/>
    <w:rsid w:val="0009675E"/>
    <w:rsid w:val="000C4117"/>
    <w:rsid w:val="00110A48"/>
    <w:rsid w:val="00263AAB"/>
    <w:rsid w:val="00277630"/>
    <w:rsid w:val="003521E4"/>
    <w:rsid w:val="00377F69"/>
    <w:rsid w:val="00421918"/>
    <w:rsid w:val="00426AEF"/>
    <w:rsid w:val="00514B66"/>
    <w:rsid w:val="00515938"/>
    <w:rsid w:val="005A77B9"/>
    <w:rsid w:val="006A419A"/>
    <w:rsid w:val="00773E9D"/>
    <w:rsid w:val="00785DA9"/>
    <w:rsid w:val="00867AC6"/>
    <w:rsid w:val="0088050F"/>
    <w:rsid w:val="009C3054"/>
    <w:rsid w:val="00B81872"/>
    <w:rsid w:val="00BD30F6"/>
    <w:rsid w:val="00BE492F"/>
    <w:rsid w:val="00BE6C36"/>
    <w:rsid w:val="00C41044"/>
    <w:rsid w:val="00C84A67"/>
    <w:rsid w:val="00CE666F"/>
    <w:rsid w:val="00E7036A"/>
    <w:rsid w:val="00E74349"/>
    <w:rsid w:val="00E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9DA8B-2F7F-4F80-9A5E-1F9E136E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E9D"/>
  </w:style>
  <w:style w:type="paragraph" w:styleId="a6">
    <w:name w:val="footer"/>
    <w:basedOn w:val="a"/>
    <w:link w:val="a7"/>
    <w:uiPriority w:val="99"/>
    <w:unhideWhenUsed/>
    <w:rsid w:val="0077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E9D"/>
  </w:style>
  <w:style w:type="paragraph" w:styleId="a8">
    <w:name w:val="Balloon Text"/>
    <w:basedOn w:val="a"/>
    <w:link w:val="a9"/>
    <w:uiPriority w:val="99"/>
    <w:semiHidden/>
    <w:unhideWhenUsed/>
    <w:rsid w:val="00773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Малика</cp:lastModifiedBy>
  <cp:revision>2</cp:revision>
  <cp:lastPrinted>2017-05-15T10:32:00Z</cp:lastPrinted>
  <dcterms:created xsi:type="dcterms:W3CDTF">2017-05-15T10:35:00Z</dcterms:created>
  <dcterms:modified xsi:type="dcterms:W3CDTF">2017-05-15T10:35:00Z</dcterms:modified>
</cp:coreProperties>
</file>